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4312F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7932DF">
        <w:rPr>
          <w:rFonts w:cs="Arial"/>
        </w:rPr>
        <w:t xml:space="preserve">, </w:t>
      </w:r>
      <w:r w:rsidR="00CB4416">
        <w:rPr>
          <w:rFonts w:cs="Arial"/>
        </w:rPr>
        <w:t>5</w:t>
      </w:r>
      <w:r w:rsidR="005C398D">
        <w:rPr>
          <w:rFonts w:cs="Arial"/>
        </w:rPr>
        <w:t>.</w:t>
      </w:r>
      <w:r w:rsidR="00624CD1">
        <w:rPr>
          <w:rFonts w:cs="Arial"/>
        </w:rPr>
        <w:t>0</w:t>
      </w:r>
      <w:r w:rsidR="009B4D20">
        <w:rPr>
          <w:rFonts w:cs="Arial"/>
        </w:rPr>
        <w:t>2</w:t>
      </w:r>
      <w:r w:rsidR="00624CD1">
        <w:rPr>
          <w:rFonts w:cs="Arial"/>
        </w:rPr>
        <w:t>.</w:t>
      </w:r>
      <w:r w:rsidR="009D1AEB">
        <w:rPr>
          <w:rFonts w:cs="Arial"/>
        </w:rPr>
        <w:t>20</w:t>
      </w:r>
      <w:r w:rsidR="00B860B8">
        <w:rPr>
          <w:rFonts w:cs="Arial"/>
        </w:rPr>
        <w:t>2</w:t>
      </w:r>
      <w:r w:rsidR="009B4D20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Pr="002C2179" w:rsidRDefault="000D7909" w:rsidP="002C217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2C2179">
        <w:rPr>
          <w:sz w:val="22"/>
          <w:szCs w:val="22"/>
        </w:rPr>
        <w:t xml:space="preserve">Pociągiem </w:t>
      </w:r>
      <w:r w:rsidR="006C1797" w:rsidRPr="002C2179">
        <w:rPr>
          <w:sz w:val="22"/>
          <w:szCs w:val="22"/>
        </w:rPr>
        <w:t>ze</w:t>
      </w:r>
      <w:r w:rsidR="006A0BCB" w:rsidRPr="002C2179">
        <w:rPr>
          <w:sz w:val="22"/>
          <w:szCs w:val="22"/>
        </w:rPr>
        <w:t xml:space="preserve"> stacj</w:t>
      </w:r>
      <w:r w:rsidR="006C1797" w:rsidRPr="002C2179">
        <w:rPr>
          <w:sz w:val="22"/>
          <w:szCs w:val="22"/>
        </w:rPr>
        <w:t>i</w:t>
      </w:r>
      <w:r w:rsidR="006A0BCB" w:rsidRPr="002C2179">
        <w:rPr>
          <w:sz w:val="22"/>
          <w:szCs w:val="22"/>
        </w:rPr>
        <w:t xml:space="preserve"> Mielec</w:t>
      </w:r>
      <w:r w:rsidR="00DB4B6C" w:rsidRPr="002C2179">
        <w:rPr>
          <w:sz w:val="22"/>
          <w:szCs w:val="22"/>
        </w:rPr>
        <w:t xml:space="preserve"> – kolejny etap prac</w:t>
      </w:r>
    </w:p>
    <w:p w:rsidR="009831DB" w:rsidRPr="002C2179" w:rsidRDefault="00DB4B6C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cs="Arial"/>
          <w:b/>
        </w:rPr>
        <w:t>Od lutego na stacji</w:t>
      </w:r>
      <w:r w:rsidR="00EC4590" w:rsidRPr="002C2179">
        <w:rPr>
          <w:rFonts w:cs="Arial"/>
          <w:b/>
        </w:rPr>
        <w:t xml:space="preserve"> Mielec </w:t>
      </w:r>
      <w:r w:rsidRPr="002C2179">
        <w:rPr>
          <w:rFonts w:cs="Arial"/>
          <w:b/>
        </w:rPr>
        <w:t xml:space="preserve">rozpoczął się </w:t>
      </w:r>
      <w:r w:rsidR="006A0BCB" w:rsidRPr="002C2179">
        <w:rPr>
          <w:rFonts w:cs="Arial"/>
          <w:b/>
        </w:rPr>
        <w:t xml:space="preserve">kolejny etap prac. </w:t>
      </w:r>
      <w:r w:rsidR="00056E75" w:rsidRPr="002C2179">
        <w:rPr>
          <w:rFonts w:cs="Arial"/>
          <w:b/>
        </w:rPr>
        <w:t xml:space="preserve">Powstanie </w:t>
      </w:r>
      <w:r w:rsidR="00EC4590" w:rsidRPr="002C2179">
        <w:rPr>
          <w:rFonts w:cs="Arial"/>
          <w:b/>
        </w:rPr>
        <w:t>nowy peron i przejście podziemne</w:t>
      </w:r>
      <w:r w:rsidR="006A0BCB" w:rsidRPr="002C2179">
        <w:rPr>
          <w:rFonts w:cs="Arial"/>
          <w:b/>
        </w:rPr>
        <w:t xml:space="preserve"> z windami</w:t>
      </w:r>
      <w:r w:rsidR="00EC4590" w:rsidRPr="002C2179">
        <w:rPr>
          <w:rFonts w:cs="Arial"/>
          <w:b/>
        </w:rPr>
        <w:t>. Prace są elementem rewitalizacji trasy Mielec –</w:t>
      </w:r>
      <w:r w:rsidR="00D77838" w:rsidRPr="002C2179">
        <w:rPr>
          <w:rFonts w:cs="Arial"/>
          <w:b/>
        </w:rPr>
        <w:t xml:space="preserve"> </w:t>
      </w:r>
      <w:r w:rsidR="00EC4590" w:rsidRPr="002C2179">
        <w:rPr>
          <w:rFonts w:cs="Arial"/>
          <w:b/>
        </w:rPr>
        <w:t>Dębica, zwiększającej dostępność kolei na Podkarpaciu. Inwestycja PKP Polskich Linii Kolejowych S.A. realizowana  jest w ramach Regionalnego Programu Operacyjnego Województwa Podkarpackiego</w:t>
      </w:r>
      <w:r w:rsidR="001558D3" w:rsidRPr="002C2179">
        <w:rPr>
          <w:rFonts w:cs="Arial"/>
          <w:b/>
        </w:rPr>
        <w:t>.</w:t>
      </w:r>
      <w:r w:rsidR="001D00AC" w:rsidRPr="002C2179">
        <w:rPr>
          <w:rFonts w:eastAsia="Calibri" w:cs="Arial"/>
        </w:rPr>
        <w:t xml:space="preserve"> </w:t>
      </w:r>
    </w:p>
    <w:p w:rsidR="009831DB" w:rsidRPr="002C2179" w:rsidRDefault="009831DB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eastAsia="Calibri" w:cs="Arial"/>
        </w:rPr>
        <w:t xml:space="preserve">W lutym </w:t>
      </w:r>
      <w:r w:rsidR="001D00AC" w:rsidRPr="002C2179">
        <w:rPr>
          <w:rFonts w:eastAsia="Calibri" w:cs="Arial"/>
        </w:rPr>
        <w:t>wykonawca rozpocz</w:t>
      </w:r>
      <w:r w:rsidR="00672B8F" w:rsidRPr="002C2179">
        <w:rPr>
          <w:rFonts w:eastAsia="Calibri" w:cs="Arial"/>
        </w:rPr>
        <w:t xml:space="preserve">yna </w:t>
      </w:r>
      <w:r w:rsidR="001D00AC" w:rsidRPr="002C2179">
        <w:rPr>
          <w:rFonts w:eastAsia="Calibri" w:cs="Arial"/>
        </w:rPr>
        <w:t>kolejny etap robót</w:t>
      </w:r>
      <w:r w:rsidR="00465B2E" w:rsidRPr="002C2179">
        <w:rPr>
          <w:rFonts w:eastAsia="Calibri" w:cs="Arial"/>
        </w:rPr>
        <w:t xml:space="preserve"> na stacji</w:t>
      </w:r>
      <w:r w:rsidRPr="002C2179">
        <w:rPr>
          <w:rFonts w:eastAsia="Calibri" w:cs="Arial"/>
        </w:rPr>
        <w:t xml:space="preserve"> Mielec - budowę torów, rozjazdów i urządzeń sterowania ruchem kolejowym oraz obiektów. Już zakończono przebudowę jednej grupy torów oraz część przejścia podziemnego.</w:t>
      </w:r>
    </w:p>
    <w:p w:rsidR="009831DB" w:rsidRPr="002C2179" w:rsidRDefault="0010704F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eastAsia="Calibri" w:cs="Arial"/>
        </w:rPr>
        <w:t xml:space="preserve">Wybudowany zostanie peron </w:t>
      </w:r>
      <w:r w:rsidR="008B2B0D" w:rsidRPr="002C2179">
        <w:rPr>
          <w:rFonts w:eastAsia="Calibri" w:cs="Arial"/>
        </w:rPr>
        <w:t>dwukrawędziow</w:t>
      </w:r>
      <w:r w:rsidRPr="002C2179">
        <w:rPr>
          <w:rFonts w:eastAsia="Calibri" w:cs="Arial"/>
        </w:rPr>
        <w:t>y</w:t>
      </w:r>
      <w:r w:rsidR="009831DB" w:rsidRPr="002C2179">
        <w:rPr>
          <w:rFonts w:eastAsia="Calibri" w:cs="Arial"/>
        </w:rPr>
        <w:t xml:space="preserve">. Obiekt będzie </w:t>
      </w:r>
      <w:r w:rsidR="00994B48" w:rsidRPr="002C2179">
        <w:rPr>
          <w:rFonts w:eastAsia="Calibri" w:cs="Arial"/>
        </w:rPr>
        <w:t>wyposażony w tablice informacyjne oraz</w:t>
      </w:r>
      <w:r w:rsidR="008B44F1" w:rsidRPr="002C2179">
        <w:rPr>
          <w:rFonts w:eastAsia="Calibri" w:cs="Arial"/>
        </w:rPr>
        <w:t xml:space="preserve"> </w:t>
      </w:r>
      <w:r w:rsidRPr="002C2179">
        <w:rPr>
          <w:rFonts w:eastAsia="Calibri" w:cs="Arial"/>
        </w:rPr>
        <w:t>system</w:t>
      </w:r>
      <w:r w:rsidR="008B44F1" w:rsidRPr="002C2179">
        <w:rPr>
          <w:rFonts w:eastAsia="Calibri" w:cs="Arial"/>
        </w:rPr>
        <w:t>em</w:t>
      </w:r>
      <w:r w:rsidRPr="002C2179">
        <w:rPr>
          <w:rFonts w:eastAsia="Calibri" w:cs="Arial"/>
        </w:rPr>
        <w:t xml:space="preserve"> </w:t>
      </w:r>
      <w:proofErr w:type="spellStart"/>
      <w:r w:rsidRPr="002C2179">
        <w:rPr>
          <w:rFonts w:eastAsia="Calibri" w:cs="Arial"/>
        </w:rPr>
        <w:t>oznakowań</w:t>
      </w:r>
      <w:proofErr w:type="spellEnd"/>
      <w:r w:rsidR="008B44F1" w:rsidRPr="002C2179">
        <w:rPr>
          <w:rFonts w:eastAsia="Calibri" w:cs="Arial"/>
        </w:rPr>
        <w:t xml:space="preserve"> </w:t>
      </w:r>
      <w:r w:rsidRPr="002C2179">
        <w:rPr>
          <w:rFonts w:eastAsia="Calibri" w:cs="Arial"/>
        </w:rPr>
        <w:t xml:space="preserve">i ścieżek </w:t>
      </w:r>
      <w:r w:rsidR="008B44F1" w:rsidRPr="002C2179">
        <w:rPr>
          <w:rFonts w:eastAsia="Calibri" w:cs="Arial"/>
        </w:rPr>
        <w:t>naprowadzających dla osób niedowidzących</w:t>
      </w:r>
      <w:r w:rsidR="00465B2E" w:rsidRPr="002C2179">
        <w:rPr>
          <w:rFonts w:eastAsia="Calibri" w:cs="Arial"/>
        </w:rPr>
        <w:t>.</w:t>
      </w:r>
      <w:r w:rsidR="008B44F1" w:rsidRPr="002C2179">
        <w:rPr>
          <w:rFonts w:eastAsia="Calibri" w:cs="Arial"/>
        </w:rPr>
        <w:t xml:space="preserve"> </w:t>
      </w:r>
      <w:r w:rsidR="009831DB" w:rsidRPr="002C2179">
        <w:rPr>
          <w:rFonts w:eastAsia="Calibri" w:cs="Arial"/>
        </w:rPr>
        <w:t xml:space="preserve">Będą </w:t>
      </w:r>
      <w:r w:rsidR="008B44F1" w:rsidRPr="002C2179">
        <w:rPr>
          <w:rFonts w:eastAsia="Calibri" w:cs="Arial"/>
        </w:rPr>
        <w:t xml:space="preserve">wiaty, ławki oraz funkcjonalne oświetlenie. </w:t>
      </w:r>
    </w:p>
    <w:p w:rsidR="00A876DB" w:rsidRPr="002C2179" w:rsidRDefault="009831DB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eastAsia="Calibri" w:cs="Arial"/>
        </w:rPr>
        <w:t xml:space="preserve">Budowane przejście podziemne </w:t>
      </w:r>
      <w:r w:rsidR="00465B2E" w:rsidRPr="002C2179">
        <w:rPr>
          <w:rFonts w:eastAsia="Calibri" w:cs="Arial"/>
        </w:rPr>
        <w:t>zastąpi kładkę nad torami</w:t>
      </w:r>
      <w:r w:rsidR="00DB4B6C" w:rsidRPr="002C2179">
        <w:rPr>
          <w:rFonts w:eastAsia="Calibri" w:cs="Arial"/>
        </w:rPr>
        <w:t xml:space="preserve"> i zapewni dojście do pociągów</w:t>
      </w:r>
      <w:r w:rsidR="00465B2E" w:rsidRPr="002C2179">
        <w:rPr>
          <w:rFonts w:eastAsia="Calibri" w:cs="Arial"/>
        </w:rPr>
        <w:t>.</w:t>
      </w:r>
      <w:r w:rsidR="001130EF" w:rsidRPr="002C2179">
        <w:rPr>
          <w:rFonts w:eastAsia="Calibri" w:cs="Arial"/>
        </w:rPr>
        <w:t xml:space="preserve"> </w:t>
      </w:r>
      <w:r w:rsidR="00DB4B6C" w:rsidRPr="002C2179">
        <w:rPr>
          <w:rFonts w:eastAsia="Calibri" w:cs="Arial"/>
        </w:rPr>
        <w:t xml:space="preserve">Przejście połączy także osiedla położone po obu stronach linii kolejowej i zapewni  mieszkańcom swobodną i bezpieczniejszą komunikację w pobliżu torów. </w:t>
      </w:r>
      <w:r w:rsidR="001130EF" w:rsidRPr="002C2179">
        <w:rPr>
          <w:rFonts w:cs="Arial"/>
        </w:rPr>
        <w:t>Trzy windy ułatwią dostęp do pociągów osobom o ograniczonych możliwościach poruszania się.</w:t>
      </w:r>
      <w:r w:rsidR="00783752" w:rsidRPr="002C2179">
        <w:rPr>
          <w:rFonts w:eastAsia="Calibri" w:cs="Arial"/>
        </w:rPr>
        <w:t xml:space="preserve"> </w:t>
      </w:r>
    </w:p>
    <w:p w:rsidR="00860074" w:rsidRPr="002C2179" w:rsidRDefault="000D7909" w:rsidP="002C2179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2C2179">
        <w:rPr>
          <w:rFonts w:eastAsia="Calibri"/>
          <w:szCs w:val="22"/>
        </w:rPr>
        <w:t>Dostępniejsza kolej – nowe możliwości podróży</w:t>
      </w:r>
    </w:p>
    <w:p w:rsidR="005456AC" w:rsidRPr="002C2179" w:rsidRDefault="001130EF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eastAsia="Calibri" w:cs="Arial"/>
        </w:rPr>
        <w:t xml:space="preserve">PLK prowadzą reaktywację trasy Mielec-Dębica. </w:t>
      </w:r>
      <w:r w:rsidR="001C578B" w:rsidRPr="002C2179">
        <w:rPr>
          <w:rFonts w:eastAsia="Calibri" w:cs="Arial"/>
        </w:rPr>
        <w:t xml:space="preserve">Efektem prac </w:t>
      </w:r>
      <w:r w:rsidR="00DB4B6C" w:rsidRPr="002C2179">
        <w:rPr>
          <w:rFonts w:eastAsia="Calibri" w:cs="Arial"/>
        </w:rPr>
        <w:t xml:space="preserve">jest udostępniony dla ruchu towarowego od września ubiegłego roku </w:t>
      </w:r>
      <w:r w:rsidR="00C70E84" w:rsidRPr="002C2179">
        <w:rPr>
          <w:rFonts w:eastAsia="Calibri" w:cs="Arial"/>
        </w:rPr>
        <w:t>zmodernizowany odcinek toru Mielec – Kochanówka</w:t>
      </w:r>
      <w:r w:rsidR="00AB2DBB" w:rsidRPr="002C2179">
        <w:rPr>
          <w:rFonts w:eastAsia="Calibri" w:cs="Arial"/>
        </w:rPr>
        <w:t>.</w:t>
      </w:r>
      <w:r w:rsidR="001C578B" w:rsidRPr="002C2179">
        <w:rPr>
          <w:rFonts w:eastAsia="Calibri" w:cs="Arial"/>
        </w:rPr>
        <w:t xml:space="preserve"> Kontynuowan</w:t>
      </w:r>
      <w:r w:rsidR="00EA2B10" w:rsidRPr="002C2179">
        <w:rPr>
          <w:rFonts w:eastAsia="Calibri" w:cs="Arial"/>
        </w:rPr>
        <w:t>a</w:t>
      </w:r>
      <w:r w:rsidR="001C578B" w:rsidRPr="002C2179">
        <w:rPr>
          <w:rFonts w:eastAsia="Calibri" w:cs="Arial"/>
        </w:rPr>
        <w:t xml:space="preserve"> </w:t>
      </w:r>
      <w:r w:rsidR="00EA2B10" w:rsidRPr="002C2179">
        <w:rPr>
          <w:rFonts w:eastAsia="Calibri" w:cs="Arial"/>
        </w:rPr>
        <w:t>jest wymiana torów</w:t>
      </w:r>
      <w:r w:rsidR="001C578B" w:rsidRPr="002C2179">
        <w:rPr>
          <w:rFonts w:eastAsia="Calibri" w:cs="Arial"/>
        </w:rPr>
        <w:t xml:space="preserve"> między Kochanówką a </w:t>
      </w:r>
      <w:r w:rsidR="005456AC" w:rsidRPr="002C2179">
        <w:rPr>
          <w:rFonts w:eastAsia="Calibri" w:cs="Arial"/>
        </w:rPr>
        <w:t>Dębicą</w:t>
      </w:r>
      <w:r w:rsidR="00B57F2C" w:rsidRPr="002C2179">
        <w:rPr>
          <w:rFonts w:eastAsia="Calibri" w:cs="Arial"/>
        </w:rPr>
        <w:t>.</w:t>
      </w:r>
      <w:r w:rsidR="005456AC" w:rsidRPr="002C2179">
        <w:rPr>
          <w:rFonts w:eastAsia="Calibri" w:cs="Arial"/>
          <w:color w:val="FF0000"/>
        </w:rPr>
        <w:t xml:space="preserve"> </w:t>
      </w:r>
      <w:r w:rsidR="009B24C9" w:rsidRPr="002C2179">
        <w:rPr>
          <w:rFonts w:eastAsia="Calibri" w:cs="Arial"/>
        </w:rPr>
        <w:t>Roboty obejmują także</w:t>
      </w:r>
      <w:r w:rsidR="00C70E84" w:rsidRPr="002C2179">
        <w:rPr>
          <w:rFonts w:eastAsia="Calibri" w:cs="Arial"/>
        </w:rPr>
        <w:t xml:space="preserve"> sieć trakcyjn</w:t>
      </w:r>
      <w:r w:rsidR="009B24C9" w:rsidRPr="002C2179">
        <w:rPr>
          <w:rFonts w:eastAsia="Calibri" w:cs="Arial"/>
        </w:rPr>
        <w:t>ą</w:t>
      </w:r>
      <w:r w:rsidR="00C70E84" w:rsidRPr="002C2179">
        <w:rPr>
          <w:rFonts w:eastAsia="Calibri" w:cs="Arial"/>
        </w:rPr>
        <w:t>,</w:t>
      </w:r>
      <w:r w:rsidR="00EA2B10" w:rsidRPr="002C2179">
        <w:rPr>
          <w:rFonts w:eastAsia="Calibri" w:cs="Arial"/>
        </w:rPr>
        <w:t xml:space="preserve"> przejazdy kolejowo-drogowe i obiekty inżynieryjne</w:t>
      </w:r>
      <w:r w:rsidR="00C70E84" w:rsidRPr="002C2179">
        <w:rPr>
          <w:rFonts w:eastAsia="Calibri" w:cs="Arial"/>
        </w:rPr>
        <w:t xml:space="preserve"> oraz urządzenia sterowania ruchem kolejowym. Zaawansowana jest przebudowa peronów na stacjach i przystankach Wojsław, Rzemień, Tuszyma, Dąbie k/Dębicy, Pustków</w:t>
      </w:r>
      <w:r w:rsidR="009B24C9" w:rsidRPr="002C2179">
        <w:rPr>
          <w:rFonts w:eastAsia="Calibri" w:cs="Arial"/>
        </w:rPr>
        <w:t xml:space="preserve">. </w:t>
      </w:r>
      <w:r w:rsidR="00DB4B6C" w:rsidRPr="002C2179">
        <w:rPr>
          <w:rFonts w:eastAsia="Calibri" w:cs="Arial"/>
        </w:rPr>
        <w:t xml:space="preserve">Wyposażane będą </w:t>
      </w:r>
      <w:r w:rsidR="009B24C9" w:rsidRPr="002C2179">
        <w:rPr>
          <w:rFonts w:eastAsia="Calibri" w:cs="Arial"/>
        </w:rPr>
        <w:t xml:space="preserve">w </w:t>
      </w:r>
      <w:r w:rsidR="00DB4B6C" w:rsidRPr="002C2179">
        <w:rPr>
          <w:rFonts w:eastAsia="Calibri" w:cs="Arial"/>
        </w:rPr>
        <w:t>wiaty i ławki.</w:t>
      </w:r>
      <w:r w:rsidR="009B24C9" w:rsidRPr="002C2179">
        <w:rPr>
          <w:rFonts w:eastAsia="Calibri" w:cs="Arial"/>
        </w:rPr>
        <w:t xml:space="preserve"> </w:t>
      </w:r>
      <w:r w:rsidR="00DB4B6C" w:rsidRPr="002C2179">
        <w:rPr>
          <w:rFonts w:eastAsia="Calibri" w:cs="Arial"/>
        </w:rPr>
        <w:t xml:space="preserve">Będzie zapewnione oświetlenie i czytelne oznakowanie. </w:t>
      </w:r>
      <w:r w:rsidR="009B24C9" w:rsidRPr="002C2179">
        <w:rPr>
          <w:rFonts w:eastAsia="Calibri" w:cs="Arial"/>
        </w:rPr>
        <w:t>Gotowe konstrukcie peronów są także w Rzochowie, Kochanówce Pustków i w Pustyni.</w:t>
      </w:r>
    </w:p>
    <w:p w:rsidR="0029766C" w:rsidRPr="002C2179" w:rsidRDefault="00884747" w:rsidP="002C2179">
      <w:pPr>
        <w:spacing w:before="100" w:beforeAutospacing="1" w:after="100" w:afterAutospacing="1" w:line="360" w:lineRule="auto"/>
        <w:rPr>
          <w:rFonts w:cs="Arial"/>
        </w:rPr>
      </w:pPr>
      <w:r w:rsidRPr="002C2179">
        <w:rPr>
          <w:rFonts w:cs="Arial"/>
        </w:rPr>
        <w:lastRenderedPageBreak/>
        <w:t>W połowie 2021 roku zakończą się zasadnicze prace na trasie Mielec – Dębica</w:t>
      </w:r>
      <w:r w:rsidR="00DB4B6C" w:rsidRPr="002C2179">
        <w:rPr>
          <w:rFonts w:cs="Arial"/>
        </w:rPr>
        <w:t>. L</w:t>
      </w:r>
      <w:r w:rsidRPr="002C2179">
        <w:rPr>
          <w:rFonts w:cs="Arial"/>
        </w:rPr>
        <w:t>inia będzie przygotowana do uruchomienia pociągów pasażerskich i towarowych.</w:t>
      </w:r>
      <w:r w:rsidRPr="002C2179">
        <w:rPr>
          <w:rFonts w:eastAsia="Calibri" w:cs="Arial"/>
        </w:rPr>
        <w:t xml:space="preserve"> </w:t>
      </w:r>
      <w:r w:rsidR="001C578B" w:rsidRPr="002C2179">
        <w:rPr>
          <w:rFonts w:eastAsia="Calibri" w:cs="Arial"/>
        </w:rPr>
        <w:t>Dzięki inwestycji, po 12 latach na podkarpacką linię  wrócą pociągi pasażerskie. Zwiększ</w:t>
      </w:r>
      <w:r w:rsidR="00994B48" w:rsidRPr="002C2179">
        <w:rPr>
          <w:rFonts w:eastAsia="Calibri" w:cs="Arial"/>
        </w:rPr>
        <w:t>ą</w:t>
      </w:r>
      <w:r w:rsidR="001C578B" w:rsidRPr="002C2179">
        <w:rPr>
          <w:rFonts w:eastAsia="Calibri" w:cs="Arial"/>
        </w:rPr>
        <w:t xml:space="preserve"> się możliwości podróży regionalnych </w:t>
      </w:r>
      <w:r w:rsidR="00994B48" w:rsidRPr="002C2179">
        <w:rPr>
          <w:rFonts w:eastAsia="Calibri" w:cs="Arial"/>
        </w:rPr>
        <w:t>oraz</w:t>
      </w:r>
      <w:r w:rsidR="001C578B" w:rsidRPr="002C2179">
        <w:rPr>
          <w:rFonts w:eastAsia="Calibri" w:cs="Arial"/>
        </w:rPr>
        <w:t xml:space="preserve"> dalekobieżnych</w:t>
      </w:r>
      <w:r w:rsidR="00994B48" w:rsidRPr="002C2179">
        <w:rPr>
          <w:rFonts w:eastAsia="Calibri" w:cs="Arial"/>
        </w:rPr>
        <w:t>, m</w:t>
      </w:r>
      <w:r w:rsidR="002C2179">
        <w:rPr>
          <w:rFonts w:eastAsia="Calibri" w:cs="Arial"/>
        </w:rPr>
        <w:t>.</w:t>
      </w:r>
      <w:r w:rsidR="00994B48" w:rsidRPr="002C2179">
        <w:rPr>
          <w:rFonts w:eastAsia="Calibri" w:cs="Arial"/>
        </w:rPr>
        <w:t>in. na Lubelszczyznę</w:t>
      </w:r>
      <w:r w:rsidR="001C578B" w:rsidRPr="002C2179">
        <w:rPr>
          <w:rFonts w:eastAsia="Calibri" w:cs="Arial"/>
        </w:rPr>
        <w:t xml:space="preserve">. </w:t>
      </w:r>
    </w:p>
    <w:p w:rsidR="002E7E11" w:rsidRPr="002C2179" w:rsidRDefault="002E7E11" w:rsidP="002C2179">
      <w:pPr>
        <w:spacing w:before="100" w:beforeAutospacing="1" w:after="100" w:afterAutospacing="1" w:line="360" w:lineRule="auto"/>
        <w:rPr>
          <w:rFonts w:cs="Arial"/>
        </w:rPr>
      </w:pPr>
      <w:r w:rsidRPr="002C2179">
        <w:rPr>
          <w:rFonts w:cs="Arial"/>
        </w:rPr>
        <w:t>Prace na odcinku Mielec – Dębica, są częścią umowy PLK za 188 mln zł netto, po</w:t>
      </w:r>
      <w:r w:rsidR="00220170">
        <w:rPr>
          <w:rFonts w:cs="Arial"/>
        </w:rPr>
        <w:t>dpisanej w październiku 2018 r.</w:t>
      </w:r>
      <w:r w:rsidRPr="002C2179">
        <w:rPr>
          <w:rFonts w:cs="Arial"/>
        </w:rPr>
        <w:t xml:space="preserve"> Wykonawca ma jednocześnie zaprojektować inwestycje na trasie Padew – Mielec – Dębica. </w:t>
      </w:r>
    </w:p>
    <w:p w:rsidR="00E01E6A" w:rsidRPr="002C2179" w:rsidRDefault="00F5101D" w:rsidP="002C2179">
      <w:pPr>
        <w:spacing w:before="100" w:beforeAutospacing="1" w:after="100" w:afterAutospacing="1" w:line="360" w:lineRule="auto"/>
        <w:rPr>
          <w:rFonts w:eastAsia="Calibri" w:cs="Arial"/>
        </w:rPr>
      </w:pPr>
      <w:r w:rsidRPr="002C2179">
        <w:rPr>
          <w:rFonts w:cs="Arial"/>
        </w:rPr>
        <w:t xml:space="preserve">Inwestycja „Rewitalizacja linii kolejowej nr 25, na odcinku Padew - Mielec - Dębica” wpisana jest </w:t>
      </w:r>
      <w:r w:rsidRPr="002C2179">
        <w:rPr>
          <w:rFonts w:cs="Arial"/>
        </w:rPr>
        <w:br/>
        <w:t xml:space="preserve">w Regionalny Program Operacyjny Województwa Podkarpackiego na lata 2014-2020. Całkowita wartość projektu to </w:t>
      </w:r>
      <w:r w:rsidR="00D41BBF" w:rsidRPr="002C2179">
        <w:rPr>
          <w:rFonts w:cs="Arial"/>
        </w:rPr>
        <w:t>296 717 022,32</w:t>
      </w:r>
      <w:r w:rsidRPr="002C2179">
        <w:rPr>
          <w:rFonts w:cs="Arial"/>
        </w:rPr>
        <w:t xml:space="preserve"> PLN, kwota dofinansowania unijnego </w:t>
      </w:r>
      <w:r w:rsidR="00D41BBF" w:rsidRPr="002C2179">
        <w:rPr>
          <w:rFonts w:cs="Arial"/>
        </w:rPr>
        <w:t>–</w:t>
      </w:r>
      <w:r w:rsidRPr="002C2179">
        <w:rPr>
          <w:rFonts w:cs="Arial"/>
        </w:rPr>
        <w:t xml:space="preserve"> </w:t>
      </w:r>
      <w:r w:rsidR="00D41BBF" w:rsidRPr="002C2179">
        <w:rPr>
          <w:rFonts w:cs="Arial"/>
        </w:rPr>
        <w:t>209 063 173,35</w:t>
      </w:r>
      <w:r w:rsidRPr="002C2179">
        <w:rPr>
          <w:rFonts w:cs="Arial"/>
        </w:rPr>
        <w:t xml:space="preserve"> PLN</w:t>
      </w:r>
      <w:bookmarkEnd w:id="0"/>
      <w:r w:rsidR="002964D6">
        <w:rPr>
          <w:rFonts w:cs="Arial"/>
        </w:rPr>
        <w:t>.</w:t>
      </w:r>
    </w:p>
    <w:p w:rsidR="00291328" w:rsidRDefault="00291328" w:rsidP="007F3648"/>
    <w:p w:rsidR="007F3648" w:rsidRDefault="002F6767" w:rsidP="00126AEC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A15AED" w:rsidRPr="00E46907" w:rsidRDefault="007F3648" w:rsidP="002C217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034531">
        <w:t>Dorota Szalacha</w:t>
      </w:r>
      <w:r w:rsidR="00A15AED" w:rsidRPr="007F3648">
        <w:br/>
      </w:r>
      <w:r w:rsidR="00034531">
        <w:t>zespół</w:t>
      </w:r>
      <w:r w:rsidR="00A15AED" w:rsidRPr="007F3648">
        <w:t xml:space="preserve"> prasowy</w:t>
      </w:r>
      <w:r w:rsidR="00E46907" w:rsidRPr="00E46907">
        <w:rPr>
          <w:rStyle w:val="Pogrubienie"/>
          <w:rFonts w:cs="Arial"/>
        </w:rPr>
        <w:t xml:space="preserve"> </w:t>
      </w:r>
      <w:r w:rsidR="00E46907">
        <w:rPr>
          <w:rStyle w:val="Pogrubienie"/>
          <w:rFonts w:cs="Arial"/>
        </w:rPr>
        <w:br/>
      </w:r>
      <w:r w:rsidR="00E46907" w:rsidRPr="00637C2D">
        <w:rPr>
          <w:rStyle w:val="Pogrubienie"/>
          <w:rFonts w:cs="Arial"/>
          <w:b w:val="0"/>
        </w:rPr>
        <w:t>PKP Polskie Linie Kolejowe S.A</w:t>
      </w:r>
      <w:r w:rsidR="00637C2D" w:rsidRPr="00637C2D">
        <w:rPr>
          <w:rStyle w:val="Pogrubienie"/>
          <w:rFonts w:cs="Arial"/>
          <w:b w:val="0"/>
        </w:rPr>
        <w:t>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 w:rsidR="00034531">
        <w:t>153</w:t>
      </w:r>
    </w:p>
    <w:p w:rsidR="00456D79" w:rsidRDefault="00456D79" w:rsidP="002C2179">
      <w:pPr>
        <w:spacing w:before="100" w:beforeAutospacing="1" w:after="100" w:afterAutospacing="1" w:line="360" w:lineRule="auto"/>
        <w:rPr>
          <w:rFonts w:cs="Arial"/>
        </w:rPr>
      </w:pPr>
    </w:p>
    <w:p w:rsidR="00C22107" w:rsidRDefault="00456D79" w:rsidP="002C2179">
      <w:pPr>
        <w:spacing w:before="100" w:beforeAutospacing="1" w:after="100" w:afterAutospacing="1"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F4" w:rsidRDefault="003E44F4" w:rsidP="009D1AEB">
      <w:pPr>
        <w:spacing w:after="0" w:line="240" w:lineRule="auto"/>
      </w:pPr>
      <w:r>
        <w:separator/>
      </w:r>
    </w:p>
  </w:endnote>
  <w:endnote w:type="continuationSeparator" w:id="0">
    <w:p w:rsidR="003E44F4" w:rsidRDefault="003E44F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B4D830D" wp14:editId="2B35051A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9B4D20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B4D20" w:rsidRPr="00860074" w:rsidRDefault="00860074" w:rsidP="009B4D2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B4D20">
      <w:rPr>
        <w:rFonts w:cs="Arial"/>
        <w:color w:val="727271"/>
        <w:sz w:val="14"/>
        <w:szCs w:val="14"/>
      </w:rPr>
      <w:t>25 264 421 000,00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F4" w:rsidRDefault="003E44F4" w:rsidP="009D1AEB">
      <w:pPr>
        <w:spacing w:after="0" w:line="240" w:lineRule="auto"/>
      </w:pPr>
      <w:r>
        <w:separator/>
      </w:r>
    </w:p>
  </w:footnote>
  <w:footnote w:type="continuationSeparator" w:id="0">
    <w:p w:rsidR="003E44F4" w:rsidRDefault="003E44F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5E5"/>
    <w:rsid w:val="00027577"/>
    <w:rsid w:val="00034531"/>
    <w:rsid w:val="000543F0"/>
    <w:rsid w:val="00056E75"/>
    <w:rsid w:val="000A5638"/>
    <w:rsid w:val="000D4E4D"/>
    <w:rsid w:val="000D7909"/>
    <w:rsid w:val="000F563B"/>
    <w:rsid w:val="0010704F"/>
    <w:rsid w:val="001130EF"/>
    <w:rsid w:val="0012134D"/>
    <w:rsid w:val="001254BC"/>
    <w:rsid w:val="00126AEC"/>
    <w:rsid w:val="001558D3"/>
    <w:rsid w:val="00165FC1"/>
    <w:rsid w:val="00190F98"/>
    <w:rsid w:val="001C578B"/>
    <w:rsid w:val="001D00AC"/>
    <w:rsid w:val="00206658"/>
    <w:rsid w:val="0021238D"/>
    <w:rsid w:val="00213A60"/>
    <w:rsid w:val="00220170"/>
    <w:rsid w:val="002222A4"/>
    <w:rsid w:val="00230677"/>
    <w:rsid w:val="00236985"/>
    <w:rsid w:val="002457A6"/>
    <w:rsid w:val="00251C45"/>
    <w:rsid w:val="00277762"/>
    <w:rsid w:val="00291328"/>
    <w:rsid w:val="002964D6"/>
    <w:rsid w:val="0029766C"/>
    <w:rsid w:val="002C2179"/>
    <w:rsid w:val="002D4228"/>
    <w:rsid w:val="002E7E11"/>
    <w:rsid w:val="002F6767"/>
    <w:rsid w:val="003116AE"/>
    <w:rsid w:val="00354007"/>
    <w:rsid w:val="003808EC"/>
    <w:rsid w:val="003A50E3"/>
    <w:rsid w:val="003C2A4E"/>
    <w:rsid w:val="003D0A8C"/>
    <w:rsid w:val="003E44F4"/>
    <w:rsid w:val="003E618B"/>
    <w:rsid w:val="00424732"/>
    <w:rsid w:val="00447393"/>
    <w:rsid w:val="00456D79"/>
    <w:rsid w:val="004601BC"/>
    <w:rsid w:val="0046596E"/>
    <w:rsid w:val="00465B2E"/>
    <w:rsid w:val="00475F2F"/>
    <w:rsid w:val="004A0775"/>
    <w:rsid w:val="004A2ABC"/>
    <w:rsid w:val="004B2879"/>
    <w:rsid w:val="004C3C09"/>
    <w:rsid w:val="004F4A1B"/>
    <w:rsid w:val="005456AC"/>
    <w:rsid w:val="0056382C"/>
    <w:rsid w:val="0057367E"/>
    <w:rsid w:val="00584B95"/>
    <w:rsid w:val="005C398D"/>
    <w:rsid w:val="005E25D8"/>
    <w:rsid w:val="00612313"/>
    <w:rsid w:val="00614D76"/>
    <w:rsid w:val="0061554F"/>
    <w:rsid w:val="00621EAB"/>
    <w:rsid w:val="006244E1"/>
    <w:rsid w:val="00624CD1"/>
    <w:rsid w:val="0063625B"/>
    <w:rsid w:val="00637C2D"/>
    <w:rsid w:val="00672B8F"/>
    <w:rsid w:val="006934C5"/>
    <w:rsid w:val="006A0BCB"/>
    <w:rsid w:val="006A1504"/>
    <w:rsid w:val="006C1797"/>
    <w:rsid w:val="006C6C1C"/>
    <w:rsid w:val="006D53DA"/>
    <w:rsid w:val="006E327A"/>
    <w:rsid w:val="006E35CA"/>
    <w:rsid w:val="006E73A9"/>
    <w:rsid w:val="00722EB0"/>
    <w:rsid w:val="00723668"/>
    <w:rsid w:val="00731EF1"/>
    <w:rsid w:val="00732F00"/>
    <w:rsid w:val="00736A4B"/>
    <w:rsid w:val="00783752"/>
    <w:rsid w:val="007932DF"/>
    <w:rsid w:val="007F3648"/>
    <w:rsid w:val="008369E3"/>
    <w:rsid w:val="00837097"/>
    <w:rsid w:val="008546B2"/>
    <w:rsid w:val="00856A4E"/>
    <w:rsid w:val="008573E6"/>
    <w:rsid w:val="00860074"/>
    <w:rsid w:val="00871320"/>
    <w:rsid w:val="00884747"/>
    <w:rsid w:val="00884C8B"/>
    <w:rsid w:val="008941DD"/>
    <w:rsid w:val="008B2B0D"/>
    <w:rsid w:val="008B44F1"/>
    <w:rsid w:val="008C4055"/>
    <w:rsid w:val="008C43A9"/>
    <w:rsid w:val="009831DB"/>
    <w:rsid w:val="0098604F"/>
    <w:rsid w:val="0099030F"/>
    <w:rsid w:val="00994B48"/>
    <w:rsid w:val="009A0366"/>
    <w:rsid w:val="009B24C9"/>
    <w:rsid w:val="009B4D20"/>
    <w:rsid w:val="009D1AEB"/>
    <w:rsid w:val="00A150B1"/>
    <w:rsid w:val="00A15AED"/>
    <w:rsid w:val="00A4316B"/>
    <w:rsid w:val="00A52AFE"/>
    <w:rsid w:val="00A876DB"/>
    <w:rsid w:val="00A94809"/>
    <w:rsid w:val="00AB2DBB"/>
    <w:rsid w:val="00AC2669"/>
    <w:rsid w:val="00B155BD"/>
    <w:rsid w:val="00B32238"/>
    <w:rsid w:val="00B57F2C"/>
    <w:rsid w:val="00B61B92"/>
    <w:rsid w:val="00B860B8"/>
    <w:rsid w:val="00BC7B0F"/>
    <w:rsid w:val="00BE1C5D"/>
    <w:rsid w:val="00BE4BFF"/>
    <w:rsid w:val="00C22107"/>
    <w:rsid w:val="00C30922"/>
    <w:rsid w:val="00C52651"/>
    <w:rsid w:val="00C70E84"/>
    <w:rsid w:val="00CA31FD"/>
    <w:rsid w:val="00CB4416"/>
    <w:rsid w:val="00CB7A80"/>
    <w:rsid w:val="00CE34FE"/>
    <w:rsid w:val="00CE54CF"/>
    <w:rsid w:val="00D0091B"/>
    <w:rsid w:val="00D149FC"/>
    <w:rsid w:val="00D172DF"/>
    <w:rsid w:val="00D41BBF"/>
    <w:rsid w:val="00D4312F"/>
    <w:rsid w:val="00D76D75"/>
    <w:rsid w:val="00D77838"/>
    <w:rsid w:val="00D804D0"/>
    <w:rsid w:val="00DB4B6C"/>
    <w:rsid w:val="00DE1A2D"/>
    <w:rsid w:val="00E01E6A"/>
    <w:rsid w:val="00E22BBE"/>
    <w:rsid w:val="00E3425A"/>
    <w:rsid w:val="00E46907"/>
    <w:rsid w:val="00E54A2B"/>
    <w:rsid w:val="00E827CD"/>
    <w:rsid w:val="00E97FCA"/>
    <w:rsid w:val="00EA2B10"/>
    <w:rsid w:val="00EC4590"/>
    <w:rsid w:val="00ED62D8"/>
    <w:rsid w:val="00F5101D"/>
    <w:rsid w:val="00F677AA"/>
    <w:rsid w:val="00F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2E24-722A-45FA-89BE-0852E51B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ze stacji Mielec – kolejny etap prac</dc:title>
  <dc:subject/>
  <dc:creator>Kundzicz Adam</dc:creator>
  <cp:keywords/>
  <dc:description/>
  <cp:lastModifiedBy>Dudzińska Maria</cp:lastModifiedBy>
  <cp:revision>7</cp:revision>
  <cp:lastPrinted>2021-02-05T08:48:00Z</cp:lastPrinted>
  <dcterms:created xsi:type="dcterms:W3CDTF">2021-02-05T08:58:00Z</dcterms:created>
  <dcterms:modified xsi:type="dcterms:W3CDTF">2021-02-05T09:16:00Z</dcterms:modified>
</cp:coreProperties>
</file>