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7B2F" w14:textId="77777777" w:rsidR="0063625B" w:rsidRDefault="0063625B" w:rsidP="005D2FB9">
      <w:pPr>
        <w:jc w:val="center"/>
        <w:rPr>
          <w:rFonts w:cs="Arial"/>
        </w:rPr>
      </w:pPr>
    </w:p>
    <w:p w14:paraId="51F7B8DA" w14:textId="77777777" w:rsidR="0063625B" w:rsidRDefault="0063625B" w:rsidP="009D1AEB">
      <w:pPr>
        <w:jc w:val="right"/>
        <w:rPr>
          <w:rFonts w:cs="Arial"/>
        </w:rPr>
      </w:pPr>
    </w:p>
    <w:p w14:paraId="277B69EC" w14:textId="77777777" w:rsidR="0063625B" w:rsidRDefault="0063625B" w:rsidP="009D1AEB">
      <w:pPr>
        <w:jc w:val="right"/>
        <w:rPr>
          <w:rFonts w:cs="Arial"/>
        </w:rPr>
      </w:pPr>
    </w:p>
    <w:p w14:paraId="449B5DB3" w14:textId="23945981" w:rsidR="00277762" w:rsidRPr="00A101D9" w:rsidRDefault="009D1AEB" w:rsidP="009D1AEB">
      <w:pPr>
        <w:jc w:val="right"/>
        <w:rPr>
          <w:rFonts w:cs="Arial"/>
        </w:rPr>
      </w:pPr>
      <w:r w:rsidRPr="00A101D9">
        <w:rPr>
          <w:rFonts w:cs="Arial"/>
        </w:rPr>
        <w:t>Warszawa,</w:t>
      </w:r>
      <w:r w:rsidR="005D2FB9" w:rsidRPr="00A101D9">
        <w:rPr>
          <w:rFonts w:cs="Arial"/>
        </w:rPr>
        <w:t xml:space="preserve"> </w:t>
      </w:r>
      <w:r w:rsidR="00AF7992">
        <w:rPr>
          <w:rFonts w:cs="Arial"/>
        </w:rPr>
        <w:t>4 grudnia</w:t>
      </w:r>
      <w:r w:rsidR="003737E9" w:rsidRPr="00A101D9">
        <w:rPr>
          <w:rFonts w:cs="Arial"/>
        </w:rPr>
        <w:t xml:space="preserve"> </w:t>
      </w:r>
      <w:r w:rsidR="005D2FB9" w:rsidRPr="00A101D9">
        <w:rPr>
          <w:rFonts w:cs="Arial"/>
        </w:rPr>
        <w:t>202</w:t>
      </w:r>
      <w:r w:rsidR="009A6DD3">
        <w:rPr>
          <w:rFonts w:cs="Arial"/>
        </w:rPr>
        <w:t>3</w:t>
      </w:r>
      <w:r w:rsidR="005D2FB9" w:rsidRPr="00A101D9">
        <w:rPr>
          <w:rFonts w:cs="Arial"/>
        </w:rPr>
        <w:t xml:space="preserve"> </w:t>
      </w:r>
      <w:r w:rsidRPr="00A101D9">
        <w:rPr>
          <w:rFonts w:cs="Arial"/>
        </w:rPr>
        <w:t>r.</w:t>
      </w:r>
    </w:p>
    <w:p w14:paraId="40C5E286" w14:textId="77777777" w:rsidR="00F010CC" w:rsidRPr="003545F3" w:rsidRDefault="00F010CC" w:rsidP="003545F3">
      <w:pPr>
        <w:pStyle w:val="Nagwek1"/>
        <w:rPr>
          <w:sz w:val="22"/>
          <w:szCs w:val="22"/>
        </w:rPr>
      </w:pPr>
      <w:r w:rsidRPr="003545F3">
        <w:rPr>
          <w:sz w:val="22"/>
          <w:szCs w:val="22"/>
        </w:rPr>
        <w:t>Od 10 grudnia nowy rozkład jazdy na kolei</w:t>
      </w:r>
    </w:p>
    <w:p w14:paraId="2121340D" w14:textId="1FB6DBC2" w:rsidR="00F010CC" w:rsidRDefault="00F010CC" w:rsidP="0059783A">
      <w:pPr>
        <w:autoSpaceDE w:val="0"/>
        <w:autoSpaceDN w:val="0"/>
        <w:spacing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W niedzielę 10</w:t>
      </w:r>
      <w:r w:rsidRPr="00F010CC">
        <w:rPr>
          <w:rStyle w:val="Pogrubienie"/>
          <w:rFonts w:cs="Arial"/>
        </w:rPr>
        <w:t xml:space="preserve"> grudnia wch</w:t>
      </w:r>
      <w:r>
        <w:rPr>
          <w:rStyle w:val="Pogrubienie"/>
          <w:rFonts w:cs="Arial"/>
        </w:rPr>
        <w:t xml:space="preserve">odzi w życie nowy rozkład jazdy. </w:t>
      </w:r>
      <w:r w:rsidRPr="003241E9">
        <w:rPr>
          <w:rStyle w:val="Pogrubienie"/>
          <w:rFonts w:cs="Arial"/>
        </w:rPr>
        <w:t>Szybciej pojedziemy z Wa</w:t>
      </w:r>
      <w:r w:rsidR="00A920F0" w:rsidRPr="003241E9">
        <w:rPr>
          <w:rStyle w:val="Pogrubienie"/>
          <w:rFonts w:cs="Arial"/>
        </w:rPr>
        <w:t xml:space="preserve">rszawy do Białegostoku. </w:t>
      </w:r>
      <w:r w:rsidR="003241E9" w:rsidRPr="003241E9">
        <w:rPr>
          <w:rStyle w:val="Pogrubienie"/>
          <w:rFonts w:cs="Arial"/>
        </w:rPr>
        <w:t>Lepszy dostęp do kolei zapewni</w:t>
      </w:r>
      <w:r w:rsidR="003241E9" w:rsidRPr="003965CA">
        <w:rPr>
          <w:rStyle w:val="Pogrubienie"/>
          <w:rFonts w:cs="Arial"/>
        </w:rPr>
        <w:t xml:space="preserve"> </w:t>
      </w:r>
      <w:r w:rsidR="00D751FB" w:rsidRPr="003965CA">
        <w:rPr>
          <w:rStyle w:val="Pogrubienie"/>
          <w:rFonts w:cs="Arial"/>
        </w:rPr>
        <w:t xml:space="preserve">30 </w:t>
      </w:r>
      <w:r w:rsidR="003241E9" w:rsidRPr="003241E9">
        <w:rPr>
          <w:rStyle w:val="Pogrubienie"/>
          <w:rFonts w:cs="Arial"/>
        </w:rPr>
        <w:t xml:space="preserve">nowych przystanków. </w:t>
      </w:r>
      <w:r w:rsidR="003241E9">
        <w:rPr>
          <w:rStyle w:val="Pogrubienie"/>
          <w:rFonts w:cs="Arial"/>
        </w:rPr>
        <w:t xml:space="preserve">Dzięki pracom PKP Polskich Linii Kolejowych S.A. dojedziemy pociągiem do lotniska w Pyrzowicach oraz po ponad 20 latach z Chorzel przez Wielbark do Szczytna. </w:t>
      </w:r>
      <w:r w:rsidR="00A920F0">
        <w:rPr>
          <w:rStyle w:val="Pogrubienie"/>
          <w:rFonts w:cs="Arial"/>
        </w:rPr>
        <w:t xml:space="preserve">Wrócą połączenia kolejowe </w:t>
      </w:r>
      <w:r w:rsidR="003241E9">
        <w:rPr>
          <w:rStyle w:val="Pogrubienie"/>
          <w:rFonts w:cs="Arial"/>
        </w:rPr>
        <w:t xml:space="preserve">z </w:t>
      </w:r>
      <w:r w:rsidR="003241E9" w:rsidRPr="003241E9">
        <w:rPr>
          <w:rStyle w:val="Pogrubienie"/>
          <w:rFonts w:cs="Arial"/>
        </w:rPr>
        <w:t>Olsztyn</w:t>
      </w:r>
      <w:r w:rsidR="003241E9">
        <w:rPr>
          <w:rStyle w:val="Pogrubienie"/>
          <w:rFonts w:cs="Arial"/>
        </w:rPr>
        <w:t>a Gutkowa do Braniewa, z</w:t>
      </w:r>
      <w:r w:rsidR="00A920F0">
        <w:rPr>
          <w:rStyle w:val="Pogrubienie"/>
          <w:rFonts w:cs="Arial"/>
        </w:rPr>
        <w:t xml:space="preserve"> Krakowa do Zakopanego oraz do Oś</w:t>
      </w:r>
      <w:r w:rsidR="003241E9">
        <w:rPr>
          <w:rStyle w:val="Pogrubienie"/>
          <w:rFonts w:cs="Arial"/>
        </w:rPr>
        <w:t xml:space="preserve">więcimia przez Skawinę i Zator. </w:t>
      </w:r>
    </w:p>
    <w:p w14:paraId="2D87CF86" w14:textId="77777777" w:rsidR="003241E9" w:rsidRPr="003241E9" w:rsidRDefault="003241E9" w:rsidP="0059783A">
      <w:pPr>
        <w:autoSpaceDE w:val="0"/>
        <w:autoSpaceDN w:val="0"/>
        <w:spacing w:after="0" w:line="360" w:lineRule="auto"/>
        <w:rPr>
          <w:rStyle w:val="Pogrubienie"/>
          <w:rFonts w:cs="Arial"/>
        </w:rPr>
      </w:pPr>
    </w:p>
    <w:p w14:paraId="3461CE1E" w14:textId="2879EC62" w:rsidR="00E338B0" w:rsidRDefault="003241E9" w:rsidP="0059783A">
      <w:pPr>
        <w:autoSpaceDE w:val="0"/>
        <w:autoSpaceDN w:val="0"/>
        <w:spacing w:after="0" w:line="360" w:lineRule="auto"/>
        <w:rPr>
          <w:color w:val="1A1A1A"/>
          <w:shd w:val="clear" w:color="auto" w:fill="FFFFFF"/>
        </w:rPr>
      </w:pPr>
      <w:r w:rsidRPr="003241E9">
        <w:rPr>
          <w:color w:val="1A1A1A"/>
          <w:shd w:val="clear" w:color="auto" w:fill="FFFFFF"/>
        </w:rPr>
        <w:t>Nowy rozkład jazdy pociągów został przygotowany przez PKP Polskie Linie Kolejowe S.A. wspólnie z przewoźnikami. Dzięki miliardowym inwestycjom z wykorzystaniem środków bu</w:t>
      </w:r>
      <w:r w:rsidR="00E338B0">
        <w:rPr>
          <w:color w:val="1A1A1A"/>
          <w:shd w:val="clear" w:color="auto" w:fill="FFFFFF"/>
        </w:rPr>
        <w:t>dżetowych i programów unijnych p</w:t>
      </w:r>
      <w:r w:rsidR="00E338B0" w:rsidRPr="00E338B0">
        <w:rPr>
          <w:color w:val="1A1A1A"/>
          <w:shd w:val="clear" w:color="auto" w:fill="FFFFFF"/>
        </w:rPr>
        <w:t xml:space="preserve">odróżni </w:t>
      </w:r>
      <w:r w:rsidR="00E338B0">
        <w:rPr>
          <w:color w:val="1A1A1A"/>
          <w:shd w:val="clear" w:color="auto" w:fill="FFFFFF"/>
        </w:rPr>
        <w:t>s</w:t>
      </w:r>
      <w:r w:rsidR="00E338B0" w:rsidRPr="00E338B0">
        <w:rPr>
          <w:color w:val="1A1A1A"/>
          <w:shd w:val="clear" w:color="auto" w:fill="FFFFFF"/>
        </w:rPr>
        <w:t xml:space="preserve">korzystają z nowych i zmodernizowanych stacji i przystanków oraz krótszych czasów podróży. </w:t>
      </w:r>
      <w:r w:rsidRPr="003241E9">
        <w:rPr>
          <w:color w:val="1A1A1A"/>
          <w:shd w:val="clear" w:color="auto" w:fill="FFFFFF"/>
        </w:rPr>
        <w:t xml:space="preserve">Zwiększa się atrakcyjność oferty połączeń regionalnych i dalekobieżnych. W rozkładzie jazdy uwzględniono najbardziej korzystne </w:t>
      </w:r>
      <w:r w:rsidR="00E338B0">
        <w:rPr>
          <w:color w:val="1A1A1A"/>
          <w:shd w:val="clear" w:color="auto" w:fill="FFFFFF"/>
        </w:rPr>
        <w:t>dla podróżnych połączenia oraz </w:t>
      </w:r>
      <w:r w:rsidRPr="003241E9">
        <w:rPr>
          <w:color w:val="1A1A1A"/>
          <w:shd w:val="clear" w:color="auto" w:fill="FFFFFF"/>
        </w:rPr>
        <w:t>kontynuację prac na liniach kolejowych.</w:t>
      </w:r>
    </w:p>
    <w:p w14:paraId="0589E196" w14:textId="1B5C6D52" w:rsidR="00E338B0" w:rsidRPr="003545F3" w:rsidRDefault="00E338B0" w:rsidP="003545F3">
      <w:pPr>
        <w:pStyle w:val="Nagwek2"/>
        <w:rPr>
          <w:rStyle w:val="Pogrubienie"/>
          <w:b/>
          <w:bCs w:val="0"/>
        </w:rPr>
      </w:pPr>
      <w:r w:rsidRPr="003545F3">
        <w:rPr>
          <w:rStyle w:val="Pogrubienie"/>
          <w:b/>
          <w:bCs w:val="0"/>
        </w:rPr>
        <w:t>Krótsze podróże i nowe połączenia</w:t>
      </w:r>
    </w:p>
    <w:p w14:paraId="457DAA33" w14:textId="764ADE40" w:rsidR="006E70BF" w:rsidRDefault="005F11DB" w:rsidP="00CF5E17">
      <w:pPr>
        <w:spacing w:after="120" w:line="360" w:lineRule="auto"/>
      </w:pPr>
      <w:r w:rsidRPr="005F11DB">
        <w:rPr>
          <w:b/>
        </w:rPr>
        <w:t>Krócej na trasie Warszawa – Białystok</w:t>
      </w:r>
      <w:r>
        <w:t xml:space="preserve">. </w:t>
      </w:r>
      <w:r w:rsidR="006E70BF" w:rsidRPr="006E70BF">
        <w:t xml:space="preserve">Dzięki postępowi prac modernizacyjnych na odcinku </w:t>
      </w:r>
      <w:r w:rsidR="006E70BF">
        <w:t>Czyżew</w:t>
      </w:r>
      <w:r w:rsidR="006E70BF" w:rsidRPr="006E70BF">
        <w:t>– Białystok</w:t>
      </w:r>
      <w:r w:rsidR="006E70BF">
        <w:t xml:space="preserve">, </w:t>
      </w:r>
      <w:r w:rsidR="001C7FB8">
        <w:t xml:space="preserve">w grudniu </w:t>
      </w:r>
      <w:r w:rsidR="006E70BF">
        <w:t>c</w:t>
      </w:r>
      <w:r w:rsidR="006E70BF" w:rsidRPr="006E70BF">
        <w:t xml:space="preserve">zas przejazdu pociągów na trasie </w:t>
      </w:r>
      <w:r w:rsidR="006E70BF">
        <w:t>z Warszawy do stolicy Podlasia</w:t>
      </w:r>
      <w:r w:rsidR="006E70BF" w:rsidRPr="006E70BF">
        <w:t xml:space="preserve"> skróci się </w:t>
      </w:r>
      <w:r w:rsidR="006E70BF">
        <w:t xml:space="preserve">o około </w:t>
      </w:r>
      <w:r w:rsidR="006E70BF" w:rsidRPr="006E70BF">
        <w:t>10 min.</w:t>
      </w:r>
      <w:r w:rsidR="006E70BF">
        <w:t xml:space="preserve"> </w:t>
      </w:r>
      <w:r w:rsidR="00BB6997" w:rsidRPr="00BB6997">
        <w:t xml:space="preserve">Od </w:t>
      </w:r>
      <w:r w:rsidR="001C7FB8">
        <w:t xml:space="preserve">niedzieli </w:t>
      </w:r>
      <w:r w:rsidR="00BB6997" w:rsidRPr="00BB6997">
        <w:t xml:space="preserve"> dostępny będzie </w:t>
      </w:r>
      <w:r w:rsidR="00BB6997">
        <w:t xml:space="preserve">także </w:t>
      </w:r>
      <w:r w:rsidR="00BB6997" w:rsidRPr="00BB6997">
        <w:t>nowy peron na przystan</w:t>
      </w:r>
      <w:r w:rsidR="00BB6997">
        <w:t xml:space="preserve">ku Białystok Zielone Wzgórza. </w:t>
      </w:r>
    </w:p>
    <w:p w14:paraId="43DAA2DA" w14:textId="6009F9F3" w:rsidR="006E70BF" w:rsidRDefault="006E70BF" w:rsidP="00CF5E17">
      <w:pPr>
        <w:spacing w:after="120" w:line="360" w:lineRule="auto"/>
      </w:pPr>
      <w:r w:rsidRPr="00DC6117">
        <w:rPr>
          <w:b/>
        </w:rPr>
        <w:t>Dojedziemy koleją do lotniska w Pyrzowicach</w:t>
      </w:r>
      <w:r w:rsidRPr="00CD5856">
        <w:t>.</w:t>
      </w:r>
      <w:r>
        <w:t xml:space="preserve"> To efekt zakończonej inwestycji PKP Polskich Linii Kolejowych S.A. na odcinku </w:t>
      </w:r>
      <w:r w:rsidRPr="006E70BF">
        <w:t>Zawiercie – Pyrzowice Lotnisko – Tarnowskie Góry</w:t>
      </w:r>
      <w:r>
        <w:t xml:space="preserve">. </w:t>
      </w:r>
      <w:r w:rsidR="00BB6997">
        <w:t xml:space="preserve">Pociągi zatrzymają się na zmodernizowanych peronach na stacjach: Zawiercie (nowy peron), </w:t>
      </w:r>
      <w:r w:rsidR="00BB6997" w:rsidRPr="00BB6997">
        <w:t>Poręba, Siewierz</w:t>
      </w:r>
      <w:r w:rsidR="00BB6997">
        <w:t xml:space="preserve">, </w:t>
      </w:r>
      <w:r w:rsidR="00BB6997" w:rsidRPr="00BB6997">
        <w:t>Tarnows</w:t>
      </w:r>
      <w:r w:rsidR="00BB6997">
        <w:t xml:space="preserve">kie Góry oraz nowych przystankach: Mierzęcice, </w:t>
      </w:r>
      <w:r w:rsidR="00BB6997" w:rsidRPr="00BB6997">
        <w:t>Miasteczko Śląskie Centrum</w:t>
      </w:r>
      <w:r w:rsidR="00AF7992">
        <w:t>,</w:t>
      </w:r>
      <w:r w:rsidR="00BB6997">
        <w:t xml:space="preserve"> n</w:t>
      </w:r>
      <w:r w:rsidR="00AF7992">
        <w:t>owej stacji Pyrzowice Lotnisko oraz Zawiercie Kądzielów (</w:t>
      </w:r>
      <w:r w:rsidR="00AF7992" w:rsidRPr="00AF7992">
        <w:t>PLK SA umożliwią pasażerom korzystanie z przystanku po tym</w:t>
      </w:r>
      <w:r w:rsidR="00AF7992">
        <w:t xml:space="preserve"> jak przewoźnik złoży wniosek). </w:t>
      </w:r>
      <w:r w:rsidR="00BB6997" w:rsidRPr="00BB6997">
        <w:t>Połączenia będą realizowane w relacji Częstochowa – Tarnowskie Góry.</w:t>
      </w:r>
    </w:p>
    <w:p w14:paraId="6177C3ED" w14:textId="1055BF58" w:rsidR="006E70BF" w:rsidRDefault="006E70BF" w:rsidP="00CF5E17">
      <w:pPr>
        <w:spacing w:after="120" w:line="360" w:lineRule="auto"/>
      </w:pPr>
      <w:r>
        <w:t>Po ponad 20 latach</w:t>
      </w:r>
      <w:r w:rsidR="00BB6997">
        <w:t>, po wykonaniu prac remontowanych,</w:t>
      </w:r>
      <w:r>
        <w:t xml:space="preserve"> </w:t>
      </w:r>
      <w:r w:rsidR="00BB6997" w:rsidRPr="005F11DB">
        <w:rPr>
          <w:b/>
        </w:rPr>
        <w:t>powrócą pociągi pasażerski</w:t>
      </w:r>
      <w:r w:rsidR="00827A24">
        <w:rPr>
          <w:b/>
        </w:rPr>
        <w:t>e</w:t>
      </w:r>
      <w:r w:rsidR="00BB6997" w:rsidRPr="005F11DB">
        <w:rPr>
          <w:b/>
        </w:rPr>
        <w:t xml:space="preserve"> na trasę Chorzele – Wielbark – Szczytno </w:t>
      </w:r>
      <w:r w:rsidR="00BB6997">
        <w:t>(linia 35). W czerwcu tego roku po 22 lat</w:t>
      </w:r>
      <w:r w:rsidR="009D10E8">
        <w:t xml:space="preserve">ach, dzięki inwestycji PLK SA, </w:t>
      </w:r>
      <w:r w:rsidR="00BB6997">
        <w:t xml:space="preserve">przywrócone zostało połącznie </w:t>
      </w:r>
      <w:r w:rsidR="00036E7B">
        <w:t xml:space="preserve">na mazowieckim odcinku </w:t>
      </w:r>
      <w:r w:rsidR="00036E7B" w:rsidRPr="00036E7B">
        <w:t>z Ostrołęki do Chorzel.</w:t>
      </w:r>
    </w:p>
    <w:p w14:paraId="16261411" w14:textId="7FE54F0D" w:rsidR="00E338B0" w:rsidRDefault="006A1E2F" w:rsidP="00CF5E17">
      <w:pPr>
        <w:spacing w:after="120" w:line="360" w:lineRule="auto"/>
      </w:pPr>
      <w:r>
        <w:lastRenderedPageBreak/>
        <w:t xml:space="preserve">Będzie </w:t>
      </w:r>
      <w:r w:rsidRPr="005F11DB">
        <w:rPr>
          <w:b/>
        </w:rPr>
        <w:t>więcej połączeń na przywróconej do eksploatacji w czerwcu br. linii Świdnica Kraszowice – Jedlina Zdrój.</w:t>
      </w:r>
      <w:r w:rsidRPr="006A1E2F">
        <w:t xml:space="preserve"> </w:t>
      </w:r>
      <w:r>
        <w:t>Obecnie pociągi</w:t>
      </w:r>
      <w:r w:rsidRPr="006A1E2F">
        <w:t xml:space="preserve"> kursują w weekendy</w:t>
      </w:r>
      <w:r>
        <w:t xml:space="preserve">. Od 10 grudnia przewoźnik zaplanował także połączenia w tygodniu. </w:t>
      </w:r>
    </w:p>
    <w:p w14:paraId="1B16A780" w14:textId="29E0D185" w:rsidR="00E015FB" w:rsidRDefault="00E015FB" w:rsidP="00CF5E17">
      <w:pPr>
        <w:spacing w:after="120" w:line="360" w:lineRule="auto"/>
      </w:pPr>
      <w:r w:rsidRPr="00E565A8">
        <w:rPr>
          <w:b/>
        </w:rPr>
        <w:t>W Małopolsce</w:t>
      </w:r>
      <w:r w:rsidR="00E565A8">
        <w:t xml:space="preserve"> przywrócone zostaną połączenia </w:t>
      </w:r>
      <w:r w:rsidR="00E565A8" w:rsidRPr="00E565A8">
        <w:rPr>
          <w:b/>
        </w:rPr>
        <w:t xml:space="preserve">z Krakowa do Oświęcimia </w:t>
      </w:r>
      <w:r w:rsidR="00E565A8">
        <w:t>przez Skawinę i Zator (linia nr 9</w:t>
      </w:r>
      <w:r w:rsidR="00B23744">
        <w:t xml:space="preserve">4). Obecnie pociągi kończą bieg </w:t>
      </w:r>
      <w:r w:rsidR="00C07136">
        <w:t>w</w:t>
      </w:r>
      <w:r w:rsidR="00E565A8">
        <w:t xml:space="preserve"> Przeciszowie. Podróżni wygodniej wsiądą do pociągów ze </w:t>
      </w:r>
      <w:r w:rsidR="00C07136">
        <w:t>zmodernizowanej stacji Brzeźnica i pe</w:t>
      </w:r>
      <w:r w:rsidR="00E565A8">
        <w:t xml:space="preserve">ronu przy przystanku Jaśkowice. </w:t>
      </w:r>
    </w:p>
    <w:p w14:paraId="30F7CC00" w14:textId="4D64F794" w:rsidR="00C07136" w:rsidRPr="00C07136" w:rsidRDefault="00C07136" w:rsidP="00CF5E17">
      <w:pPr>
        <w:autoSpaceDE w:val="0"/>
        <w:autoSpaceDN w:val="0"/>
        <w:spacing w:after="120" w:line="360" w:lineRule="auto"/>
        <w:rPr>
          <w:rFonts w:cs="Arial"/>
        </w:rPr>
      </w:pPr>
      <w:r w:rsidRPr="006139EB">
        <w:rPr>
          <w:rFonts w:cs="Arial"/>
        </w:rPr>
        <w:t xml:space="preserve">Nowy rozkład jazdy </w:t>
      </w:r>
      <w:r w:rsidRPr="006139EB">
        <w:rPr>
          <w:rFonts w:cs="Arial"/>
          <w:b/>
          <w:bCs/>
        </w:rPr>
        <w:t>na Warszawskim Węźle Kolejowym</w:t>
      </w:r>
      <w:r w:rsidRPr="006139EB">
        <w:rPr>
          <w:rFonts w:cs="Arial"/>
        </w:rPr>
        <w:t xml:space="preserve"> uwzględnia prace prowadzone przy modernizacji stacji Warszawa Zachodnia. Mimo prac </w:t>
      </w:r>
      <w:r w:rsidRPr="006139EB">
        <w:rPr>
          <w:rFonts w:cs="Arial"/>
          <w:shd w:val="clear" w:color="auto" w:fill="FFFFFF"/>
        </w:rPr>
        <w:t>pod ciągłym ruchem pociągów</w:t>
      </w:r>
      <w:r>
        <w:rPr>
          <w:rFonts w:cs="Arial"/>
        </w:rPr>
        <w:t xml:space="preserve">, </w:t>
      </w:r>
      <w:r w:rsidRPr="006139EB">
        <w:rPr>
          <w:rFonts w:cs="Arial"/>
        </w:rPr>
        <w:t xml:space="preserve">wraz ze zmianą rozkładu jazdy zaplanowano zwiększenie częstotliwości kursowania pociągów na </w:t>
      </w:r>
      <w:r>
        <w:rPr>
          <w:rFonts w:cs="Arial"/>
        </w:rPr>
        <w:t xml:space="preserve">podmiejskiej linii średnicowej. </w:t>
      </w:r>
    </w:p>
    <w:p w14:paraId="0BB4EBA8" w14:textId="00B8B4FE" w:rsidR="00F010CC" w:rsidRPr="00036E7B" w:rsidRDefault="00036E7B" w:rsidP="00036E7B">
      <w:pPr>
        <w:pStyle w:val="Nagwek2"/>
        <w:rPr>
          <w:rStyle w:val="Pogrubienie"/>
          <w:b/>
          <w:bCs w:val="0"/>
        </w:rPr>
      </w:pPr>
      <w:r w:rsidRPr="00036E7B">
        <w:rPr>
          <w:rStyle w:val="Pogrubienie"/>
          <w:b/>
          <w:bCs w:val="0"/>
        </w:rPr>
        <w:t xml:space="preserve">Nowe przystanki i zmodernizowane perony </w:t>
      </w:r>
    </w:p>
    <w:p w14:paraId="33F1BFBA" w14:textId="77777777" w:rsidR="00CD5856" w:rsidRDefault="00CD5856" w:rsidP="00CD5856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 w:rsidRPr="00CD5856">
        <w:rPr>
          <w:rStyle w:val="Pogrubienie"/>
          <w:rFonts w:cs="Arial"/>
          <w:b w:val="0"/>
        </w:rPr>
        <w:t xml:space="preserve">Pasażerowie wybierający w codziennych podróżach kolej – najbardziej ekologiczny środek transportu, skorzystają z nowych przystanków, wybudowanych w ramach inwestycji współfinasowanych ze środków unijnych oraz z „Rządowego programu budowy lub modernizacji przystanków kolejowych na lata 2021 – 2025”. </w:t>
      </w:r>
    </w:p>
    <w:p w14:paraId="305C0DD3" w14:textId="0BFAEA0E" w:rsidR="00CD5856" w:rsidRPr="00CD5856" w:rsidRDefault="00CD5856" w:rsidP="00CD5856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 w:rsidRPr="00CD5856">
        <w:rPr>
          <w:rStyle w:val="Pogrubienie"/>
          <w:rFonts w:cs="Arial"/>
          <w:b w:val="0"/>
        </w:rPr>
        <w:t xml:space="preserve">Lepszy dostęp do kolei zapewnią nowe przystanki: </w:t>
      </w:r>
    </w:p>
    <w:p w14:paraId="0BEB4D8E" w14:textId="1119F24B" w:rsidR="00CD5856" w:rsidRPr="00CD5856" w:rsidRDefault="006A1E2F" w:rsidP="002E3A8B">
      <w:pPr>
        <w:pStyle w:val="Akapitzlist"/>
        <w:numPr>
          <w:ilvl w:val="0"/>
          <w:numId w:val="4"/>
        </w:numPr>
        <w:autoSpaceDE w:val="0"/>
        <w:autoSpaceDN w:val="0"/>
        <w:spacing w:after="0" w:line="360" w:lineRule="auto"/>
        <w:rPr>
          <w:rFonts w:cs="Arial"/>
          <w:bCs/>
        </w:rPr>
      </w:pPr>
      <w:r>
        <w:rPr>
          <w:rStyle w:val="Pogrubienie"/>
          <w:rFonts w:cs="Arial"/>
        </w:rPr>
        <w:t>w</w:t>
      </w:r>
      <w:r w:rsidR="00D972AE">
        <w:rPr>
          <w:rStyle w:val="Pogrubienie"/>
          <w:rFonts w:cs="Arial"/>
        </w:rPr>
        <w:t xml:space="preserve"> </w:t>
      </w:r>
      <w:r w:rsidR="00CD5856" w:rsidRPr="00CD5856">
        <w:rPr>
          <w:rStyle w:val="Pogrubienie"/>
          <w:rFonts w:cs="Arial"/>
        </w:rPr>
        <w:t>woj. łódzkim</w:t>
      </w:r>
      <w:r w:rsidR="00324655">
        <w:rPr>
          <w:rStyle w:val="Pogrubienie"/>
          <w:rFonts w:cs="Arial"/>
          <w:b w:val="0"/>
        </w:rPr>
        <w:t xml:space="preserve">; </w:t>
      </w:r>
      <w:r w:rsidR="00CD5856" w:rsidRPr="00CD5856">
        <w:rPr>
          <w:b/>
        </w:rPr>
        <w:t>Pabianice Północne</w:t>
      </w:r>
      <w:r w:rsidR="00CD5856" w:rsidRPr="00CD5856">
        <w:t xml:space="preserve"> na linii Łódź Kaliska – Zduńska Wola, </w:t>
      </w:r>
      <w:r w:rsidR="00CD5856" w:rsidRPr="00CD5856">
        <w:rPr>
          <w:b/>
        </w:rPr>
        <w:t xml:space="preserve">Zgierz Rudunki </w:t>
      </w:r>
      <w:r w:rsidR="00CD5856" w:rsidRPr="00CD5856">
        <w:t xml:space="preserve">na linii Łódź – Łowicz, </w:t>
      </w:r>
      <w:r w:rsidR="00CD5856" w:rsidRPr="00CD5856">
        <w:rPr>
          <w:b/>
        </w:rPr>
        <w:t>Jedlicze k. Zgierza</w:t>
      </w:r>
      <w:r w:rsidR="00CD5856" w:rsidRPr="00CD5856">
        <w:t xml:space="preserve"> na linii Łódź – Kutno</w:t>
      </w:r>
      <w:r w:rsidR="00CD5856">
        <w:t>.</w:t>
      </w:r>
    </w:p>
    <w:p w14:paraId="271F0A9F" w14:textId="7CDC0CC2" w:rsidR="00CD5856" w:rsidRPr="00324655" w:rsidRDefault="00CD5856" w:rsidP="002E3A8B">
      <w:pPr>
        <w:pStyle w:val="Akapitzlist"/>
        <w:numPr>
          <w:ilvl w:val="0"/>
          <w:numId w:val="4"/>
        </w:numPr>
        <w:autoSpaceDE w:val="0"/>
        <w:autoSpaceDN w:val="0"/>
        <w:spacing w:after="0" w:line="360" w:lineRule="auto"/>
        <w:rPr>
          <w:rFonts w:cs="Arial"/>
          <w:b/>
          <w:bCs/>
        </w:rPr>
      </w:pPr>
      <w:r w:rsidRPr="00CD5856">
        <w:rPr>
          <w:rFonts w:cs="Arial"/>
          <w:b/>
          <w:bCs/>
        </w:rPr>
        <w:t>w woj. mazowieckim</w:t>
      </w:r>
      <w:r w:rsidR="00324655">
        <w:rPr>
          <w:rFonts w:cs="Arial"/>
          <w:bCs/>
        </w:rPr>
        <w:t>;</w:t>
      </w:r>
      <w:r>
        <w:rPr>
          <w:rFonts w:cs="Arial"/>
          <w:bCs/>
        </w:rPr>
        <w:t xml:space="preserve"> </w:t>
      </w:r>
      <w:r w:rsidRPr="008306C4">
        <w:rPr>
          <w:rFonts w:cs="Arial"/>
          <w:b/>
          <w:bCs/>
        </w:rPr>
        <w:t>Warszawa Grochów</w:t>
      </w:r>
      <w:r>
        <w:rPr>
          <w:rFonts w:cs="Arial"/>
          <w:bCs/>
        </w:rPr>
        <w:t xml:space="preserve"> na linii Warszawa – Otwock, </w:t>
      </w:r>
      <w:r w:rsidR="00D751FB" w:rsidRPr="00CD5856">
        <w:rPr>
          <w:rFonts w:cs="Arial"/>
          <w:b/>
          <w:bCs/>
        </w:rPr>
        <w:t>Kos</w:t>
      </w:r>
      <w:r w:rsidR="00D751FB">
        <w:rPr>
          <w:rFonts w:cs="Arial"/>
          <w:b/>
          <w:bCs/>
        </w:rPr>
        <w:t xml:space="preserve">ów </w:t>
      </w:r>
      <w:r w:rsidRPr="00CD5856">
        <w:rPr>
          <w:rFonts w:cs="Arial"/>
          <w:bCs/>
        </w:rPr>
        <w:t>na linii między Tom</w:t>
      </w:r>
      <w:r w:rsidR="0035004B">
        <w:rPr>
          <w:rFonts w:cs="Arial"/>
          <w:bCs/>
        </w:rPr>
        <w:t>aszowem Mazowieckim a Radomiem.</w:t>
      </w:r>
    </w:p>
    <w:p w14:paraId="7F814318" w14:textId="61F809C4" w:rsidR="00324655" w:rsidRPr="00324655" w:rsidRDefault="00324655" w:rsidP="002E3A8B">
      <w:pPr>
        <w:pStyle w:val="Akapitzlist"/>
        <w:numPr>
          <w:ilvl w:val="0"/>
          <w:numId w:val="4"/>
        </w:numPr>
        <w:autoSpaceDE w:val="0"/>
        <w:autoSpaceDN w:val="0"/>
        <w:spacing w:after="0" w:line="360" w:lineRule="auto"/>
        <w:rPr>
          <w:rFonts w:cs="Arial"/>
          <w:b/>
          <w:bCs/>
        </w:rPr>
      </w:pPr>
      <w:r w:rsidRPr="00324655">
        <w:rPr>
          <w:rFonts w:cs="Arial"/>
          <w:b/>
          <w:bCs/>
        </w:rPr>
        <w:t>w woj. małopolskim;</w:t>
      </w:r>
      <w:r>
        <w:rPr>
          <w:rFonts w:cs="Arial"/>
          <w:b/>
          <w:bCs/>
        </w:rPr>
        <w:t xml:space="preserve"> </w:t>
      </w:r>
      <w:r w:rsidRPr="00324655">
        <w:rPr>
          <w:rFonts w:cs="Arial"/>
          <w:b/>
          <w:bCs/>
        </w:rPr>
        <w:t>Nowy Sąc</w:t>
      </w:r>
      <w:r>
        <w:rPr>
          <w:rFonts w:cs="Arial"/>
          <w:b/>
          <w:bCs/>
        </w:rPr>
        <w:t xml:space="preserve">z Dąbrówka i Nowy Sącz Gorzków </w:t>
      </w:r>
      <w:r w:rsidRPr="00324655">
        <w:rPr>
          <w:rFonts w:cs="Arial"/>
          <w:bCs/>
        </w:rPr>
        <w:t xml:space="preserve">na linii Tarnów – Leluchów, </w:t>
      </w:r>
      <w:r>
        <w:rPr>
          <w:rFonts w:cs="Arial"/>
          <w:b/>
          <w:bCs/>
        </w:rPr>
        <w:t xml:space="preserve">Dąbrówka Jezioro Mucharskie </w:t>
      </w:r>
      <w:r w:rsidRPr="00324655">
        <w:rPr>
          <w:rFonts w:cs="Arial"/>
          <w:bCs/>
        </w:rPr>
        <w:t>na linii Skawina – Sucha Beskidzka</w:t>
      </w:r>
      <w:r>
        <w:rPr>
          <w:rFonts w:cs="Arial"/>
          <w:bCs/>
        </w:rPr>
        <w:t xml:space="preserve">, </w:t>
      </w:r>
      <w:r w:rsidRPr="00324655">
        <w:rPr>
          <w:rFonts w:cs="Arial"/>
          <w:b/>
          <w:bCs/>
        </w:rPr>
        <w:t>Bańska Niżna, P</w:t>
      </w:r>
      <w:r w:rsidR="000E7117">
        <w:rPr>
          <w:rFonts w:cs="Arial"/>
          <w:b/>
          <w:bCs/>
        </w:rPr>
        <w:t>o</w:t>
      </w:r>
      <w:r w:rsidRPr="00324655">
        <w:rPr>
          <w:rFonts w:cs="Arial"/>
          <w:b/>
          <w:bCs/>
        </w:rPr>
        <w:t xml:space="preserve">ronin </w:t>
      </w:r>
      <w:proofErr w:type="spellStart"/>
      <w:r w:rsidRPr="00324655">
        <w:rPr>
          <w:rFonts w:cs="Arial"/>
          <w:b/>
          <w:bCs/>
        </w:rPr>
        <w:t>Misiagi</w:t>
      </w:r>
      <w:proofErr w:type="spellEnd"/>
      <w:r w:rsidRPr="00324655">
        <w:rPr>
          <w:rFonts w:cs="Arial"/>
          <w:b/>
          <w:bCs/>
        </w:rPr>
        <w:t xml:space="preserve"> oraz Chabówka Stadion </w:t>
      </w:r>
      <w:r w:rsidRPr="00324655">
        <w:rPr>
          <w:rFonts w:cs="Arial"/>
          <w:bCs/>
        </w:rPr>
        <w:t xml:space="preserve">na wybudowanej łącznicy w Chabówce, </w:t>
      </w:r>
      <w:r w:rsidR="00D369D1">
        <w:rPr>
          <w:rFonts w:cs="Arial"/>
          <w:bCs/>
        </w:rPr>
        <w:t>na l. nr 99 Chabówka – Zakopane ( od 22 grudnia)</w:t>
      </w:r>
    </w:p>
    <w:p w14:paraId="10CE5E66" w14:textId="0B4F7E3A" w:rsidR="00E473BE" w:rsidRPr="00E473BE" w:rsidRDefault="00D972AE" w:rsidP="002E3A8B">
      <w:pPr>
        <w:pStyle w:val="Akapitzlist"/>
        <w:numPr>
          <w:ilvl w:val="0"/>
          <w:numId w:val="4"/>
        </w:numPr>
        <w:autoSpaceDE w:val="0"/>
        <w:autoSpaceDN w:val="0"/>
        <w:spacing w:after="0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w</w:t>
      </w:r>
      <w:r w:rsidR="00E473BE">
        <w:rPr>
          <w:rFonts w:cs="Arial"/>
          <w:b/>
          <w:bCs/>
        </w:rPr>
        <w:t xml:space="preserve"> woj. kujawsko-pomorskim; Grudziądz Tuszewo </w:t>
      </w:r>
      <w:r w:rsidR="00E473BE" w:rsidRPr="00E473BE">
        <w:rPr>
          <w:rFonts w:cs="Arial"/>
          <w:bCs/>
        </w:rPr>
        <w:t xml:space="preserve">na linii Toruń Wschodni – Malbork, </w:t>
      </w:r>
    </w:p>
    <w:p w14:paraId="47D468C5" w14:textId="2C307BE5" w:rsidR="00324655" w:rsidRDefault="0035004B" w:rsidP="002E3A8B">
      <w:pPr>
        <w:pStyle w:val="Akapitzlist"/>
        <w:autoSpaceDE w:val="0"/>
        <w:autoSpaceDN w:val="0"/>
        <w:spacing w:after="0" w:line="360" w:lineRule="auto"/>
        <w:rPr>
          <w:rFonts w:cs="Arial"/>
          <w:bCs/>
        </w:rPr>
      </w:pPr>
      <w:r>
        <w:rPr>
          <w:rFonts w:cs="Arial"/>
          <w:b/>
          <w:bCs/>
        </w:rPr>
        <w:t xml:space="preserve">Grudziądz Centrum i </w:t>
      </w:r>
      <w:r w:rsidR="00E473BE">
        <w:rPr>
          <w:rFonts w:cs="Arial"/>
          <w:b/>
          <w:bCs/>
        </w:rPr>
        <w:t xml:space="preserve">Tuchola Rudzki Most </w:t>
      </w:r>
      <w:r w:rsidR="00E473BE" w:rsidRPr="00E473BE">
        <w:rPr>
          <w:rFonts w:cs="Arial"/>
          <w:bCs/>
        </w:rPr>
        <w:t>na linii Działdowo – Chojnice</w:t>
      </w:r>
      <w:r w:rsidR="00E473BE">
        <w:rPr>
          <w:rFonts w:cs="Arial"/>
          <w:bCs/>
        </w:rPr>
        <w:t xml:space="preserve">. </w:t>
      </w:r>
    </w:p>
    <w:p w14:paraId="0180C5A9" w14:textId="4512F3F0" w:rsidR="00D972AE" w:rsidRPr="00D972AE" w:rsidRDefault="00D972AE" w:rsidP="002E3A8B">
      <w:pPr>
        <w:pStyle w:val="Akapitzlist"/>
        <w:numPr>
          <w:ilvl w:val="0"/>
          <w:numId w:val="4"/>
        </w:numPr>
        <w:spacing w:line="360" w:lineRule="auto"/>
        <w:rPr>
          <w:rFonts w:cs="Arial"/>
          <w:bCs/>
        </w:rPr>
      </w:pPr>
      <w:r w:rsidRPr="00D972AE">
        <w:rPr>
          <w:rFonts w:cs="Arial"/>
          <w:b/>
          <w:bCs/>
        </w:rPr>
        <w:t>w woj. świętokrzyskim</w:t>
      </w:r>
      <w:r w:rsidRPr="00D972AE">
        <w:rPr>
          <w:rFonts w:cs="Arial"/>
          <w:bCs/>
        </w:rPr>
        <w:t xml:space="preserve">; </w:t>
      </w:r>
      <w:r w:rsidR="009E46B5">
        <w:rPr>
          <w:rFonts w:cs="Arial"/>
          <w:b/>
          <w:bCs/>
        </w:rPr>
        <w:t>Stawiany Pińczowskie</w:t>
      </w:r>
      <w:r w:rsidRPr="008306C4">
        <w:rPr>
          <w:rFonts w:cs="Arial"/>
          <w:b/>
          <w:bCs/>
        </w:rPr>
        <w:t xml:space="preserve"> </w:t>
      </w:r>
      <w:r>
        <w:rPr>
          <w:rFonts w:cs="Arial"/>
          <w:bCs/>
        </w:rPr>
        <w:t>na linii Kielce – Busko-Zdrój</w:t>
      </w:r>
    </w:p>
    <w:p w14:paraId="2A10CFC6" w14:textId="033F975A" w:rsidR="00D972AE" w:rsidRDefault="002E3A8B" w:rsidP="006A1E2F">
      <w:pPr>
        <w:pStyle w:val="Akapitzlist"/>
        <w:numPr>
          <w:ilvl w:val="0"/>
          <w:numId w:val="4"/>
        </w:numPr>
        <w:autoSpaceDE w:val="0"/>
        <w:autoSpaceDN w:val="0"/>
        <w:spacing w:after="0" w:line="360" w:lineRule="auto"/>
        <w:rPr>
          <w:rFonts w:cs="Arial"/>
          <w:b/>
          <w:bCs/>
        </w:rPr>
      </w:pPr>
      <w:r w:rsidRPr="002E3A8B">
        <w:rPr>
          <w:rFonts w:cs="Arial"/>
          <w:b/>
          <w:bCs/>
        </w:rPr>
        <w:t>w woj.</w:t>
      </w:r>
      <w:r>
        <w:rPr>
          <w:rFonts w:cs="Arial"/>
          <w:b/>
          <w:bCs/>
        </w:rPr>
        <w:t xml:space="preserve"> dolnośląskim; </w:t>
      </w:r>
      <w:r w:rsidR="006A1E2F">
        <w:rPr>
          <w:rFonts w:cs="Arial"/>
          <w:b/>
          <w:bCs/>
        </w:rPr>
        <w:t xml:space="preserve">Mirków </w:t>
      </w:r>
      <w:r w:rsidR="006A1E2F" w:rsidRPr="006A1E2F">
        <w:rPr>
          <w:rFonts w:cs="Arial"/>
          <w:bCs/>
        </w:rPr>
        <w:t>na trasie Wrocław Główny- Oleśnica.</w:t>
      </w:r>
    </w:p>
    <w:p w14:paraId="3D42611C" w14:textId="77777777" w:rsidR="0035072C" w:rsidRDefault="0035072C" w:rsidP="0035072C">
      <w:pPr>
        <w:pStyle w:val="Akapitzlist"/>
        <w:numPr>
          <w:ilvl w:val="0"/>
          <w:numId w:val="4"/>
        </w:numPr>
        <w:autoSpaceDE w:val="0"/>
        <w:autoSpaceDN w:val="0"/>
        <w:spacing w:after="0" w:line="360" w:lineRule="auto"/>
        <w:rPr>
          <w:b/>
          <w:bCs/>
        </w:rPr>
      </w:pPr>
      <w:r>
        <w:rPr>
          <w:b/>
          <w:bCs/>
        </w:rPr>
        <w:t xml:space="preserve">w woj. śląskim; nowa stacja Pyrzowice Lotnisko, </w:t>
      </w:r>
      <w:r>
        <w:t>przystanki</w:t>
      </w:r>
      <w:r>
        <w:rPr>
          <w:b/>
          <w:bCs/>
        </w:rPr>
        <w:t xml:space="preserve">; Mierzęcice, Miasteczko Śląskie Centrum, Zawiercie Kądzielów </w:t>
      </w:r>
      <w:r>
        <w:t xml:space="preserve">(PLK SA umożliwią pasażerom korzystanie z przystanku po tym jak przewoźnik złoży wniosek) na trasie Zawiercie – Pyrzowice Lotnisko – Tarnowskie Góry, </w:t>
      </w:r>
      <w:r>
        <w:rPr>
          <w:b/>
          <w:bCs/>
        </w:rPr>
        <w:t>Pawłowice Śląskie Centrum</w:t>
      </w:r>
      <w:r>
        <w:t xml:space="preserve"> na linii </w:t>
      </w:r>
      <w:proofErr w:type="spellStart"/>
      <w:r>
        <w:t>Orzesze</w:t>
      </w:r>
      <w:proofErr w:type="spellEnd"/>
      <w:r>
        <w:t xml:space="preserve"> – Wodzisław Śląski, </w:t>
      </w:r>
      <w:r>
        <w:rPr>
          <w:b/>
          <w:bCs/>
        </w:rPr>
        <w:t xml:space="preserve">Wodzisław Śląski Centrum </w:t>
      </w:r>
      <w:r>
        <w:t xml:space="preserve">na linii Rybnik Towarowy - Chałupki, oraz </w:t>
      </w:r>
      <w:r>
        <w:rPr>
          <w:b/>
          <w:bCs/>
        </w:rPr>
        <w:t xml:space="preserve">Katowice Ochojec, Katowice </w:t>
      </w:r>
      <w:proofErr w:type="spellStart"/>
      <w:r>
        <w:rPr>
          <w:b/>
          <w:bCs/>
        </w:rPr>
        <w:t>Kostuchna</w:t>
      </w:r>
      <w:proofErr w:type="spellEnd"/>
      <w:r>
        <w:rPr>
          <w:b/>
          <w:bCs/>
        </w:rPr>
        <w:t xml:space="preserve">, Katowice Murcki, Katowice Podlesie Dąbrowa </w:t>
      </w:r>
      <w:r>
        <w:t>na linii</w:t>
      </w:r>
      <w:r>
        <w:rPr>
          <w:b/>
          <w:bCs/>
        </w:rPr>
        <w:t xml:space="preserve"> </w:t>
      </w:r>
      <w:r>
        <w:t xml:space="preserve">Katowice Ligota – Tychy (udostępnienie przystanków możliwe będzie jak przewoźnik złoży wniosek o zatrzymywanie się na katowickich przystankach - </w:t>
      </w:r>
      <w:r>
        <w:rPr>
          <w:u w:val="single"/>
        </w:rPr>
        <w:t xml:space="preserve">planowane </w:t>
      </w:r>
      <w:r>
        <w:t xml:space="preserve">od 15 stycznia). </w:t>
      </w:r>
    </w:p>
    <w:p w14:paraId="46BAE682" w14:textId="5D35FADB" w:rsidR="00864831" w:rsidRPr="007B272B" w:rsidRDefault="006F0152" w:rsidP="00864831">
      <w:pPr>
        <w:pStyle w:val="Akapitzlist"/>
        <w:numPr>
          <w:ilvl w:val="0"/>
          <w:numId w:val="5"/>
        </w:numPr>
        <w:autoSpaceDE w:val="0"/>
        <w:autoSpaceDN w:val="0"/>
        <w:spacing w:after="0" w:line="360" w:lineRule="auto"/>
        <w:contextualSpacing w:val="0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w woj. lubelskim; </w:t>
      </w:r>
      <w:r w:rsidRPr="006F0152">
        <w:rPr>
          <w:rFonts w:cs="Arial"/>
          <w:b/>
          <w:bCs/>
        </w:rPr>
        <w:t>Żurawnica</w:t>
      </w:r>
      <w:r>
        <w:rPr>
          <w:rFonts w:cs="Arial"/>
          <w:b/>
          <w:bCs/>
        </w:rPr>
        <w:t xml:space="preserve"> </w:t>
      </w:r>
      <w:r w:rsidRPr="00DC6117">
        <w:rPr>
          <w:rFonts w:cs="Arial"/>
          <w:bCs/>
        </w:rPr>
        <w:t xml:space="preserve">na </w:t>
      </w:r>
      <w:r w:rsidR="00E015FB">
        <w:rPr>
          <w:rFonts w:cs="Arial"/>
          <w:bCs/>
        </w:rPr>
        <w:t xml:space="preserve">trasie </w:t>
      </w:r>
      <w:r w:rsidR="00E015FB" w:rsidRPr="00E015FB">
        <w:rPr>
          <w:rFonts w:cs="Arial"/>
          <w:bCs/>
        </w:rPr>
        <w:t>między Zamościem a Szczebrzeszynem</w:t>
      </w:r>
      <w:r w:rsidR="00E015FB">
        <w:rPr>
          <w:rFonts w:cs="Arial"/>
          <w:bCs/>
        </w:rPr>
        <w:t xml:space="preserve"> ( pociągi zatrzymają się od 2 stycznia 2024 r.). </w:t>
      </w:r>
    </w:p>
    <w:p w14:paraId="7AE59526" w14:textId="35CDD148" w:rsidR="007B272B" w:rsidRPr="004C5859" w:rsidRDefault="007B272B" w:rsidP="007B272B">
      <w:pPr>
        <w:pStyle w:val="Akapitzlist"/>
        <w:numPr>
          <w:ilvl w:val="0"/>
          <w:numId w:val="5"/>
        </w:numPr>
        <w:autoSpaceDE w:val="0"/>
        <w:autoSpaceDN w:val="0"/>
        <w:spacing w:after="0" w:line="360" w:lineRule="auto"/>
        <w:contextualSpacing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w woj. warmińsko-mazurskim - </w:t>
      </w:r>
      <w:r w:rsidRPr="007B272B">
        <w:rPr>
          <w:rFonts w:cs="Arial"/>
          <w:b/>
          <w:bCs/>
        </w:rPr>
        <w:t>Nowy Dwór koło Ornety</w:t>
      </w:r>
      <w:r>
        <w:rPr>
          <w:rFonts w:cs="Arial"/>
          <w:b/>
          <w:bCs/>
        </w:rPr>
        <w:t xml:space="preserve"> </w:t>
      </w:r>
      <w:r w:rsidRPr="007B272B">
        <w:rPr>
          <w:rFonts w:cs="Arial"/>
          <w:bCs/>
        </w:rPr>
        <w:t>na trasie Olsztyn Gutkowo- Braniewo</w:t>
      </w:r>
    </w:p>
    <w:p w14:paraId="33E286E2" w14:textId="3FCB0588" w:rsidR="00D20037" w:rsidRDefault="00D20037" w:rsidP="00D751FB">
      <w:pPr>
        <w:pStyle w:val="Akapitzlist"/>
        <w:numPr>
          <w:ilvl w:val="0"/>
          <w:numId w:val="5"/>
        </w:numPr>
        <w:autoSpaceDE w:val="0"/>
        <w:autoSpaceDN w:val="0"/>
        <w:spacing w:after="0" w:line="360" w:lineRule="auto"/>
        <w:contextualSpacing w:val="0"/>
        <w:rPr>
          <w:rFonts w:cs="Arial"/>
          <w:b/>
          <w:bCs/>
        </w:rPr>
      </w:pPr>
      <w:r>
        <w:rPr>
          <w:rFonts w:cs="Arial"/>
          <w:b/>
          <w:bCs/>
        </w:rPr>
        <w:t>w woj. pomorskim – Otomino</w:t>
      </w:r>
      <w:r w:rsidR="00D751FB" w:rsidRPr="004C5859">
        <w:rPr>
          <w:rFonts w:cs="Arial"/>
          <w:bCs/>
        </w:rPr>
        <w:t xml:space="preserve"> na linii 229 Pruszcz Gdański – Łeba </w:t>
      </w:r>
    </w:p>
    <w:p w14:paraId="61B289A5" w14:textId="2ACDEEC0" w:rsidR="00D20037" w:rsidRPr="007D7EC0" w:rsidRDefault="00D20037" w:rsidP="007B272B">
      <w:pPr>
        <w:pStyle w:val="Akapitzlist"/>
        <w:numPr>
          <w:ilvl w:val="0"/>
          <w:numId w:val="5"/>
        </w:numPr>
        <w:autoSpaceDE w:val="0"/>
        <w:autoSpaceDN w:val="0"/>
        <w:spacing w:after="0" w:line="360" w:lineRule="auto"/>
        <w:contextualSpacing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w woj. wielkopolskim </w:t>
      </w:r>
      <w:r w:rsidR="00D751FB">
        <w:rPr>
          <w:rFonts w:cs="Arial"/>
          <w:b/>
          <w:bCs/>
        </w:rPr>
        <w:t>–</w:t>
      </w:r>
      <w:r>
        <w:rPr>
          <w:rFonts w:cs="Arial"/>
          <w:b/>
          <w:bCs/>
        </w:rPr>
        <w:t xml:space="preserve"> Obłaczkowo</w:t>
      </w:r>
      <w:r w:rsidR="00D751FB">
        <w:rPr>
          <w:rFonts w:cs="Arial"/>
          <w:b/>
          <w:bCs/>
        </w:rPr>
        <w:t xml:space="preserve"> </w:t>
      </w:r>
      <w:r w:rsidR="00D751FB" w:rsidRPr="004C5859">
        <w:rPr>
          <w:rFonts w:cs="Arial"/>
          <w:bCs/>
        </w:rPr>
        <w:t xml:space="preserve">na trasie Września </w:t>
      </w:r>
      <w:r w:rsidR="00D751FB">
        <w:rPr>
          <w:rFonts w:cs="Arial"/>
          <w:bCs/>
        </w:rPr>
        <w:t>–</w:t>
      </w:r>
      <w:r w:rsidR="00D751FB">
        <w:rPr>
          <w:rFonts w:cs="Arial"/>
          <w:b/>
          <w:bCs/>
        </w:rPr>
        <w:t xml:space="preserve"> </w:t>
      </w:r>
      <w:r w:rsidR="00D751FB" w:rsidRPr="004C5859">
        <w:rPr>
          <w:rFonts w:cs="Arial"/>
          <w:bCs/>
        </w:rPr>
        <w:t>Jarocin</w:t>
      </w:r>
      <w:r w:rsidR="00D751FB">
        <w:rPr>
          <w:rFonts w:cs="Arial"/>
          <w:b/>
          <w:bCs/>
        </w:rPr>
        <w:t xml:space="preserve"> </w:t>
      </w:r>
    </w:p>
    <w:p w14:paraId="2E38A31A" w14:textId="77777777" w:rsidR="007D7EC0" w:rsidRPr="007D7EC0" w:rsidRDefault="007D7EC0" w:rsidP="007D7EC0">
      <w:pPr>
        <w:pStyle w:val="Akapitzlist"/>
        <w:autoSpaceDE w:val="0"/>
        <w:autoSpaceDN w:val="0"/>
        <w:spacing w:after="0" w:line="360" w:lineRule="auto"/>
        <w:ind w:left="765"/>
        <w:contextualSpacing w:val="0"/>
        <w:rPr>
          <w:rFonts w:cs="Arial"/>
          <w:b/>
          <w:bCs/>
        </w:rPr>
      </w:pPr>
    </w:p>
    <w:p w14:paraId="250E60E6" w14:textId="2AFF46E0" w:rsidR="006A1E2F" w:rsidRPr="000C65EA" w:rsidRDefault="006F0152" w:rsidP="00DC6117">
      <w:pPr>
        <w:autoSpaceDE w:val="0"/>
        <w:autoSpaceDN w:val="0"/>
        <w:spacing w:after="0" w:line="360" w:lineRule="auto"/>
        <w:rPr>
          <w:rFonts w:cs="Arial"/>
          <w:bCs/>
        </w:rPr>
      </w:pPr>
      <w:r>
        <w:rPr>
          <w:rFonts w:cs="Arial"/>
          <w:b/>
          <w:bCs/>
        </w:rPr>
        <w:t>Od 10 grudnia p</w:t>
      </w:r>
      <w:r w:rsidR="00864831" w:rsidRPr="00864831">
        <w:rPr>
          <w:rFonts w:cs="Arial"/>
          <w:b/>
          <w:bCs/>
        </w:rPr>
        <w:t>odróżni skorzystają także z nowych</w:t>
      </w:r>
      <w:r w:rsidR="000F1CF3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i zmodernizowanych peronów. </w:t>
      </w:r>
      <w:r w:rsidR="006139EB">
        <w:rPr>
          <w:rFonts w:cs="Arial"/>
          <w:bCs/>
        </w:rPr>
        <w:t xml:space="preserve">W stolicy </w:t>
      </w:r>
      <w:r w:rsidRPr="006F0152">
        <w:rPr>
          <w:rFonts w:cs="Arial"/>
          <w:bCs/>
        </w:rPr>
        <w:t xml:space="preserve">oddany do użytku zostanie nowy jednokrawędziowy </w:t>
      </w:r>
      <w:r w:rsidRPr="006F0152">
        <w:rPr>
          <w:rFonts w:cs="Arial"/>
          <w:b/>
          <w:bCs/>
        </w:rPr>
        <w:t>peron nr 5 na stacji Warszawa Gdańska</w:t>
      </w:r>
      <w:r w:rsidR="006139EB">
        <w:rPr>
          <w:rFonts w:cs="Arial"/>
          <w:bCs/>
        </w:rPr>
        <w:t xml:space="preserve"> oraz </w:t>
      </w:r>
      <w:r w:rsidR="005535C6">
        <w:rPr>
          <w:rFonts w:cs="Arial"/>
          <w:bCs/>
        </w:rPr>
        <w:t>perony na przebudowywanych stacjach i przystankach;</w:t>
      </w:r>
      <w:r w:rsidR="006139EB">
        <w:rPr>
          <w:rFonts w:cs="Arial"/>
          <w:bCs/>
        </w:rPr>
        <w:t xml:space="preserve"> </w:t>
      </w:r>
      <w:r w:rsidR="006139EB">
        <w:rPr>
          <w:rFonts w:cs="Arial"/>
          <w:b/>
          <w:bCs/>
        </w:rPr>
        <w:t>W</w:t>
      </w:r>
      <w:r w:rsidR="006139EB" w:rsidRPr="006139EB">
        <w:rPr>
          <w:rFonts w:cs="Arial"/>
          <w:b/>
          <w:bCs/>
        </w:rPr>
        <w:t>arszawa Wawer, W</w:t>
      </w:r>
      <w:r w:rsidR="006139EB">
        <w:rPr>
          <w:rFonts w:cs="Arial"/>
          <w:b/>
          <w:bCs/>
        </w:rPr>
        <w:t>arszawa Gocławek, Warszawa Olsz</w:t>
      </w:r>
      <w:r w:rsidR="006139EB" w:rsidRPr="006139EB">
        <w:rPr>
          <w:rFonts w:cs="Arial"/>
          <w:b/>
          <w:bCs/>
        </w:rPr>
        <w:t xml:space="preserve">ynka </w:t>
      </w:r>
      <w:r w:rsidR="006139EB">
        <w:rPr>
          <w:rFonts w:cs="Arial"/>
          <w:b/>
          <w:bCs/>
        </w:rPr>
        <w:t xml:space="preserve">Grochowska. </w:t>
      </w:r>
      <w:r w:rsidR="000671D9" w:rsidRPr="000671D9">
        <w:rPr>
          <w:rFonts w:cs="Arial"/>
          <w:bCs/>
        </w:rPr>
        <w:t>Na Mazowszu lepszy dostęp do kolei zapewnią również przebudowane przystanki</w:t>
      </w:r>
      <w:r w:rsidR="000671D9">
        <w:rPr>
          <w:rFonts w:cs="Arial"/>
          <w:bCs/>
        </w:rPr>
        <w:t xml:space="preserve"> </w:t>
      </w:r>
      <w:r w:rsidR="000671D9" w:rsidRPr="00324655">
        <w:rPr>
          <w:rFonts w:cs="Arial"/>
          <w:b/>
          <w:bCs/>
        </w:rPr>
        <w:t>Ruda Wielka</w:t>
      </w:r>
      <w:r w:rsidR="000671D9">
        <w:rPr>
          <w:rFonts w:cs="Arial"/>
          <w:b/>
          <w:bCs/>
        </w:rPr>
        <w:t xml:space="preserve"> </w:t>
      </w:r>
      <w:r w:rsidR="000671D9" w:rsidRPr="00E473BE">
        <w:rPr>
          <w:rFonts w:cs="Arial"/>
          <w:bCs/>
        </w:rPr>
        <w:t>między Skarżyskiem-Kamienną a Radomiem</w:t>
      </w:r>
      <w:r w:rsidR="000671D9">
        <w:rPr>
          <w:rFonts w:cs="Arial"/>
          <w:bCs/>
        </w:rPr>
        <w:t xml:space="preserve">, </w:t>
      </w:r>
      <w:r w:rsidR="000671D9" w:rsidRPr="00E473BE">
        <w:rPr>
          <w:rFonts w:cs="Arial"/>
          <w:b/>
          <w:bCs/>
        </w:rPr>
        <w:t xml:space="preserve">Koziebrody </w:t>
      </w:r>
      <w:r w:rsidR="000671D9" w:rsidRPr="00E473BE">
        <w:rPr>
          <w:rFonts w:cs="Arial"/>
          <w:bCs/>
        </w:rPr>
        <w:t>na t</w:t>
      </w:r>
      <w:r w:rsidR="000671D9">
        <w:rPr>
          <w:rFonts w:cs="Arial"/>
          <w:bCs/>
        </w:rPr>
        <w:t xml:space="preserve">rasie Nasielsk – Toruń Wschodni. </w:t>
      </w:r>
      <w:r>
        <w:rPr>
          <w:rFonts w:cs="Arial"/>
          <w:bCs/>
        </w:rPr>
        <w:t>Do pociągu wsiądziemy również</w:t>
      </w:r>
      <w:r w:rsidRPr="006F0152">
        <w:rPr>
          <w:rFonts w:cs="Arial"/>
          <w:bCs/>
        </w:rPr>
        <w:t xml:space="preserve"> </w:t>
      </w:r>
      <w:r>
        <w:rPr>
          <w:rFonts w:cs="Arial"/>
          <w:bCs/>
        </w:rPr>
        <w:t xml:space="preserve">ze </w:t>
      </w:r>
      <w:r w:rsidRPr="006F0152">
        <w:rPr>
          <w:rFonts w:cs="Arial"/>
          <w:bCs/>
        </w:rPr>
        <w:t xml:space="preserve">zmodernizowanych drugich peronów na przystankach </w:t>
      </w:r>
      <w:r w:rsidRPr="006F0152">
        <w:rPr>
          <w:rFonts w:cs="Arial"/>
          <w:b/>
          <w:bCs/>
        </w:rPr>
        <w:t xml:space="preserve">Żakowice Południowe i Zaosie </w:t>
      </w:r>
      <w:r w:rsidRPr="006F0152">
        <w:rPr>
          <w:rFonts w:cs="Arial"/>
          <w:bCs/>
        </w:rPr>
        <w:t>na trasie z Łodzi do Tomaszowa Mazowieckiego. Z pierwszych odnowionych peronów na tych przystankach podróżni korzystają już od 18 października br.</w:t>
      </w:r>
      <w:r w:rsidR="000E7117">
        <w:rPr>
          <w:rFonts w:cs="Arial"/>
          <w:bCs/>
        </w:rPr>
        <w:t xml:space="preserve"> </w:t>
      </w:r>
      <w:r>
        <w:rPr>
          <w:rFonts w:cs="Arial"/>
          <w:bCs/>
        </w:rPr>
        <w:t>W grudniu oddany do użytku zostanie wyremontowany</w:t>
      </w:r>
      <w:r w:rsidRPr="006F0152">
        <w:rPr>
          <w:rFonts w:cs="Arial"/>
          <w:bCs/>
        </w:rPr>
        <w:t xml:space="preserve"> </w:t>
      </w:r>
      <w:r w:rsidR="000E7117">
        <w:rPr>
          <w:rFonts w:cs="Arial"/>
          <w:b/>
          <w:bCs/>
        </w:rPr>
        <w:t>peron</w:t>
      </w:r>
      <w:r w:rsidRPr="006F0152">
        <w:rPr>
          <w:rFonts w:cs="Arial"/>
          <w:b/>
          <w:bCs/>
        </w:rPr>
        <w:t xml:space="preserve"> nr 1 na stacji Kielce,</w:t>
      </w:r>
      <w:r>
        <w:rPr>
          <w:rFonts w:cs="Arial"/>
          <w:bCs/>
        </w:rPr>
        <w:t xml:space="preserve"> która od 10 grudnia zmieni nazwę </w:t>
      </w:r>
      <w:r w:rsidRPr="006F0152">
        <w:rPr>
          <w:rFonts w:cs="Arial"/>
          <w:bCs/>
        </w:rPr>
        <w:t>na Kielce Główne</w:t>
      </w:r>
      <w:r>
        <w:rPr>
          <w:rFonts w:cs="Arial"/>
          <w:bCs/>
        </w:rPr>
        <w:t xml:space="preserve">. </w:t>
      </w:r>
      <w:r w:rsidR="000C65EA">
        <w:rPr>
          <w:rFonts w:cs="Arial"/>
          <w:bCs/>
        </w:rPr>
        <w:t xml:space="preserve">W regionie podróżni wsiądą wygodnie do pociągów ze zmodernizowanych przystanków </w:t>
      </w:r>
      <w:r w:rsidR="000C65EA" w:rsidRPr="000C65EA">
        <w:rPr>
          <w:rFonts w:cs="Arial"/>
          <w:b/>
          <w:bCs/>
        </w:rPr>
        <w:t>Grochowiska i Nida</w:t>
      </w:r>
      <w:r w:rsidR="000C65EA">
        <w:rPr>
          <w:rFonts w:cs="Arial"/>
          <w:bCs/>
        </w:rPr>
        <w:t xml:space="preserve"> na trasie Kielce – Busko Zdrój. </w:t>
      </w:r>
      <w:r w:rsidR="00401B56">
        <w:rPr>
          <w:rFonts w:cs="Arial"/>
          <w:bCs/>
        </w:rPr>
        <w:t>Po</w:t>
      </w:r>
      <w:r w:rsidR="00421201">
        <w:rPr>
          <w:rFonts w:cs="Arial"/>
          <w:bCs/>
        </w:rPr>
        <w:t>d</w:t>
      </w:r>
      <w:r w:rsidR="00401B56">
        <w:rPr>
          <w:rFonts w:cs="Arial"/>
          <w:bCs/>
        </w:rPr>
        <w:t xml:space="preserve"> koniec roku s</w:t>
      </w:r>
      <w:r>
        <w:rPr>
          <w:rFonts w:cs="Arial"/>
          <w:bCs/>
        </w:rPr>
        <w:t>korzystamy także z przebudowanych, lepiej dostępnych peronów</w:t>
      </w:r>
      <w:r w:rsidRPr="006F0152">
        <w:rPr>
          <w:rFonts w:cs="Arial"/>
          <w:bCs/>
        </w:rPr>
        <w:t xml:space="preserve"> </w:t>
      </w:r>
      <w:r>
        <w:rPr>
          <w:rFonts w:cs="Arial"/>
          <w:bCs/>
        </w:rPr>
        <w:t xml:space="preserve">na przystanku osobowym </w:t>
      </w:r>
      <w:r w:rsidRPr="006F0152">
        <w:rPr>
          <w:rFonts w:cs="Arial"/>
          <w:b/>
          <w:bCs/>
        </w:rPr>
        <w:t>Bożacin</w:t>
      </w:r>
      <w:r w:rsidRPr="006F0152">
        <w:rPr>
          <w:rFonts w:cs="Arial"/>
          <w:bCs/>
        </w:rPr>
        <w:t xml:space="preserve"> </w:t>
      </w:r>
      <w:r>
        <w:rPr>
          <w:rFonts w:cs="Arial"/>
          <w:bCs/>
        </w:rPr>
        <w:t xml:space="preserve">i stacji </w:t>
      </w:r>
      <w:r w:rsidRPr="006F0152">
        <w:rPr>
          <w:rFonts w:cs="Arial"/>
          <w:b/>
          <w:bCs/>
        </w:rPr>
        <w:t>Koźmin Wielkopolski</w:t>
      </w:r>
      <w:r>
        <w:rPr>
          <w:rFonts w:cs="Arial"/>
          <w:bCs/>
        </w:rPr>
        <w:t xml:space="preserve"> </w:t>
      </w:r>
      <w:r w:rsidRPr="006F0152">
        <w:rPr>
          <w:rFonts w:cs="Arial"/>
          <w:bCs/>
        </w:rPr>
        <w:t>na</w:t>
      </w:r>
      <w:r>
        <w:rPr>
          <w:rFonts w:cs="Arial"/>
          <w:bCs/>
        </w:rPr>
        <w:t xml:space="preserve"> linii 281 Oleśnica – Chojnice. </w:t>
      </w:r>
      <w:r w:rsidR="00D20037">
        <w:rPr>
          <w:rFonts w:cs="Arial"/>
          <w:bCs/>
        </w:rPr>
        <w:t>Udostępnione zostaną także zmodernizowane perony w Ropczycach.</w:t>
      </w:r>
    </w:p>
    <w:p w14:paraId="53AE4C1D" w14:textId="33CFB882" w:rsidR="006139EB" w:rsidRPr="00C07136" w:rsidRDefault="00C07136" w:rsidP="00CF5E17">
      <w:pPr>
        <w:pStyle w:val="Nagwek2"/>
      </w:pPr>
      <w:r w:rsidRPr="00C07136">
        <w:t xml:space="preserve">Pociągi wracają na swoje trasy </w:t>
      </w:r>
    </w:p>
    <w:p w14:paraId="1427CDAB" w14:textId="7C3A7BC9" w:rsidR="00C07136" w:rsidRPr="00CF5E17" w:rsidRDefault="005E5172" w:rsidP="00CF5E17">
      <w:pPr>
        <w:spacing w:line="360" w:lineRule="auto"/>
        <w:rPr>
          <w:rFonts w:cs="Arial"/>
        </w:rPr>
      </w:pPr>
      <w:r w:rsidRPr="005E5172">
        <w:rPr>
          <w:rFonts w:cs="Arial"/>
          <w:bCs/>
        </w:rPr>
        <w:t xml:space="preserve">Od 10 grudnia </w:t>
      </w:r>
      <w:r w:rsidRPr="005E5172">
        <w:rPr>
          <w:rFonts w:cs="Arial"/>
          <w:b/>
          <w:bCs/>
        </w:rPr>
        <w:t>wrócą pociągi na trasę Olsztyn Gutkowo – Braniewo</w:t>
      </w:r>
      <w:r>
        <w:rPr>
          <w:rFonts w:cs="Arial"/>
          <w:bCs/>
        </w:rPr>
        <w:t>. PKP Polskie Linie kolejowe S.A. przygotowały linię do sp</w:t>
      </w:r>
      <w:r w:rsidR="00D214F9">
        <w:rPr>
          <w:rFonts w:cs="Arial"/>
          <w:bCs/>
        </w:rPr>
        <w:t>rawnych</w:t>
      </w:r>
      <w:r>
        <w:rPr>
          <w:rFonts w:cs="Arial"/>
          <w:bCs/>
        </w:rPr>
        <w:t xml:space="preserve"> i bezpiecznych podróży. Podróżni wsiądą do pociągów z przebudowanych stacji i przystanków, które zostały dostosowane do potrzeb osób o ograniczonej możliwości poruszania się. Lepszy dostęp do kolei zapewni nowy przystanek </w:t>
      </w:r>
      <w:r w:rsidRPr="005E5172">
        <w:rPr>
          <w:rFonts w:cs="Arial"/>
          <w:bCs/>
        </w:rPr>
        <w:t>Nowy Dwór koło Ornety</w:t>
      </w:r>
      <w:r>
        <w:rPr>
          <w:rFonts w:cs="Arial"/>
          <w:bCs/>
        </w:rPr>
        <w:t xml:space="preserve">. </w:t>
      </w:r>
      <w:r w:rsidRPr="00CF5E17">
        <w:rPr>
          <w:rFonts w:cs="Arial"/>
          <w:b/>
        </w:rPr>
        <w:t>W województwie zachodniopomorskim</w:t>
      </w:r>
      <w:r w:rsidRPr="00CF5E17">
        <w:rPr>
          <w:rFonts w:cs="Arial"/>
        </w:rPr>
        <w:t xml:space="preserve"> </w:t>
      </w:r>
      <w:r w:rsidRPr="00CF5E17">
        <w:rPr>
          <w:rFonts w:cs="Arial"/>
          <w:b/>
        </w:rPr>
        <w:t xml:space="preserve">pociągi pojadą po nowym moście na </w:t>
      </w:r>
      <w:proofErr w:type="spellStart"/>
      <w:r w:rsidRPr="00CF5E17">
        <w:rPr>
          <w:rFonts w:cs="Arial"/>
          <w:b/>
        </w:rPr>
        <w:t>Regalicy</w:t>
      </w:r>
      <w:proofErr w:type="spellEnd"/>
      <w:r w:rsidRPr="00CF5E17">
        <w:rPr>
          <w:rFonts w:cs="Arial"/>
        </w:rPr>
        <w:t xml:space="preserve"> i wrócą na swoje stałe trasy. </w:t>
      </w:r>
      <w:r w:rsidR="00CF5E17" w:rsidRPr="00CF5E17">
        <w:rPr>
          <w:rFonts w:cs="Arial"/>
        </w:rPr>
        <w:t xml:space="preserve">Składy m.in. </w:t>
      </w:r>
      <w:r w:rsidR="00C07136" w:rsidRPr="00CF5E17">
        <w:rPr>
          <w:rFonts w:cs="Arial"/>
        </w:rPr>
        <w:t>kursując</w:t>
      </w:r>
      <w:r w:rsidR="00AB662E">
        <w:rPr>
          <w:rFonts w:cs="Arial"/>
        </w:rPr>
        <w:t xml:space="preserve">e w relacji do i ze Świnoujścia </w:t>
      </w:r>
      <w:r w:rsidR="00C07136" w:rsidRPr="00CF5E17">
        <w:rPr>
          <w:rFonts w:cs="Arial"/>
        </w:rPr>
        <w:t xml:space="preserve">z pominięciem stacji Szczecin Gł. z powrotem </w:t>
      </w:r>
      <w:r w:rsidR="00374351">
        <w:rPr>
          <w:rFonts w:cs="Arial"/>
        </w:rPr>
        <w:t>będą</w:t>
      </w:r>
      <w:r w:rsidR="00C07136" w:rsidRPr="00CF5E17">
        <w:rPr>
          <w:rFonts w:cs="Arial"/>
        </w:rPr>
        <w:t xml:space="preserve"> </w:t>
      </w:r>
      <w:r w:rsidR="00CF5E17" w:rsidRPr="00CF5E17">
        <w:rPr>
          <w:rFonts w:cs="Arial"/>
        </w:rPr>
        <w:t xml:space="preserve">jeździły przez stację. </w:t>
      </w:r>
      <w:r w:rsidR="00AF7992">
        <w:rPr>
          <w:rFonts w:cs="Arial"/>
          <w:b/>
        </w:rPr>
        <w:t xml:space="preserve">Od 22 grudnia </w:t>
      </w:r>
      <w:r w:rsidR="00D369D1">
        <w:rPr>
          <w:rFonts w:cs="Arial"/>
          <w:b/>
        </w:rPr>
        <w:t xml:space="preserve">dojedziemy </w:t>
      </w:r>
      <w:r w:rsidR="00D369D1" w:rsidRPr="00D369D1">
        <w:rPr>
          <w:rFonts w:cs="Arial"/>
          <w:b/>
        </w:rPr>
        <w:t xml:space="preserve">pociągiem do Zakopanego. </w:t>
      </w:r>
      <w:r w:rsidR="00D369D1">
        <w:rPr>
          <w:rFonts w:cs="Arial"/>
        </w:rPr>
        <w:t xml:space="preserve">Lepszy dostęp do kolei zapewnią nowe przystanki. Na stacji Zakopane podróżni wygodnie wsiądą do pociągów z pierwszych oddanych do użytku peronów. </w:t>
      </w:r>
      <w:r w:rsidR="00CF5E17" w:rsidRPr="00CF5E17">
        <w:rPr>
          <w:rFonts w:cs="Arial"/>
          <w:b/>
        </w:rPr>
        <w:t xml:space="preserve">W Wielkopolsce </w:t>
      </w:r>
      <w:r w:rsidR="00CF5E17">
        <w:rPr>
          <w:rFonts w:cs="Arial"/>
        </w:rPr>
        <w:t xml:space="preserve">dzięki </w:t>
      </w:r>
      <w:r w:rsidR="00CF5E17" w:rsidRPr="00CF5E17">
        <w:rPr>
          <w:rFonts w:cs="Arial"/>
        </w:rPr>
        <w:t xml:space="preserve">zakończeniu remontu pociągi </w:t>
      </w:r>
      <w:r w:rsidR="00CF5E17">
        <w:rPr>
          <w:rFonts w:cs="Arial"/>
        </w:rPr>
        <w:t xml:space="preserve">wrócą na trasy </w:t>
      </w:r>
      <w:r w:rsidR="00CF5E17" w:rsidRPr="00CF5E17">
        <w:rPr>
          <w:rFonts w:cs="Arial"/>
        </w:rPr>
        <w:t xml:space="preserve">Ostrów Wielkopolski – Grabowno Wielkie </w:t>
      </w:r>
      <w:r w:rsidR="00CF5E17">
        <w:rPr>
          <w:rFonts w:cs="Arial"/>
        </w:rPr>
        <w:t xml:space="preserve">oraz </w:t>
      </w:r>
      <w:r w:rsidR="00CF5E17" w:rsidRPr="00CF5E17">
        <w:rPr>
          <w:rFonts w:cs="Arial"/>
        </w:rPr>
        <w:t>Koźmin Wielkopolski – Krotoszyn.</w:t>
      </w:r>
      <w:r w:rsidR="00CF5E17">
        <w:rPr>
          <w:rFonts w:cs="Arial"/>
        </w:rPr>
        <w:t xml:space="preserve"> Na remontowanych odcinkach tych linii nie będzie już obowiązywała zastępcza komunikacja autobusowa. </w:t>
      </w:r>
    </w:p>
    <w:p w14:paraId="59BA6D8E" w14:textId="77777777" w:rsidR="00AF7992" w:rsidRDefault="00AF7992" w:rsidP="00E015FB">
      <w:pPr>
        <w:autoSpaceDE w:val="0"/>
        <w:autoSpaceDN w:val="0"/>
        <w:spacing w:after="0" w:line="360" w:lineRule="auto"/>
        <w:rPr>
          <w:rFonts w:cs="Arial"/>
          <w:b/>
          <w:bCs/>
        </w:rPr>
      </w:pPr>
    </w:p>
    <w:p w14:paraId="74DF241D" w14:textId="77777777" w:rsidR="00AF7992" w:rsidRDefault="00AF7992" w:rsidP="00E015FB">
      <w:pPr>
        <w:autoSpaceDE w:val="0"/>
        <w:autoSpaceDN w:val="0"/>
        <w:spacing w:after="0" w:line="360" w:lineRule="auto"/>
        <w:rPr>
          <w:rFonts w:cs="Arial"/>
          <w:b/>
          <w:bCs/>
        </w:rPr>
      </w:pPr>
    </w:p>
    <w:p w14:paraId="70F505D2" w14:textId="6009D938" w:rsidR="00E015FB" w:rsidRPr="00E015FB" w:rsidRDefault="00E015FB" w:rsidP="003545F3">
      <w:pPr>
        <w:pStyle w:val="Nagwek2"/>
      </w:pPr>
      <w:r w:rsidRPr="00E015FB">
        <w:lastRenderedPageBreak/>
        <w:t>Informacja dla podróżnych</w:t>
      </w:r>
    </w:p>
    <w:p w14:paraId="02ED45E6" w14:textId="5FF946B5" w:rsidR="00E015FB" w:rsidRPr="00E015FB" w:rsidRDefault="00E015FB" w:rsidP="00E015FB">
      <w:pPr>
        <w:autoSpaceDE w:val="0"/>
        <w:autoSpaceDN w:val="0"/>
        <w:spacing w:after="0" w:line="360" w:lineRule="auto"/>
        <w:rPr>
          <w:rFonts w:cs="Arial"/>
          <w:bCs/>
        </w:rPr>
      </w:pPr>
      <w:r w:rsidRPr="00E015FB">
        <w:rPr>
          <w:rFonts w:cs="Arial"/>
          <w:bCs/>
        </w:rPr>
        <w:t>Przed podróżą warto sprawdzić rozkłady jazdy. Szczegółowe informacje na temat kursowania pociągów są dostępne na stacjach i przystankach, w Internecie na </w:t>
      </w:r>
      <w:hyperlink r:id="rId8" w:tgtFrame="_blank" w:tooltip="Link do Portalu Pasażera" w:history="1">
        <w:r w:rsidRPr="00E015FB">
          <w:rPr>
            <w:rStyle w:val="Hipercze"/>
            <w:rFonts w:cs="Arial"/>
            <w:bCs/>
          </w:rPr>
          <w:t>portalpasazera.pl</w:t>
        </w:r>
      </w:hyperlink>
      <w:r w:rsidRPr="00E015FB">
        <w:rPr>
          <w:rFonts w:cs="Arial"/>
          <w:bCs/>
        </w:rPr>
        <w:t>, </w:t>
      </w:r>
      <w:hyperlink r:id="rId9" w:tgtFrame="_blank" w:tooltip="Link do strony z rozkładem PKP" w:history="1">
        <w:r w:rsidRPr="00E015FB">
          <w:rPr>
            <w:rStyle w:val="Hipercze"/>
            <w:rFonts w:cs="Arial"/>
            <w:bCs/>
          </w:rPr>
          <w:t>rozklad-pkp.pl</w:t>
        </w:r>
      </w:hyperlink>
      <w:r w:rsidRPr="00E015FB">
        <w:rPr>
          <w:rFonts w:cs="Arial"/>
          <w:bCs/>
        </w:rPr>
        <w:t>, </w:t>
      </w:r>
      <w:hyperlink r:id="rId10" w:tgtFrame="_blank" w:tooltip="Link do strony PKP Intercity" w:history="1">
        <w:r w:rsidRPr="00E015FB">
          <w:rPr>
            <w:rStyle w:val="Hipercze"/>
            <w:rFonts w:cs="Arial"/>
            <w:bCs/>
          </w:rPr>
          <w:t>www.intercity.pl</w:t>
        </w:r>
      </w:hyperlink>
      <w:r w:rsidRPr="00E015FB">
        <w:rPr>
          <w:rFonts w:cs="Arial"/>
          <w:bCs/>
        </w:rPr>
        <w:t> oraz w aplikacji mobilnej Portal Pasażera. Również przewoźnicy informują o zmianach rozkład na stronach internetowych </w:t>
      </w:r>
      <w:hyperlink r:id="rId11" w:history="1">
        <w:r w:rsidRPr="006F74EC">
          <w:rPr>
            <w:rStyle w:val="Hipercze"/>
            <w:rFonts w:cs="Arial"/>
            <w:bCs/>
          </w:rPr>
          <w:t>https://www.intercity.pl/pl/site/o-nas/dzial-prasowy/aktualnosci/komfortowe-podroze-z-pkp-intercity.-przewoznik-prezentuje-nowy-rozklad-jazdy-na-sezon-2023/2024.html</w:t>
        </w:r>
      </w:hyperlink>
      <w:r>
        <w:rPr>
          <w:rFonts w:cs="Arial"/>
          <w:bCs/>
        </w:rPr>
        <w:t xml:space="preserve">  </w:t>
      </w:r>
      <w:r w:rsidRPr="00E015FB">
        <w:rPr>
          <w:rFonts w:cs="Arial"/>
          <w:bCs/>
        </w:rPr>
        <w:t>Odjazdy i przyjazdy pociągów są wyświetlane także na wyświetlaczach na stacjach.</w:t>
      </w:r>
    </w:p>
    <w:p w14:paraId="3360DF96" w14:textId="77777777" w:rsidR="00CF5E17" w:rsidRDefault="00CF5E17" w:rsidP="00CF5E17">
      <w:pPr>
        <w:autoSpaceDE w:val="0"/>
        <w:autoSpaceDN w:val="0"/>
        <w:spacing w:after="0" w:line="240" w:lineRule="auto"/>
        <w:rPr>
          <w:rFonts w:cs="Arial"/>
          <w:b/>
          <w:bCs/>
        </w:rPr>
      </w:pPr>
    </w:p>
    <w:p w14:paraId="6EA3D161" w14:textId="77777777" w:rsidR="00CF5E17" w:rsidRDefault="00CF5E17" w:rsidP="00CF5E17">
      <w:pPr>
        <w:autoSpaceDE w:val="0"/>
        <w:autoSpaceDN w:val="0"/>
        <w:spacing w:after="0" w:line="240" w:lineRule="auto"/>
        <w:rPr>
          <w:rFonts w:cs="Arial"/>
          <w:b/>
          <w:bCs/>
        </w:rPr>
      </w:pPr>
    </w:p>
    <w:p w14:paraId="32046937" w14:textId="266E4041" w:rsidR="007F3648" w:rsidRPr="00CF5E17" w:rsidRDefault="007F3648" w:rsidP="0064524B">
      <w:pPr>
        <w:autoSpaceDE w:val="0"/>
        <w:autoSpaceDN w:val="0"/>
        <w:spacing w:after="0" w:line="360" w:lineRule="auto"/>
        <w:rPr>
          <w:rStyle w:val="Pogrubienie"/>
          <w:rFonts w:cs="Arial"/>
        </w:rPr>
      </w:pPr>
      <w:r w:rsidRPr="00CF5E17">
        <w:rPr>
          <w:rStyle w:val="Pogrubienie"/>
          <w:rFonts w:cs="Arial"/>
        </w:rPr>
        <w:t>Kontakt dla mediów:</w:t>
      </w:r>
    </w:p>
    <w:p w14:paraId="6D55A2D6" w14:textId="77777777" w:rsidR="001145C0" w:rsidRPr="00CF5E17" w:rsidRDefault="001145C0" w:rsidP="0064524B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 w:rsidRPr="00CF5E17">
        <w:rPr>
          <w:rStyle w:val="Pogrubienie"/>
          <w:rFonts w:cs="Arial"/>
          <w:b w:val="0"/>
        </w:rPr>
        <w:t>Karol Jakubowski</w:t>
      </w:r>
    </w:p>
    <w:p w14:paraId="0954CFC6" w14:textId="77777777" w:rsidR="001145C0" w:rsidRPr="00CF5E17" w:rsidRDefault="001145C0" w:rsidP="0064524B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 w:rsidRPr="00CF5E17">
        <w:rPr>
          <w:rStyle w:val="Pogrubienie"/>
          <w:rFonts w:cs="Arial"/>
          <w:b w:val="0"/>
        </w:rPr>
        <w:t>Rzecznik prasowy</w:t>
      </w:r>
    </w:p>
    <w:p w14:paraId="15B3A54A" w14:textId="77777777" w:rsidR="001145C0" w:rsidRPr="00CF5E17" w:rsidRDefault="001145C0" w:rsidP="0064524B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 w:rsidRPr="00CF5E17">
        <w:rPr>
          <w:rStyle w:val="Pogrubienie"/>
          <w:rFonts w:cs="Arial"/>
          <w:b w:val="0"/>
        </w:rPr>
        <w:t>PKP Polskie Linie Kolejowe S.A.</w:t>
      </w:r>
    </w:p>
    <w:p w14:paraId="27D8D0DD" w14:textId="77777777" w:rsidR="001145C0" w:rsidRPr="00CF5E17" w:rsidRDefault="00000000" w:rsidP="0064524B">
      <w:pPr>
        <w:autoSpaceDE w:val="0"/>
        <w:autoSpaceDN w:val="0"/>
        <w:spacing w:after="0" w:line="360" w:lineRule="auto"/>
        <w:rPr>
          <w:rStyle w:val="Pogrubienie"/>
          <w:rFonts w:cs="Arial"/>
        </w:rPr>
      </w:pPr>
      <w:hyperlink r:id="rId12" w:history="1">
        <w:r w:rsidR="001145C0" w:rsidRPr="00CF5E17">
          <w:rPr>
            <w:rStyle w:val="Hipercze"/>
            <w:rFonts w:cs="Arial"/>
            <w:color w:val="auto"/>
            <w:u w:val="none"/>
          </w:rPr>
          <w:t>rzecznik@plk-sa.pl</w:t>
        </w:r>
      </w:hyperlink>
    </w:p>
    <w:p w14:paraId="43D184FA" w14:textId="77777777" w:rsidR="001145C0" w:rsidRPr="00CF5E17" w:rsidRDefault="001145C0" w:rsidP="0064524B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 w:rsidRPr="00CF5E17">
        <w:rPr>
          <w:rStyle w:val="Pogrubienie"/>
          <w:rFonts w:cs="Arial"/>
          <w:b w:val="0"/>
        </w:rPr>
        <w:t xml:space="preserve">tel. 668 679 414 </w:t>
      </w:r>
    </w:p>
    <w:p w14:paraId="57E74ABA" w14:textId="77777777" w:rsidR="003D571E" w:rsidRDefault="003D571E" w:rsidP="0059783A">
      <w:pPr>
        <w:spacing w:after="0" w:line="360" w:lineRule="auto"/>
        <w:rPr>
          <w:rStyle w:val="Pogrubienie"/>
          <w:rFonts w:cs="Arial"/>
        </w:rPr>
      </w:pPr>
    </w:p>
    <w:p w14:paraId="5F2AAE97" w14:textId="77777777" w:rsidR="008C0545" w:rsidRPr="00770B72" w:rsidRDefault="00EF5F3A" w:rsidP="0059783A">
      <w:pPr>
        <w:spacing w:after="0" w:line="360" w:lineRule="auto"/>
      </w:pPr>
      <w:r>
        <w:rPr>
          <w:rStyle w:val="Pogrubienie"/>
          <w:rFonts w:cs="Arial"/>
          <w:b w:val="0"/>
        </w:rPr>
        <w:t xml:space="preserve"> </w:t>
      </w:r>
    </w:p>
    <w:sectPr w:rsidR="008C0545" w:rsidRPr="00770B72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467CE" w14:textId="77777777" w:rsidR="00CD70AF" w:rsidRDefault="00CD70AF" w:rsidP="009D1AEB">
      <w:pPr>
        <w:spacing w:after="0" w:line="240" w:lineRule="auto"/>
      </w:pPr>
      <w:r>
        <w:separator/>
      </w:r>
    </w:p>
  </w:endnote>
  <w:endnote w:type="continuationSeparator" w:id="0">
    <w:p w14:paraId="532948EB" w14:textId="77777777" w:rsidR="00CD70AF" w:rsidRDefault="00CD70A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AD1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D63279F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FF3E2CA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7A504C0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CA210B" w:rsidRPr="00832578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70AD" w14:textId="77777777" w:rsidR="00CD70AF" w:rsidRDefault="00CD70AF" w:rsidP="009D1AEB">
      <w:pPr>
        <w:spacing w:after="0" w:line="240" w:lineRule="auto"/>
      </w:pPr>
      <w:r>
        <w:separator/>
      </w:r>
    </w:p>
  </w:footnote>
  <w:footnote w:type="continuationSeparator" w:id="0">
    <w:p w14:paraId="7C022767" w14:textId="77777777" w:rsidR="00CD70AF" w:rsidRDefault="00CD70A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728A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D03855" wp14:editId="530E090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C9C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347857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9D6D18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1304E6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53DA28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89039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FEE8AE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D5321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0385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F3C9C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3478570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9D6D18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1304E6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53DA28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89039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FEE8AE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D5321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C7CCD1F" wp14:editId="3AD602F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67E"/>
    <w:multiLevelType w:val="hybridMultilevel"/>
    <w:tmpl w:val="81DE9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70F9"/>
    <w:multiLevelType w:val="hybridMultilevel"/>
    <w:tmpl w:val="C3FC4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E4AC8"/>
    <w:multiLevelType w:val="hybridMultilevel"/>
    <w:tmpl w:val="53BA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ECF1636"/>
    <w:multiLevelType w:val="hybridMultilevel"/>
    <w:tmpl w:val="B4D022D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57902271">
    <w:abstractNumId w:val="4"/>
  </w:num>
  <w:num w:numId="2" w16cid:durableId="1771465404">
    <w:abstractNumId w:val="2"/>
  </w:num>
  <w:num w:numId="3" w16cid:durableId="703561541">
    <w:abstractNumId w:val="3"/>
  </w:num>
  <w:num w:numId="4" w16cid:durableId="2141607819">
    <w:abstractNumId w:val="1"/>
  </w:num>
  <w:num w:numId="5" w16cid:durableId="366687454">
    <w:abstractNumId w:val="5"/>
  </w:num>
  <w:num w:numId="6" w16cid:durableId="15074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7082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407"/>
    <w:rsid w:val="00011B39"/>
    <w:rsid w:val="00011CF5"/>
    <w:rsid w:val="00033789"/>
    <w:rsid w:val="00036E7B"/>
    <w:rsid w:val="000671D9"/>
    <w:rsid w:val="000A199A"/>
    <w:rsid w:val="000B3876"/>
    <w:rsid w:val="000B5F86"/>
    <w:rsid w:val="000C2F57"/>
    <w:rsid w:val="000C65EA"/>
    <w:rsid w:val="000E7117"/>
    <w:rsid w:val="000F1CF3"/>
    <w:rsid w:val="00104E02"/>
    <w:rsid w:val="001145C0"/>
    <w:rsid w:val="00114C39"/>
    <w:rsid w:val="0011563A"/>
    <w:rsid w:val="00121F07"/>
    <w:rsid w:val="00124002"/>
    <w:rsid w:val="00175BBC"/>
    <w:rsid w:val="00185A5A"/>
    <w:rsid w:val="00192C89"/>
    <w:rsid w:val="0019568F"/>
    <w:rsid w:val="001C7FB8"/>
    <w:rsid w:val="001F2AAE"/>
    <w:rsid w:val="001F729F"/>
    <w:rsid w:val="0020320E"/>
    <w:rsid w:val="002038D1"/>
    <w:rsid w:val="00235456"/>
    <w:rsid w:val="00236985"/>
    <w:rsid w:val="00236DBB"/>
    <w:rsid w:val="002424D9"/>
    <w:rsid w:val="0025371F"/>
    <w:rsid w:val="00257DF1"/>
    <w:rsid w:val="00263839"/>
    <w:rsid w:val="00265482"/>
    <w:rsid w:val="00267E0A"/>
    <w:rsid w:val="00271343"/>
    <w:rsid w:val="00277762"/>
    <w:rsid w:val="00285067"/>
    <w:rsid w:val="00287F5B"/>
    <w:rsid w:val="00291328"/>
    <w:rsid w:val="002A350D"/>
    <w:rsid w:val="002C2E52"/>
    <w:rsid w:val="002E3A8B"/>
    <w:rsid w:val="002F6767"/>
    <w:rsid w:val="00300633"/>
    <w:rsid w:val="003241E9"/>
    <w:rsid w:val="00324655"/>
    <w:rsid w:val="0033624A"/>
    <w:rsid w:val="0035004B"/>
    <w:rsid w:val="0035072C"/>
    <w:rsid w:val="003545F3"/>
    <w:rsid w:val="0037183B"/>
    <w:rsid w:val="003737E9"/>
    <w:rsid w:val="00374351"/>
    <w:rsid w:val="00390DD9"/>
    <w:rsid w:val="003965CA"/>
    <w:rsid w:val="003B10DE"/>
    <w:rsid w:val="003B4E01"/>
    <w:rsid w:val="003B7254"/>
    <w:rsid w:val="003D1C4C"/>
    <w:rsid w:val="003D33AE"/>
    <w:rsid w:val="003D553F"/>
    <w:rsid w:val="003D571E"/>
    <w:rsid w:val="003F0C77"/>
    <w:rsid w:val="00401B56"/>
    <w:rsid w:val="00417635"/>
    <w:rsid w:val="00421201"/>
    <w:rsid w:val="00433005"/>
    <w:rsid w:val="004427BE"/>
    <w:rsid w:val="00466EA1"/>
    <w:rsid w:val="004710EE"/>
    <w:rsid w:val="00473430"/>
    <w:rsid w:val="004C5859"/>
    <w:rsid w:val="004D15EC"/>
    <w:rsid w:val="004D1CD0"/>
    <w:rsid w:val="004D5CAB"/>
    <w:rsid w:val="00523AD1"/>
    <w:rsid w:val="0054125C"/>
    <w:rsid w:val="00550160"/>
    <w:rsid w:val="005535C6"/>
    <w:rsid w:val="00560593"/>
    <w:rsid w:val="005911AE"/>
    <w:rsid w:val="0059783A"/>
    <w:rsid w:val="005979E5"/>
    <w:rsid w:val="005A5CBC"/>
    <w:rsid w:val="005B1206"/>
    <w:rsid w:val="005D2FB9"/>
    <w:rsid w:val="005E1B58"/>
    <w:rsid w:val="005E5172"/>
    <w:rsid w:val="005F11DB"/>
    <w:rsid w:val="00600456"/>
    <w:rsid w:val="006139EB"/>
    <w:rsid w:val="00630558"/>
    <w:rsid w:val="00632FBF"/>
    <w:rsid w:val="0063625B"/>
    <w:rsid w:val="0064484C"/>
    <w:rsid w:val="0064524B"/>
    <w:rsid w:val="00656619"/>
    <w:rsid w:val="006753F9"/>
    <w:rsid w:val="006904DB"/>
    <w:rsid w:val="00693BD5"/>
    <w:rsid w:val="006A1E2F"/>
    <w:rsid w:val="006B1704"/>
    <w:rsid w:val="006C5229"/>
    <w:rsid w:val="006C6C1C"/>
    <w:rsid w:val="006D46B5"/>
    <w:rsid w:val="006E4BE5"/>
    <w:rsid w:val="006E70BF"/>
    <w:rsid w:val="006F0152"/>
    <w:rsid w:val="006F0328"/>
    <w:rsid w:val="00745093"/>
    <w:rsid w:val="00746A66"/>
    <w:rsid w:val="00762715"/>
    <w:rsid w:val="00770B72"/>
    <w:rsid w:val="007A3389"/>
    <w:rsid w:val="007B272B"/>
    <w:rsid w:val="007C6301"/>
    <w:rsid w:val="007D7EC0"/>
    <w:rsid w:val="007E3BF8"/>
    <w:rsid w:val="007F3648"/>
    <w:rsid w:val="008101C5"/>
    <w:rsid w:val="008213B7"/>
    <w:rsid w:val="00822792"/>
    <w:rsid w:val="00827A24"/>
    <w:rsid w:val="008306C4"/>
    <w:rsid w:val="008334D8"/>
    <w:rsid w:val="00860074"/>
    <w:rsid w:val="00862920"/>
    <w:rsid w:val="00863EF6"/>
    <w:rsid w:val="00864831"/>
    <w:rsid w:val="00865FE9"/>
    <w:rsid w:val="00872F97"/>
    <w:rsid w:val="00876959"/>
    <w:rsid w:val="008B6D4E"/>
    <w:rsid w:val="008B7D87"/>
    <w:rsid w:val="008C0545"/>
    <w:rsid w:val="008D5441"/>
    <w:rsid w:val="008D5B28"/>
    <w:rsid w:val="008D5DE4"/>
    <w:rsid w:val="008E7C77"/>
    <w:rsid w:val="00902B10"/>
    <w:rsid w:val="00941CBF"/>
    <w:rsid w:val="0096155E"/>
    <w:rsid w:val="00966E9C"/>
    <w:rsid w:val="009A54A5"/>
    <w:rsid w:val="009A5B6E"/>
    <w:rsid w:val="009A6DD3"/>
    <w:rsid w:val="009B0A79"/>
    <w:rsid w:val="009B39A2"/>
    <w:rsid w:val="009C1F40"/>
    <w:rsid w:val="009C55C8"/>
    <w:rsid w:val="009D10E8"/>
    <w:rsid w:val="009D1AEB"/>
    <w:rsid w:val="009D3B95"/>
    <w:rsid w:val="009D791A"/>
    <w:rsid w:val="009E00D5"/>
    <w:rsid w:val="009E46B5"/>
    <w:rsid w:val="009F7684"/>
    <w:rsid w:val="00A02F8F"/>
    <w:rsid w:val="00A06E1E"/>
    <w:rsid w:val="00A101D9"/>
    <w:rsid w:val="00A157FD"/>
    <w:rsid w:val="00A15AED"/>
    <w:rsid w:val="00A26AF4"/>
    <w:rsid w:val="00A33A27"/>
    <w:rsid w:val="00A920F0"/>
    <w:rsid w:val="00AA059B"/>
    <w:rsid w:val="00AB662E"/>
    <w:rsid w:val="00AD0D91"/>
    <w:rsid w:val="00AF2CA5"/>
    <w:rsid w:val="00AF3381"/>
    <w:rsid w:val="00AF7992"/>
    <w:rsid w:val="00B008F7"/>
    <w:rsid w:val="00B0268C"/>
    <w:rsid w:val="00B23744"/>
    <w:rsid w:val="00B2774B"/>
    <w:rsid w:val="00B348BC"/>
    <w:rsid w:val="00B450A0"/>
    <w:rsid w:val="00BB6997"/>
    <w:rsid w:val="00BB6A60"/>
    <w:rsid w:val="00BD58A7"/>
    <w:rsid w:val="00BE5611"/>
    <w:rsid w:val="00BE719B"/>
    <w:rsid w:val="00C027DF"/>
    <w:rsid w:val="00C06231"/>
    <w:rsid w:val="00C07136"/>
    <w:rsid w:val="00C158BE"/>
    <w:rsid w:val="00C53C0A"/>
    <w:rsid w:val="00C573E0"/>
    <w:rsid w:val="00C66E72"/>
    <w:rsid w:val="00C8028C"/>
    <w:rsid w:val="00CA210B"/>
    <w:rsid w:val="00CC0F75"/>
    <w:rsid w:val="00CC6789"/>
    <w:rsid w:val="00CD0FE0"/>
    <w:rsid w:val="00CD5856"/>
    <w:rsid w:val="00CD70AF"/>
    <w:rsid w:val="00CE67C1"/>
    <w:rsid w:val="00CF5E17"/>
    <w:rsid w:val="00D055CD"/>
    <w:rsid w:val="00D104FF"/>
    <w:rsid w:val="00D149FC"/>
    <w:rsid w:val="00D20037"/>
    <w:rsid w:val="00D214F9"/>
    <w:rsid w:val="00D369D1"/>
    <w:rsid w:val="00D50499"/>
    <w:rsid w:val="00D520FE"/>
    <w:rsid w:val="00D52383"/>
    <w:rsid w:val="00D751FB"/>
    <w:rsid w:val="00D86D3A"/>
    <w:rsid w:val="00D972AE"/>
    <w:rsid w:val="00DC3793"/>
    <w:rsid w:val="00DC6117"/>
    <w:rsid w:val="00DC6819"/>
    <w:rsid w:val="00DC6D1D"/>
    <w:rsid w:val="00DC752B"/>
    <w:rsid w:val="00DD6E46"/>
    <w:rsid w:val="00DE6DC6"/>
    <w:rsid w:val="00DF4D5C"/>
    <w:rsid w:val="00E015FB"/>
    <w:rsid w:val="00E05C87"/>
    <w:rsid w:val="00E06244"/>
    <w:rsid w:val="00E17D56"/>
    <w:rsid w:val="00E338B0"/>
    <w:rsid w:val="00E415E1"/>
    <w:rsid w:val="00E45ADF"/>
    <w:rsid w:val="00E473BE"/>
    <w:rsid w:val="00E565A8"/>
    <w:rsid w:val="00E74BE8"/>
    <w:rsid w:val="00E85B4C"/>
    <w:rsid w:val="00E95BBB"/>
    <w:rsid w:val="00EA2EA3"/>
    <w:rsid w:val="00EB02BE"/>
    <w:rsid w:val="00EC00FF"/>
    <w:rsid w:val="00ED6934"/>
    <w:rsid w:val="00EE7396"/>
    <w:rsid w:val="00EF5F3A"/>
    <w:rsid w:val="00F00C37"/>
    <w:rsid w:val="00F010CC"/>
    <w:rsid w:val="00F04A35"/>
    <w:rsid w:val="00F05BC8"/>
    <w:rsid w:val="00F16A67"/>
    <w:rsid w:val="00F645D5"/>
    <w:rsid w:val="00F737D3"/>
    <w:rsid w:val="00F87DDB"/>
    <w:rsid w:val="00FA448D"/>
    <w:rsid w:val="00FB0CE5"/>
    <w:rsid w:val="00FB78F8"/>
    <w:rsid w:val="00FE69DB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30C1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145C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2003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plk-s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city.pl/pl/site/o-nas/dzial-prasowy/aktualnosci/komfortowe-podroze-z-pkp-intercity.-przewoznik-prezentuje-nowy-rozklad-jazdy-na-sezon-2023/2024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tercity.pl/pl/site/o-nas/dzial-prasowy/aktualnosci/6-listopada-zmieni-sie-rozklad-jazdy-czesci-pociagow-pkp-intercit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zklad-pkp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8E66F-A28C-46FC-B805-4020D142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 10 grudnia nowy rozkład jazdy na kolei</vt:lpstr>
    </vt:vector>
  </TitlesOfParts>
  <Company>PKP PLK S.A.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10 grudnia nowy rozkład jazdy na kolei</dc:title>
  <dc:subject/>
  <dc:creator>PKP Polskie Linie Kolejowe S.A.</dc:creator>
  <cp:keywords/>
  <dc:description/>
  <cp:lastModifiedBy>Dudzińska Maria</cp:lastModifiedBy>
  <cp:revision>2</cp:revision>
  <cp:lastPrinted>2021-11-30T09:50:00Z</cp:lastPrinted>
  <dcterms:created xsi:type="dcterms:W3CDTF">2023-12-06T07:08:00Z</dcterms:created>
  <dcterms:modified xsi:type="dcterms:W3CDTF">2023-12-06T07:08:00Z</dcterms:modified>
</cp:coreProperties>
</file>