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25B" w:rsidRDefault="0063625B" w:rsidP="009D1AEB">
      <w:pPr>
        <w:jc w:val="right"/>
        <w:rPr>
          <w:rFonts w:cs="Arial"/>
        </w:rPr>
      </w:pPr>
    </w:p>
    <w:p w:rsidR="0063625B" w:rsidRDefault="0063625B" w:rsidP="009D1AEB">
      <w:pPr>
        <w:jc w:val="right"/>
        <w:rPr>
          <w:rFonts w:cs="Arial"/>
        </w:rPr>
      </w:pPr>
    </w:p>
    <w:p w:rsidR="0063625B" w:rsidRDefault="0063625B" w:rsidP="009D1AEB">
      <w:pPr>
        <w:jc w:val="right"/>
        <w:rPr>
          <w:rFonts w:cs="Arial"/>
        </w:rPr>
      </w:pPr>
    </w:p>
    <w:p w:rsidR="00277762" w:rsidRDefault="009D1AEB" w:rsidP="009D1AEB">
      <w:pPr>
        <w:jc w:val="right"/>
        <w:rPr>
          <w:rFonts w:cs="Arial"/>
        </w:rPr>
      </w:pPr>
      <w:r>
        <w:rPr>
          <w:rFonts w:cs="Arial"/>
        </w:rPr>
        <w:t>W</w:t>
      </w:r>
      <w:r w:rsidR="00512635">
        <w:rPr>
          <w:rFonts w:cs="Arial"/>
        </w:rPr>
        <w:t xml:space="preserve">arszawa, 22 </w:t>
      </w:r>
      <w:r>
        <w:rPr>
          <w:rFonts w:cs="Arial"/>
        </w:rPr>
        <w:t xml:space="preserve"> </w:t>
      </w:r>
      <w:r w:rsidR="00512635">
        <w:rPr>
          <w:rFonts w:cs="Arial"/>
        </w:rPr>
        <w:t xml:space="preserve">stycznia 2020 r. </w:t>
      </w:r>
    </w:p>
    <w:p w:rsidR="009D1AEB" w:rsidRDefault="00E737AA" w:rsidP="00512635">
      <w:pPr>
        <w:pStyle w:val="Nagwek1"/>
        <w:rPr>
          <w:rFonts w:cs="Arial"/>
          <w:sz w:val="22"/>
          <w:szCs w:val="22"/>
        </w:rPr>
      </w:pPr>
      <w:r>
        <w:t xml:space="preserve">W </w:t>
      </w:r>
      <w:r w:rsidR="00512635">
        <w:t>2019 r</w:t>
      </w:r>
      <w:r w:rsidR="002E3740">
        <w:t>.</w:t>
      </w:r>
      <w:r w:rsidR="00512635">
        <w:t xml:space="preserve"> </w:t>
      </w:r>
      <w:r w:rsidR="00512635" w:rsidRPr="00D0471C">
        <w:rPr>
          <w:rFonts w:cs="Arial"/>
          <w:sz w:val="22"/>
          <w:szCs w:val="22"/>
        </w:rPr>
        <w:t>wzrost poziomu bezpieczeństwa na polskiej kolei</w:t>
      </w:r>
    </w:p>
    <w:p w:rsidR="00512635" w:rsidRPr="00D0471C" w:rsidRDefault="00512635" w:rsidP="00512635">
      <w:pPr>
        <w:spacing w:line="360" w:lineRule="auto"/>
        <w:rPr>
          <w:rFonts w:cs="Arial"/>
          <w:b/>
        </w:rPr>
      </w:pPr>
      <w:r w:rsidRPr="00D0471C">
        <w:rPr>
          <w:rFonts w:cs="Arial"/>
          <w:b/>
        </w:rPr>
        <w:t>Szkolenia pracowników, kontrola procedur, nowoczesne urządzenia sterowania ruchem, budowa bezkolizyjnych przejazdów oraz profilaktyka w ramach kampanii Bezpieczny przejazd - takie m.in. działania PKP Polskich Linii Kolejowych S.A. utrzymują pozytywny trend, potwierdzający, że kolej jest coraz bezpieczniejszym środkiem transportu. W 2019 roku o 11 procent spadła liczba wypadków na przejazdach kolejowo – drogowych. Mniej było kolizji</w:t>
      </w:r>
      <w:r w:rsidR="0041729F">
        <w:rPr>
          <w:rFonts w:cs="Arial"/>
          <w:b/>
        </w:rPr>
        <w:t>.</w:t>
      </w:r>
    </w:p>
    <w:p w:rsidR="00161BA8" w:rsidRDefault="00161BA8" w:rsidP="00512635">
      <w:pPr>
        <w:pStyle w:val="align-justify"/>
        <w:spacing w:line="360" w:lineRule="auto"/>
        <w:rPr>
          <w:rFonts w:ascii="Arial" w:hAnsi="Arial" w:cs="Arial"/>
          <w:sz w:val="22"/>
          <w:szCs w:val="22"/>
        </w:rPr>
      </w:pPr>
      <w:r>
        <w:rPr>
          <w:rFonts w:ascii="Arial" w:hAnsi="Arial" w:cs="Arial"/>
          <w:sz w:val="22"/>
          <w:szCs w:val="22"/>
        </w:rPr>
        <w:t>Działania pracownicze, organizacyjne, techniczne oraz promocja bezpieczeństwa wpływają na pozytywny trend w kształtowaniu bezpieczeństwa na polskiej kolei.</w:t>
      </w:r>
    </w:p>
    <w:p w:rsidR="00161BA8" w:rsidRPr="001B1AD2" w:rsidRDefault="00161BA8" w:rsidP="00161BA8">
      <w:pPr>
        <w:spacing w:line="360" w:lineRule="auto"/>
        <w:rPr>
          <w:rFonts w:ascii="Times New Roman" w:eastAsia="Times New Roman" w:hAnsi="Times New Roman"/>
        </w:rPr>
      </w:pPr>
      <w:r w:rsidRPr="001B1AD2">
        <w:rPr>
          <w:rFonts w:eastAsia="Times New Roman"/>
          <w:i/>
        </w:rPr>
        <w:t>- Bezpieczeństwo użytkowników polskich dróg i polskich kolei jest dla nas priorytetem. Prowadzone przez nas działania inwestycyjne powodują zwiększenie komfortu podróży, ale także zwiększenie ich bezpieczeństwa. To proces, który musi trwać nieustannie. Będziemy nadal dokładali wszelkich starań, aby poziom bezpieczeństwa ruchu drogowego i kolejowego zwiększał się z każdym rokiem –</w:t>
      </w:r>
      <w:r w:rsidRPr="001B1AD2">
        <w:rPr>
          <w:rFonts w:eastAsia="Times New Roman"/>
        </w:rPr>
        <w:t xml:space="preserve"> powiedział Andrzej Ad</w:t>
      </w:r>
      <w:r w:rsidR="001B1AD2" w:rsidRPr="001B1AD2">
        <w:rPr>
          <w:rFonts w:eastAsia="Times New Roman"/>
        </w:rPr>
        <w:t>amczyk, Minister Infrastruktury</w:t>
      </w:r>
      <w:r w:rsidRPr="001B1AD2">
        <w:rPr>
          <w:rFonts w:eastAsia="Times New Roman"/>
        </w:rPr>
        <w:t>.</w:t>
      </w:r>
    </w:p>
    <w:p w:rsidR="00512635" w:rsidRPr="00D0471C" w:rsidRDefault="00512635" w:rsidP="00512635">
      <w:pPr>
        <w:pStyle w:val="align-justify"/>
        <w:spacing w:line="360" w:lineRule="auto"/>
        <w:rPr>
          <w:rFonts w:ascii="Arial" w:hAnsi="Arial" w:cs="Arial"/>
          <w:sz w:val="22"/>
          <w:szCs w:val="22"/>
        </w:rPr>
      </w:pPr>
      <w:r w:rsidRPr="00D0471C">
        <w:rPr>
          <w:rFonts w:ascii="Arial" w:hAnsi="Arial" w:cs="Arial"/>
          <w:sz w:val="22"/>
          <w:szCs w:val="22"/>
        </w:rPr>
        <w:t xml:space="preserve">Kolejny rok spada liczba zdarzeń na przejazdach kolejowo drogowych oraz liczba kolizji na torach. Przyczyną 75 procent wszystkich zdarzeń są sytuacje niezależne od zarządcy infrastruktury - niewłaściwe zachowania kierowców na przejazdach i nieodpowiedzialne wkraczanie na tory </w:t>
      </w:r>
      <w:r>
        <w:rPr>
          <w:rFonts w:ascii="Arial" w:hAnsi="Arial" w:cs="Arial"/>
          <w:sz w:val="22"/>
          <w:szCs w:val="22"/>
        </w:rPr>
        <w:br/>
      </w:r>
      <w:r w:rsidRPr="00D0471C">
        <w:rPr>
          <w:rFonts w:ascii="Arial" w:hAnsi="Arial" w:cs="Arial"/>
          <w:sz w:val="22"/>
          <w:szCs w:val="22"/>
        </w:rPr>
        <w:t>w miejscach niedozwolonych. W 2019 r</w:t>
      </w:r>
      <w:r w:rsidR="00923B8D">
        <w:rPr>
          <w:rFonts w:ascii="Arial" w:hAnsi="Arial" w:cs="Arial"/>
          <w:sz w:val="22"/>
          <w:szCs w:val="22"/>
        </w:rPr>
        <w:t>.</w:t>
      </w:r>
      <w:r w:rsidRPr="00D0471C">
        <w:rPr>
          <w:rFonts w:ascii="Arial" w:hAnsi="Arial" w:cs="Arial"/>
          <w:sz w:val="22"/>
          <w:szCs w:val="22"/>
        </w:rPr>
        <w:t xml:space="preserve"> w porównaniu z 2018 r. o 11 % zmniejszyła się liczba wypadków z pojazdami na przejazdach kolejowo-drogowych. Również o 11 procent zmniejszyła się liczba kolizji. Kolejny rok nikt nie zginął i nie był poszkodowany w wyniku kolizji na torach. </w:t>
      </w:r>
    </w:p>
    <w:p w:rsidR="00512635" w:rsidRPr="00512635" w:rsidRDefault="00512635" w:rsidP="00512635">
      <w:pPr>
        <w:pStyle w:val="align-justify"/>
        <w:spacing w:line="360" w:lineRule="auto"/>
        <w:rPr>
          <w:rFonts w:ascii="Arial" w:hAnsi="Arial" w:cs="Arial"/>
          <w:sz w:val="22"/>
          <w:szCs w:val="22"/>
        </w:rPr>
      </w:pPr>
      <w:r w:rsidRPr="00512635">
        <w:rPr>
          <w:rFonts w:ascii="Arial" w:hAnsi="Arial" w:cs="Arial"/>
          <w:i/>
          <w:sz w:val="22"/>
          <w:szCs w:val="22"/>
        </w:rPr>
        <w:t xml:space="preserve">- Bezpieczeństwo pozostaje priorytetem w działalności PKP Polskich Linii Kolejowych S.A. </w:t>
      </w:r>
      <w:r w:rsidR="00E737AA">
        <w:rPr>
          <w:rFonts w:ascii="Arial" w:hAnsi="Arial" w:cs="Arial"/>
          <w:i/>
          <w:sz w:val="22"/>
          <w:szCs w:val="22"/>
        </w:rPr>
        <w:t>M</w:t>
      </w:r>
      <w:r w:rsidRPr="00512635">
        <w:rPr>
          <w:rFonts w:ascii="Arial" w:hAnsi="Arial" w:cs="Arial"/>
          <w:i/>
          <w:sz w:val="22"/>
          <w:szCs w:val="22"/>
        </w:rPr>
        <w:t>ożemy ocenić, że miniony 2019 r</w:t>
      </w:r>
      <w:r w:rsidR="00321F73">
        <w:rPr>
          <w:rFonts w:ascii="Arial" w:hAnsi="Arial" w:cs="Arial"/>
          <w:i/>
          <w:sz w:val="22"/>
          <w:szCs w:val="22"/>
        </w:rPr>
        <w:t>.</w:t>
      </w:r>
      <w:r w:rsidRPr="00512635">
        <w:rPr>
          <w:rFonts w:ascii="Arial" w:hAnsi="Arial" w:cs="Arial"/>
          <w:i/>
          <w:sz w:val="22"/>
          <w:szCs w:val="22"/>
        </w:rPr>
        <w:t xml:space="preserve"> był kolejnym bezpieczniejszym rokiem na zarządzanej przez nas sieci linii. Konsekwentnie szkolimy pracowników m.in.  wykorzystując nowoczesny symulator dla dyżurnych ruchu, doskonalone są procedury, prowadzimy kampanię „Bezpieczny przejazd”, a inwestycje z Krajowego Programu Kolejowego zapewniają coraz więcej bezkolizyjnych przejazdów oraz nowe urządzenia sterowania ruchem</w:t>
      </w:r>
      <w:r w:rsidRPr="00512635">
        <w:rPr>
          <w:rFonts w:ascii="Arial" w:hAnsi="Arial" w:cs="Arial"/>
          <w:sz w:val="22"/>
          <w:szCs w:val="22"/>
        </w:rPr>
        <w:t>– mówi Marek Olkiewicz, wiceprezes PKP Polskich Linii Kolejowych S.A</w:t>
      </w:r>
      <w:r w:rsidR="005155CC">
        <w:rPr>
          <w:rFonts w:ascii="Arial" w:hAnsi="Arial" w:cs="Arial"/>
          <w:sz w:val="22"/>
          <w:szCs w:val="22"/>
        </w:rPr>
        <w:t>.</w:t>
      </w:r>
    </w:p>
    <w:p w:rsidR="00512635" w:rsidRPr="00D0471C" w:rsidRDefault="00512635" w:rsidP="00512635">
      <w:pPr>
        <w:pStyle w:val="align-justify"/>
        <w:spacing w:line="360" w:lineRule="auto"/>
        <w:rPr>
          <w:rFonts w:ascii="Arial" w:hAnsi="Arial" w:cs="Arial"/>
          <w:sz w:val="22"/>
          <w:szCs w:val="22"/>
        </w:rPr>
      </w:pPr>
      <w:r>
        <w:rPr>
          <w:rFonts w:ascii="Arial" w:hAnsi="Arial" w:cs="Arial"/>
          <w:sz w:val="22"/>
          <w:szCs w:val="22"/>
        </w:rPr>
        <w:lastRenderedPageBreak/>
        <w:t>K</w:t>
      </w:r>
      <w:r w:rsidRPr="00D0471C">
        <w:rPr>
          <w:rFonts w:ascii="Arial" w:hAnsi="Arial" w:cs="Arial"/>
          <w:sz w:val="22"/>
          <w:szCs w:val="22"/>
        </w:rPr>
        <w:t xml:space="preserve">ażdy pracownik </w:t>
      </w:r>
      <w:r>
        <w:rPr>
          <w:rFonts w:ascii="Arial" w:hAnsi="Arial" w:cs="Arial"/>
          <w:sz w:val="22"/>
          <w:szCs w:val="22"/>
        </w:rPr>
        <w:t xml:space="preserve">PLK ma </w:t>
      </w:r>
      <w:r w:rsidRPr="00D0471C">
        <w:rPr>
          <w:rFonts w:ascii="Arial" w:hAnsi="Arial" w:cs="Arial"/>
          <w:sz w:val="22"/>
          <w:szCs w:val="22"/>
        </w:rPr>
        <w:t xml:space="preserve">wymagane przygotowanie </w:t>
      </w:r>
      <w:r>
        <w:rPr>
          <w:rFonts w:ascii="Arial" w:hAnsi="Arial" w:cs="Arial"/>
          <w:sz w:val="22"/>
          <w:szCs w:val="22"/>
        </w:rPr>
        <w:t>do pełnienia obowiązków na posterunkach ruchu</w:t>
      </w:r>
      <w:r w:rsidR="00E737AA">
        <w:rPr>
          <w:rFonts w:ascii="Arial" w:hAnsi="Arial" w:cs="Arial"/>
          <w:sz w:val="22"/>
          <w:szCs w:val="22"/>
        </w:rPr>
        <w:t>, a w</w:t>
      </w:r>
      <w:r w:rsidRPr="00D0471C">
        <w:rPr>
          <w:rFonts w:ascii="Arial" w:hAnsi="Arial" w:cs="Arial"/>
          <w:sz w:val="22"/>
          <w:szCs w:val="22"/>
        </w:rPr>
        <w:t xml:space="preserve"> pracy </w:t>
      </w:r>
      <w:r>
        <w:rPr>
          <w:rFonts w:ascii="Arial" w:hAnsi="Arial" w:cs="Arial"/>
          <w:sz w:val="22"/>
          <w:szCs w:val="22"/>
        </w:rPr>
        <w:t xml:space="preserve">przechodzi dodatkowe szkolenia </w:t>
      </w:r>
      <w:r w:rsidRPr="00D0471C">
        <w:rPr>
          <w:rFonts w:ascii="Arial" w:hAnsi="Arial" w:cs="Arial"/>
          <w:sz w:val="22"/>
          <w:szCs w:val="22"/>
        </w:rPr>
        <w:t>np. z wykorzystaniem symulatora dla dyżurnych ruchu. Wszyscy zatrudnieni, szczególnie w obszarze bezpieczeństwa</w:t>
      </w:r>
      <w:r w:rsidR="00E737AA">
        <w:rPr>
          <w:rFonts w:ascii="Arial" w:hAnsi="Arial" w:cs="Arial"/>
          <w:sz w:val="22"/>
          <w:szCs w:val="22"/>
        </w:rPr>
        <w:t>,</w:t>
      </w:r>
      <w:r w:rsidRPr="00D0471C">
        <w:rPr>
          <w:rFonts w:ascii="Arial" w:hAnsi="Arial" w:cs="Arial"/>
          <w:sz w:val="22"/>
          <w:szCs w:val="22"/>
        </w:rPr>
        <w:t xml:space="preserve"> mogą korzystać ze szkoleń </w:t>
      </w:r>
      <w:r w:rsidR="00DC493D">
        <w:rPr>
          <w:rFonts w:ascii="Arial" w:hAnsi="Arial" w:cs="Arial"/>
          <w:sz w:val="22"/>
          <w:szCs w:val="22"/>
        </w:rPr>
        <w:br/>
      </w:r>
      <w:r w:rsidRPr="00D0471C">
        <w:rPr>
          <w:rFonts w:ascii="Arial" w:hAnsi="Arial" w:cs="Arial"/>
          <w:sz w:val="22"/>
          <w:szCs w:val="22"/>
        </w:rPr>
        <w:t>i coraz lepszych warunków pracy</w:t>
      </w:r>
      <w:r w:rsidR="00E737AA">
        <w:rPr>
          <w:rFonts w:ascii="Arial" w:hAnsi="Arial" w:cs="Arial"/>
          <w:sz w:val="22"/>
          <w:szCs w:val="22"/>
        </w:rPr>
        <w:t xml:space="preserve"> – to </w:t>
      </w:r>
      <w:r w:rsidRPr="00D0471C">
        <w:rPr>
          <w:rFonts w:ascii="Arial" w:hAnsi="Arial" w:cs="Arial"/>
          <w:sz w:val="22"/>
          <w:szCs w:val="22"/>
        </w:rPr>
        <w:t xml:space="preserve">działania w zakresie </w:t>
      </w:r>
      <w:r w:rsidR="00E737AA">
        <w:rPr>
          <w:rFonts w:ascii="Arial" w:hAnsi="Arial" w:cs="Arial"/>
          <w:sz w:val="22"/>
          <w:szCs w:val="22"/>
        </w:rPr>
        <w:t xml:space="preserve">kształtowania </w:t>
      </w:r>
      <w:r w:rsidRPr="00D0471C">
        <w:rPr>
          <w:rFonts w:ascii="Arial" w:hAnsi="Arial" w:cs="Arial"/>
          <w:sz w:val="22"/>
          <w:szCs w:val="22"/>
        </w:rPr>
        <w:t>kultury bezpieczeństwa</w:t>
      </w:r>
      <w:r w:rsidR="00E737AA">
        <w:rPr>
          <w:rFonts w:ascii="Arial" w:hAnsi="Arial" w:cs="Arial"/>
          <w:sz w:val="22"/>
          <w:szCs w:val="22"/>
        </w:rPr>
        <w:t>.</w:t>
      </w:r>
      <w:r w:rsidRPr="00D0471C">
        <w:rPr>
          <w:rFonts w:ascii="Arial" w:hAnsi="Arial" w:cs="Arial"/>
          <w:sz w:val="22"/>
          <w:szCs w:val="22"/>
        </w:rPr>
        <w:t xml:space="preserve">  </w:t>
      </w:r>
    </w:p>
    <w:p w:rsidR="00E737AA" w:rsidRPr="00467128" w:rsidRDefault="00E737AA" w:rsidP="001B1AD2">
      <w:pPr>
        <w:pStyle w:val="Nagwek2"/>
      </w:pPr>
      <w:r w:rsidRPr="00467128">
        <w:t>Kampania społeczna, dodatkowe informacje</w:t>
      </w:r>
      <w:r>
        <w:t xml:space="preserve"> na przejazdach</w:t>
      </w:r>
      <w:r w:rsidRPr="00467128">
        <w:t xml:space="preserve"> i nowe kadry</w:t>
      </w:r>
    </w:p>
    <w:p w:rsidR="00512635" w:rsidRPr="00D0471C" w:rsidRDefault="00512635" w:rsidP="00512635">
      <w:pPr>
        <w:pStyle w:val="align-justify"/>
        <w:spacing w:line="360" w:lineRule="auto"/>
        <w:rPr>
          <w:rFonts w:ascii="Arial" w:hAnsi="Arial" w:cs="Arial"/>
          <w:sz w:val="22"/>
          <w:szCs w:val="22"/>
        </w:rPr>
      </w:pPr>
      <w:r w:rsidRPr="00D0471C">
        <w:rPr>
          <w:rFonts w:ascii="Arial" w:hAnsi="Arial" w:cs="Arial"/>
          <w:sz w:val="22"/>
          <w:szCs w:val="22"/>
        </w:rPr>
        <w:t>Bezpieczny przejazd – „Szlaban na ryzyko!” to jedna z największych w Europie kampanii społecznych, prowadzona przez PLK od kilkunastu lat. Promowanie bezpieczeństwa i ograniczanie skutków brawury, szczególnie na przejazdach kolejowo-drogowych, wciąż jest ważne</w:t>
      </w:r>
      <w:r>
        <w:rPr>
          <w:rFonts w:ascii="Arial" w:hAnsi="Arial" w:cs="Arial"/>
          <w:sz w:val="22"/>
          <w:szCs w:val="22"/>
        </w:rPr>
        <w:t>, szczególnie z obszarze ograniczania przechodzenia przez tory w miejscach niedozwolonych.</w:t>
      </w:r>
      <w:r w:rsidR="00E737AA">
        <w:rPr>
          <w:rFonts w:ascii="Arial" w:hAnsi="Arial" w:cs="Arial"/>
          <w:sz w:val="22"/>
          <w:szCs w:val="22"/>
        </w:rPr>
        <w:t xml:space="preserve"> </w:t>
      </w:r>
    </w:p>
    <w:p w:rsidR="00512635" w:rsidRPr="00D0471C" w:rsidRDefault="00512635" w:rsidP="00512635">
      <w:pPr>
        <w:shd w:val="clear" w:color="auto" w:fill="FFFFFF"/>
        <w:spacing w:after="225" w:line="369" w:lineRule="atLeast"/>
        <w:rPr>
          <w:rFonts w:eastAsia="Times New Roman" w:cs="Arial"/>
          <w:lang w:eastAsia="pl-PL"/>
        </w:rPr>
      </w:pPr>
      <w:r w:rsidRPr="00C040F1">
        <w:rPr>
          <w:rFonts w:eastAsia="Times New Roman" w:cs="Arial"/>
          <w:bCs/>
          <w:lang w:eastAsia="pl-PL"/>
        </w:rPr>
        <w:t>W 2018 roku PKP Polskie Linie Kolejowe S.A. oznakowały 14 tysięcy przejazdów kolejowo-drogowych żółtymi naklejkami.</w:t>
      </w:r>
      <w:r w:rsidRPr="00C040F1">
        <w:rPr>
          <w:rFonts w:eastAsia="Times New Roman" w:cs="Arial"/>
          <w:lang w:eastAsia="pl-PL"/>
        </w:rPr>
        <w:t xml:space="preserve"> Informacje umieszczone na naklejkach pozwalają w sytuacji niebezpiecznej szybko wstrzymać</w:t>
      </w:r>
      <w:r w:rsidRPr="00D0471C">
        <w:rPr>
          <w:rFonts w:eastAsia="Times New Roman" w:cs="Arial"/>
          <w:lang w:eastAsia="pl-PL"/>
        </w:rPr>
        <w:t xml:space="preserve"> ruch na linii kolejowej. W 2019 r. było ponad 4300 reakcji, dzięki numerom telefonów umieszczonych na żółtej naklejce PLK. W 167 przypadkach wstrzymany był ruch pociągów, co </w:t>
      </w:r>
      <w:r>
        <w:rPr>
          <w:rFonts w:eastAsia="Times New Roman" w:cs="Arial"/>
          <w:lang w:eastAsia="pl-PL"/>
        </w:rPr>
        <w:t xml:space="preserve">prawdopodobnie </w:t>
      </w:r>
      <w:r w:rsidRPr="00D0471C">
        <w:rPr>
          <w:rFonts w:eastAsia="Times New Roman" w:cs="Arial"/>
          <w:lang w:eastAsia="pl-PL"/>
        </w:rPr>
        <w:t xml:space="preserve">pozwoliło uniknąć niebezpiecznych zdarzeń. </w:t>
      </w:r>
    </w:p>
    <w:p w:rsidR="00512635" w:rsidRPr="00D0471C" w:rsidRDefault="00512635" w:rsidP="00512635">
      <w:pPr>
        <w:pStyle w:val="align-justify"/>
        <w:spacing w:line="360" w:lineRule="auto"/>
        <w:rPr>
          <w:rFonts w:ascii="Arial" w:hAnsi="Arial" w:cs="Arial"/>
          <w:sz w:val="22"/>
          <w:szCs w:val="22"/>
        </w:rPr>
      </w:pPr>
      <w:r w:rsidRPr="00D0471C">
        <w:rPr>
          <w:rFonts w:ascii="Arial" w:hAnsi="Arial" w:cs="Arial"/>
          <w:sz w:val="22"/>
          <w:szCs w:val="22"/>
        </w:rPr>
        <w:t>Stałym elementem poprawy bezpieczeństwa są działania techniczne i inwestycyjne. PLK inwestuje w sprzęt i modernizuje infrastrukturę – to działania w ramach wartego blisko 76 mln zł Krajowego Programu Kolejowego. Bezkolizyjne przejazdy, wymienione rozjazdy, nowe tory i nowoczesne systemy sterowania ruchem bezpośrednio wpływają na poprawę bezpieczeństwa na sieci kolejowej.</w:t>
      </w:r>
    </w:p>
    <w:p w:rsidR="00512635" w:rsidRPr="00774A77" w:rsidRDefault="00C8396D" w:rsidP="00512635">
      <w:pPr>
        <w:pStyle w:val="align-justify"/>
        <w:spacing w:line="360" w:lineRule="auto"/>
        <w:rPr>
          <w:rFonts w:ascii="Arial" w:hAnsi="Arial" w:cs="Arial"/>
          <w:sz w:val="22"/>
          <w:szCs w:val="22"/>
        </w:rPr>
      </w:pPr>
      <w:r>
        <w:rPr>
          <w:rFonts w:ascii="Arial" w:hAnsi="Arial" w:cs="Arial"/>
          <w:sz w:val="22"/>
          <w:szCs w:val="22"/>
        </w:rPr>
        <w:t>PLK współpracują</w:t>
      </w:r>
      <w:bookmarkStart w:id="0" w:name="_GoBack"/>
      <w:bookmarkEnd w:id="0"/>
      <w:r w:rsidR="00512635" w:rsidRPr="00774A77">
        <w:rPr>
          <w:rFonts w:ascii="Arial" w:hAnsi="Arial" w:cs="Arial"/>
          <w:sz w:val="22"/>
          <w:szCs w:val="22"/>
        </w:rPr>
        <w:t xml:space="preserve"> z </w:t>
      </w:r>
      <w:r w:rsidR="00E737AA">
        <w:rPr>
          <w:rFonts w:ascii="Arial" w:hAnsi="Arial" w:cs="Arial"/>
          <w:sz w:val="22"/>
          <w:szCs w:val="22"/>
        </w:rPr>
        <w:t xml:space="preserve">ok. 40 </w:t>
      </w:r>
      <w:r w:rsidR="00512635" w:rsidRPr="00774A77">
        <w:rPr>
          <w:rFonts w:ascii="Arial" w:hAnsi="Arial" w:cs="Arial"/>
          <w:sz w:val="22"/>
          <w:szCs w:val="22"/>
        </w:rPr>
        <w:t xml:space="preserve">szkołami </w:t>
      </w:r>
      <w:r w:rsidR="00E737AA">
        <w:rPr>
          <w:rFonts w:ascii="Arial" w:hAnsi="Arial" w:cs="Arial"/>
          <w:sz w:val="22"/>
          <w:szCs w:val="22"/>
        </w:rPr>
        <w:t xml:space="preserve">średnimi </w:t>
      </w:r>
      <w:r w:rsidR="00512635" w:rsidRPr="00774A77">
        <w:rPr>
          <w:rFonts w:ascii="Arial" w:hAnsi="Arial" w:cs="Arial"/>
          <w:sz w:val="22"/>
          <w:szCs w:val="22"/>
        </w:rPr>
        <w:t xml:space="preserve">prowadzącymi kierunki kolejowe. To działanie niezbędne dla płynnej wymiany kadr na odpowiedzialnych stanowiskach związanych </w:t>
      </w:r>
      <w:r w:rsidR="00E737AA">
        <w:rPr>
          <w:rFonts w:ascii="Arial" w:hAnsi="Arial" w:cs="Arial"/>
          <w:sz w:val="22"/>
          <w:szCs w:val="22"/>
        </w:rPr>
        <w:t xml:space="preserve">m.in. </w:t>
      </w:r>
      <w:r w:rsidR="00512635" w:rsidRPr="00774A77">
        <w:rPr>
          <w:rFonts w:ascii="Arial" w:hAnsi="Arial" w:cs="Arial"/>
          <w:sz w:val="22"/>
          <w:szCs w:val="22"/>
        </w:rPr>
        <w:t>z bezpieczeństwem.</w:t>
      </w:r>
      <w:r w:rsidR="00512635">
        <w:rPr>
          <w:rFonts w:ascii="Arial" w:hAnsi="Arial" w:cs="Arial"/>
          <w:sz w:val="22"/>
          <w:szCs w:val="22"/>
        </w:rPr>
        <w:t xml:space="preserve"> </w:t>
      </w:r>
      <w:r w:rsidR="00512635">
        <w:rPr>
          <w:rFonts w:ascii="Arial" w:hAnsi="Arial" w:cs="Arial"/>
          <w:color w:val="000000"/>
          <w:sz w:val="22"/>
          <w:szCs w:val="22"/>
        </w:rPr>
        <w:t xml:space="preserve">Dzięki absolwentom szkół kolejowych, </w:t>
      </w:r>
      <w:r w:rsidR="00512635" w:rsidRPr="00774A77">
        <w:rPr>
          <w:rFonts w:ascii="Arial" w:hAnsi="Arial" w:cs="Arial"/>
          <w:color w:val="000000"/>
          <w:sz w:val="22"/>
          <w:szCs w:val="22"/>
        </w:rPr>
        <w:t>możliwe jest uzupełnienie kadry o pracowników znających specyfikę kolei</w:t>
      </w:r>
      <w:r w:rsidR="00512635">
        <w:rPr>
          <w:rFonts w:ascii="Arial" w:hAnsi="Arial" w:cs="Arial"/>
          <w:color w:val="000000"/>
          <w:sz w:val="22"/>
          <w:szCs w:val="22"/>
        </w:rPr>
        <w:t>, w tym zasady bezpieczeństwa.</w:t>
      </w:r>
      <w:r w:rsidR="00512635" w:rsidRPr="00774A77">
        <w:rPr>
          <w:rFonts w:ascii="Arial" w:hAnsi="Arial" w:cs="Arial"/>
          <w:sz w:val="22"/>
          <w:szCs w:val="22"/>
        </w:rPr>
        <w:t xml:space="preserve"> </w:t>
      </w:r>
      <w:r w:rsidR="00E737AA">
        <w:rPr>
          <w:rFonts w:ascii="Arial" w:hAnsi="Arial" w:cs="Arial"/>
          <w:sz w:val="22"/>
          <w:szCs w:val="22"/>
        </w:rPr>
        <w:t>Takie rozwiązanie zmierza do tego</w:t>
      </w:r>
      <w:r w:rsidR="00467128">
        <w:rPr>
          <w:rFonts w:ascii="Arial" w:hAnsi="Arial" w:cs="Arial"/>
          <w:sz w:val="22"/>
          <w:szCs w:val="22"/>
        </w:rPr>
        <w:t>,</w:t>
      </w:r>
      <w:r w:rsidR="00E737AA">
        <w:rPr>
          <w:rFonts w:ascii="Arial" w:hAnsi="Arial" w:cs="Arial"/>
          <w:sz w:val="22"/>
          <w:szCs w:val="22"/>
        </w:rPr>
        <w:t xml:space="preserve"> by utrzymywać </w:t>
      </w:r>
      <w:r w:rsidR="00467128">
        <w:rPr>
          <w:rFonts w:ascii="Arial" w:hAnsi="Arial" w:cs="Arial"/>
          <w:sz w:val="22"/>
          <w:szCs w:val="22"/>
        </w:rPr>
        <w:t xml:space="preserve">trend </w:t>
      </w:r>
      <w:r w:rsidR="00467128" w:rsidRPr="00467128">
        <w:rPr>
          <w:rFonts w:ascii="Arial" w:hAnsi="Arial" w:cs="Arial"/>
          <w:sz w:val="22"/>
          <w:szCs w:val="22"/>
        </w:rPr>
        <w:t>potwierdzający, że kolej jest coraz bezpieczniejszym środkiem transportu</w:t>
      </w:r>
      <w:r w:rsidR="00467128">
        <w:rPr>
          <w:rFonts w:ascii="Arial" w:hAnsi="Arial" w:cs="Arial"/>
          <w:sz w:val="22"/>
          <w:szCs w:val="22"/>
        </w:rPr>
        <w:t>.</w:t>
      </w:r>
    </w:p>
    <w:p w:rsidR="007F3648" w:rsidRDefault="007F3648" w:rsidP="007F3648"/>
    <w:p w:rsidR="007F3648" w:rsidRPr="00512635" w:rsidRDefault="007F3648" w:rsidP="00512635">
      <w:pPr>
        <w:spacing w:after="0" w:line="240" w:lineRule="auto"/>
        <w:rPr>
          <w:rStyle w:val="Pogrubienie"/>
          <w:rFonts w:cs="Arial"/>
          <w:sz w:val="20"/>
          <w:szCs w:val="20"/>
        </w:rPr>
      </w:pPr>
      <w:r w:rsidRPr="00512635">
        <w:rPr>
          <w:rStyle w:val="Pogrubienie"/>
          <w:rFonts w:cs="Arial"/>
          <w:sz w:val="20"/>
          <w:szCs w:val="20"/>
        </w:rPr>
        <w:t>Kontakt dla mediów:</w:t>
      </w:r>
    </w:p>
    <w:p w:rsidR="00A15AED" w:rsidRPr="00512635" w:rsidRDefault="00A15AED" w:rsidP="00512635">
      <w:pPr>
        <w:spacing w:after="0" w:line="240" w:lineRule="auto"/>
        <w:rPr>
          <w:sz w:val="20"/>
          <w:szCs w:val="20"/>
        </w:rPr>
      </w:pPr>
      <w:r w:rsidRPr="00512635">
        <w:rPr>
          <w:rStyle w:val="Pogrubienie"/>
          <w:rFonts w:cs="Arial"/>
          <w:sz w:val="20"/>
          <w:szCs w:val="20"/>
        </w:rPr>
        <w:t>PKP Polskie Linie Kolejowe S.A.</w:t>
      </w:r>
      <w:r w:rsidRPr="00512635">
        <w:rPr>
          <w:sz w:val="20"/>
          <w:szCs w:val="20"/>
        </w:rPr>
        <w:br/>
        <w:t>Mirosław Siemieniec</w:t>
      </w:r>
      <w:r w:rsidRPr="00512635">
        <w:rPr>
          <w:sz w:val="20"/>
          <w:szCs w:val="20"/>
        </w:rPr>
        <w:br/>
        <w:t>rzecznik prasowy</w:t>
      </w:r>
      <w:r w:rsidRPr="00512635">
        <w:rPr>
          <w:sz w:val="20"/>
          <w:szCs w:val="20"/>
        </w:rPr>
        <w:br/>
      </w:r>
      <w:r w:rsidRPr="00512635">
        <w:rPr>
          <w:rStyle w:val="Hipercze"/>
          <w:color w:val="0071BC"/>
          <w:sz w:val="20"/>
          <w:szCs w:val="20"/>
          <w:shd w:val="clear" w:color="auto" w:fill="FFFFFF"/>
        </w:rPr>
        <w:t>rzecznik@plk-sa.pl</w:t>
      </w:r>
      <w:r w:rsidRPr="00512635">
        <w:rPr>
          <w:sz w:val="20"/>
          <w:szCs w:val="20"/>
        </w:rPr>
        <w:br/>
        <w:t>T: +48 694 480 239</w:t>
      </w:r>
    </w:p>
    <w:p w:rsidR="007F3648" w:rsidRPr="007F3648" w:rsidRDefault="007F3648" w:rsidP="00A15AED"/>
    <w:sectPr w:rsidR="007F3648" w:rsidRPr="007F3648" w:rsidSect="0063625B">
      <w:headerReference w:type="first" r:id="rId8"/>
      <w:footerReference w:type="first" r:id="rId9"/>
      <w:pgSz w:w="11906" w:h="16838"/>
      <w:pgMar w:top="1418"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571F" w:rsidRDefault="00F8571F" w:rsidP="009D1AEB">
      <w:pPr>
        <w:spacing w:after="0" w:line="240" w:lineRule="auto"/>
      </w:pPr>
      <w:r>
        <w:separator/>
      </w:r>
    </w:p>
  </w:endnote>
  <w:endnote w:type="continuationSeparator" w:id="0">
    <w:p w:rsidR="00F8571F" w:rsidRDefault="00F8571F" w:rsidP="009D1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074" w:rsidRDefault="00860074" w:rsidP="00860074">
    <w:pPr>
      <w:spacing w:after="0" w:line="240" w:lineRule="auto"/>
      <w:rPr>
        <w:rFonts w:cs="Arial"/>
        <w:color w:val="727271"/>
        <w:sz w:val="14"/>
        <w:szCs w:val="14"/>
      </w:rPr>
    </w:pPr>
  </w:p>
  <w:p w:rsidR="00860074" w:rsidRPr="0025604B" w:rsidRDefault="00860074" w:rsidP="00860074">
    <w:pPr>
      <w:spacing w:after="0" w:line="240" w:lineRule="auto"/>
      <w:rPr>
        <w:rFonts w:cs="Arial"/>
        <w:color w:val="727271"/>
        <w:sz w:val="14"/>
        <w:szCs w:val="14"/>
      </w:rPr>
    </w:pPr>
    <w:r w:rsidRPr="0025604B">
      <w:rPr>
        <w:rFonts w:cs="Arial"/>
        <w:color w:val="727271"/>
        <w:sz w:val="14"/>
        <w:szCs w:val="14"/>
      </w:rPr>
      <w:t xml:space="preserve">Spółka wpisana do rejestru przedsiębiorców prowadzonego przez Sąd Rejonowy dla m. st. Warszawy w Warszawie </w:t>
    </w:r>
  </w:p>
  <w:p w:rsidR="00860074" w:rsidRPr="0025604B" w:rsidRDefault="00860074" w:rsidP="00860074">
    <w:pPr>
      <w:spacing w:after="0" w:line="240" w:lineRule="auto"/>
      <w:rPr>
        <w:rFonts w:cs="Arial"/>
        <w:color w:val="727271"/>
        <w:sz w:val="14"/>
        <w:szCs w:val="14"/>
      </w:rPr>
    </w:pPr>
    <w:r w:rsidRPr="0025604B">
      <w:rPr>
        <w:rFonts w:cs="Arial"/>
        <w:color w:val="727271"/>
        <w:sz w:val="14"/>
        <w:szCs w:val="14"/>
      </w:rPr>
      <w:t xml:space="preserve">XIII Wydział Gospodarczy Krajowego Rejestru Sądowego pod numerem KRS 0000037568, NIP 113-23-16-427, </w:t>
    </w:r>
  </w:p>
  <w:p w:rsidR="00860074" w:rsidRPr="00512635" w:rsidRDefault="00860074" w:rsidP="00860074">
    <w:pPr>
      <w:spacing w:after="0" w:line="240" w:lineRule="auto"/>
      <w:rPr>
        <w:rFonts w:cs="Arial"/>
        <w:color w:val="000000" w:themeColor="text1"/>
        <w:sz w:val="14"/>
        <w:szCs w:val="14"/>
      </w:rPr>
    </w:pPr>
    <w:r w:rsidRPr="0025604B">
      <w:rPr>
        <w:rFonts w:cs="Arial"/>
        <w:color w:val="727271"/>
        <w:sz w:val="14"/>
        <w:szCs w:val="14"/>
      </w:rPr>
      <w:t>REGON 017319027. Wysokość kapitału zakładowego w całości wpłaconego:</w:t>
    </w:r>
    <w:r w:rsidRPr="005A4B63">
      <w:t xml:space="preserve"> </w:t>
    </w:r>
    <w:r w:rsidRPr="00512635">
      <w:rPr>
        <w:rFonts w:cs="Arial"/>
        <w:color w:val="000000" w:themeColor="text1"/>
        <w:sz w:val="14"/>
        <w:szCs w:val="14"/>
      </w:rPr>
      <w:t>20.424.936.000,00 zł</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571F" w:rsidRDefault="00F8571F" w:rsidP="009D1AEB">
      <w:pPr>
        <w:spacing w:after="0" w:line="240" w:lineRule="auto"/>
      </w:pPr>
      <w:r>
        <w:separator/>
      </w:r>
    </w:p>
  </w:footnote>
  <w:footnote w:type="continuationSeparator" w:id="0">
    <w:p w:rsidR="00F8571F" w:rsidRDefault="00F8571F" w:rsidP="009D1A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AEB" w:rsidRDefault="009D1AEB">
    <w:pPr>
      <w:pStyle w:val="Nagwek"/>
    </w:pPr>
    <w:r>
      <w:rPr>
        <w:noProof/>
        <w:lang w:eastAsia="pl-PL"/>
      </w:rPr>
      <mc:AlternateContent>
        <mc:Choice Requires="wps">
          <w:drawing>
            <wp:anchor distT="0" distB="0" distL="114300" distR="114300" simplePos="0" relativeHeight="251661312" behindDoc="0" locked="0" layoutInCell="1" allowOverlap="1" wp14:anchorId="552375BC" wp14:editId="4C6886FC">
              <wp:simplePos x="0" y="0"/>
              <wp:positionH relativeFrom="margin">
                <wp:posOffset>-635</wp:posOffset>
              </wp:positionH>
              <wp:positionV relativeFrom="paragraph">
                <wp:posOffset>6985</wp:posOffset>
              </wp:positionV>
              <wp:extent cx="2560320" cy="990600"/>
              <wp:effectExtent l="0" t="0" r="1143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990600"/>
                      </a:xfrm>
                      <a:prstGeom prst="rect">
                        <a:avLst/>
                      </a:prstGeom>
                      <a:noFill/>
                      <a:ln>
                        <a:noFill/>
                      </a:ln>
                      <a:extLst/>
                    </wps:spPr>
                    <wps:txbx>
                      <w:txbxContent>
                        <w:p w:rsidR="009D1AEB" w:rsidRPr="004D6EC9" w:rsidRDefault="009D1AEB" w:rsidP="009D1AEB">
                          <w:pPr>
                            <w:spacing w:after="0"/>
                            <w:rPr>
                              <w:rFonts w:cs="Arial"/>
                              <w:b/>
                              <w:sz w:val="16"/>
                              <w:szCs w:val="16"/>
                            </w:rPr>
                          </w:pPr>
                          <w:r w:rsidRPr="004D6EC9">
                            <w:rPr>
                              <w:rFonts w:cs="Arial"/>
                              <w:b/>
                              <w:sz w:val="16"/>
                              <w:szCs w:val="16"/>
                            </w:rPr>
                            <w:t>PKP Polskie Linie Kolejowe S.A.</w:t>
                          </w:r>
                        </w:p>
                        <w:p w:rsidR="009D1AEB" w:rsidRDefault="009D1AEB" w:rsidP="009D1AEB">
                          <w:pPr>
                            <w:spacing w:after="0"/>
                            <w:rPr>
                              <w:rFonts w:cs="Arial"/>
                              <w:sz w:val="16"/>
                              <w:szCs w:val="16"/>
                            </w:rPr>
                          </w:pPr>
                          <w:r>
                            <w:rPr>
                              <w:rFonts w:cs="Arial"/>
                              <w:sz w:val="16"/>
                              <w:szCs w:val="16"/>
                            </w:rPr>
                            <w:t>Biuro Komunikacji i Promocji</w:t>
                          </w:r>
                        </w:p>
                        <w:p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rsidR="009D1AEB" w:rsidRPr="004D6EC9" w:rsidRDefault="009D1AEB" w:rsidP="009D1AEB">
                          <w:pPr>
                            <w:spacing w:after="0"/>
                            <w:rPr>
                              <w:rFonts w:cs="Arial"/>
                              <w:sz w:val="16"/>
                              <w:szCs w:val="16"/>
                            </w:rPr>
                          </w:pPr>
                          <w:r w:rsidRPr="004D6EC9">
                            <w:rPr>
                              <w:rFonts w:cs="Arial"/>
                              <w:sz w:val="16"/>
                              <w:szCs w:val="16"/>
                            </w:rPr>
                            <w:t>www.plk-sa.pl</w:t>
                          </w:r>
                        </w:p>
                        <w:p w:rsidR="009D1AEB" w:rsidRPr="00DA3248" w:rsidRDefault="009D1AEB" w:rsidP="009D1AEB">
                          <w:pPr>
                            <w:spacing w:after="0"/>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2375BC" id="_x0000_t202" coordsize="21600,21600" o:spt="202" path="m,l,21600r21600,l21600,xe">
              <v:stroke joinstyle="miter"/>
              <v:path gradientshapeok="t" o:connecttype="rect"/>
            </v:shapetype>
            <v:shape id="Pole tekstowe 2" o:spid="_x0000_s1026" type="#_x0000_t202" style="position:absolute;margin-left:-.05pt;margin-top:.55pt;width:201.6pt;height:7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" filled="f" stroked="f">
              <v:textbox inset="0,0,0,0">
                <w:txbxContent>
                  <w:p w:rsidR="009D1AEB" w:rsidRPr="004D6EC9" w:rsidRDefault="009D1AEB" w:rsidP="009D1AEB">
                    <w:pPr>
                      <w:spacing w:after="0"/>
                      <w:rPr>
                        <w:rFonts w:cs="Arial"/>
                        <w:b/>
                        <w:sz w:val="16"/>
                        <w:szCs w:val="16"/>
                      </w:rPr>
                    </w:pPr>
                    <w:r w:rsidRPr="004D6EC9">
                      <w:rPr>
                        <w:rFonts w:cs="Arial"/>
                        <w:b/>
                        <w:sz w:val="16"/>
                        <w:szCs w:val="16"/>
                      </w:rPr>
                      <w:t>PKP Polskie Linie Kolejowe S.A.</w:t>
                    </w:r>
                  </w:p>
                  <w:p w:rsidR="009D1AEB" w:rsidRDefault="009D1AEB" w:rsidP="009D1AEB">
                    <w:pPr>
                      <w:spacing w:after="0"/>
                      <w:rPr>
                        <w:rFonts w:cs="Arial"/>
                        <w:sz w:val="16"/>
                        <w:szCs w:val="16"/>
                      </w:rPr>
                    </w:pPr>
                    <w:r>
                      <w:rPr>
                        <w:rFonts w:cs="Arial"/>
                        <w:sz w:val="16"/>
                        <w:szCs w:val="16"/>
                      </w:rPr>
                      <w:t>Biuro Komunikacji i Promocji</w:t>
                    </w:r>
                  </w:p>
                  <w:p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rsidR="009D1AEB" w:rsidRPr="004D6EC9" w:rsidRDefault="009D1AEB" w:rsidP="009D1AEB">
                    <w:pPr>
                      <w:spacing w:after="0"/>
                      <w:rPr>
                        <w:rFonts w:cs="Arial"/>
                        <w:sz w:val="16"/>
                        <w:szCs w:val="16"/>
                      </w:rPr>
                    </w:pPr>
                    <w:r w:rsidRPr="004D6EC9">
                      <w:rPr>
                        <w:rFonts w:cs="Arial"/>
                        <w:sz w:val="16"/>
                        <w:szCs w:val="16"/>
                      </w:rPr>
                      <w:t>www.plk-sa.pl</w:t>
                    </w:r>
                  </w:p>
                  <w:p w:rsidR="009D1AEB" w:rsidRPr="00DA3248" w:rsidRDefault="009D1AEB" w:rsidP="009D1AEB">
                    <w:pPr>
                      <w:spacing w:after="0"/>
                    </w:pPr>
                  </w:p>
                </w:txbxContent>
              </v:textbox>
              <w10:wrap anchorx="margin"/>
            </v:shape>
          </w:pict>
        </mc:Fallback>
      </mc:AlternateContent>
    </w:r>
    <w:r>
      <w:rPr>
        <w:noProof/>
        <w:lang w:eastAsia="pl-PL"/>
      </w:rPr>
      <w:drawing>
        <wp:anchor distT="0" distB="0" distL="114300" distR="114300" simplePos="0" relativeHeight="251659264" behindDoc="0" locked="0" layoutInCell="1" allowOverlap="1" wp14:anchorId="610F5BA5" wp14:editId="253BAA93">
          <wp:simplePos x="0" y="0"/>
          <wp:positionH relativeFrom="margin">
            <wp:align>right</wp:align>
          </wp:positionH>
          <wp:positionV relativeFrom="paragraph">
            <wp:posOffset>6350</wp:posOffset>
          </wp:positionV>
          <wp:extent cx="2180590" cy="352425"/>
          <wp:effectExtent l="0" t="0" r="0" b="9525"/>
          <wp:wrapNone/>
          <wp:docPr id="27" name="Obraz 27" descr="Logo PKP Polskie Linie Kolejowe S.A." title="Logo PKP Polskie Linie Kolejowe 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0590" cy="352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BA5752"/>
    <w:multiLevelType w:val="hybridMultilevel"/>
    <w:tmpl w:val="0344A294"/>
    <w:lvl w:ilvl="0" w:tplc="FBD81250">
      <w:numFmt w:val="bullet"/>
      <w:lvlText w:val="•"/>
      <w:lvlJc w:val="left"/>
      <w:pPr>
        <w:ind w:left="1070" w:hanging="71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A065A2F"/>
    <w:multiLevelType w:val="hybridMultilevel"/>
    <w:tmpl w:val="146825D8"/>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AEB"/>
    <w:rsid w:val="00161BA8"/>
    <w:rsid w:val="001B1AD2"/>
    <w:rsid w:val="00236985"/>
    <w:rsid w:val="00277762"/>
    <w:rsid w:val="002E0636"/>
    <w:rsid w:val="002E3740"/>
    <w:rsid w:val="002F6767"/>
    <w:rsid w:val="00321F73"/>
    <w:rsid w:val="0041729F"/>
    <w:rsid w:val="00467128"/>
    <w:rsid w:val="00512635"/>
    <w:rsid w:val="005155CC"/>
    <w:rsid w:val="0063625B"/>
    <w:rsid w:val="00731633"/>
    <w:rsid w:val="007F3648"/>
    <w:rsid w:val="00860074"/>
    <w:rsid w:val="00923B8D"/>
    <w:rsid w:val="009D1AEB"/>
    <w:rsid w:val="009D3721"/>
    <w:rsid w:val="00A1416C"/>
    <w:rsid w:val="00A15AED"/>
    <w:rsid w:val="00C8396D"/>
    <w:rsid w:val="00D149FC"/>
    <w:rsid w:val="00DC493D"/>
    <w:rsid w:val="00E65F1A"/>
    <w:rsid w:val="00E737AA"/>
    <w:rsid w:val="00F857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FBC6324-1AD2-40E8-8CD4-C57C74B07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1AEB"/>
    <w:rPr>
      <w:rFonts w:ascii="Arial" w:hAnsi="Arial"/>
    </w:rPr>
  </w:style>
  <w:style w:type="paragraph" w:styleId="Nagwek1">
    <w:name w:val="heading 1"/>
    <w:basedOn w:val="Normalny"/>
    <w:next w:val="Normalny"/>
    <w:link w:val="Nagwek1Znak"/>
    <w:uiPriority w:val="9"/>
    <w:qFormat/>
    <w:rsid w:val="009D1AEB"/>
    <w:pPr>
      <w:keepNext/>
      <w:keepLines/>
      <w:spacing w:before="240" w:after="240"/>
      <w:outlineLvl w:val="0"/>
    </w:pPr>
    <w:rPr>
      <w:rFonts w:eastAsiaTheme="majorEastAsia" w:cstheme="majorBidi"/>
      <w:b/>
      <w:sz w:val="24"/>
      <w:szCs w:val="32"/>
    </w:rPr>
  </w:style>
  <w:style w:type="paragraph" w:styleId="Nagwek2">
    <w:name w:val="heading 2"/>
    <w:basedOn w:val="Normalny"/>
    <w:next w:val="Normalny"/>
    <w:link w:val="Nagwek2Znak"/>
    <w:uiPriority w:val="9"/>
    <w:unhideWhenUsed/>
    <w:qFormat/>
    <w:rsid w:val="00860074"/>
    <w:pPr>
      <w:keepNext/>
      <w:keepLines/>
      <w:spacing w:before="160" w:after="120"/>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A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AEB"/>
  </w:style>
  <w:style w:type="paragraph" w:styleId="Stopka">
    <w:name w:val="footer"/>
    <w:basedOn w:val="Normalny"/>
    <w:link w:val="StopkaZnak"/>
    <w:uiPriority w:val="99"/>
    <w:unhideWhenUsed/>
    <w:rsid w:val="009D1A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AEB"/>
  </w:style>
  <w:style w:type="character" w:customStyle="1" w:styleId="Nagwek1Znak">
    <w:name w:val="Nagłówek 1 Znak"/>
    <w:basedOn w:val="Domylnaczcionkaakapitu"/>
    <w:link w:val="Nagwek1"/>
    <w:uiPriority w:val="9"/>
    <w:rsid w:val="009D1AEB"/>
    <w:rPr>
      <w:rFonts w:ascii="Arial" w:eastAsiaTheme="majorEastAsia" w:hAnsi="Arial" w:cstheme="majorBidi"/>
      <w:b/>
      <w:sz w:val="24"/>
      <w:szCs w:val="32"/>
    </w:rPr>
  </w:style>
  <w:style w:type="character" w:customStyle="1" w:styleId="Nagwek2Znak">
    <w:name w:val="Nagłówek 2 Znak"/>
    <w:basedOn w:val="Domylnaczcionkaakapitu"/>
    <w:link w:val="Nagwek2"/>
    <w:uiPriority w:val="9"/>
    <w:rsid w:val="00860074"/>
    <w:rPr>
      <w:rFonts w:ascii="Arial" w:eastAsiaTheme="majorEastAsia" w:hAnsi="Arial" w:cstheme="majorBidi"/>
      <w:b/>
      <w:szCs w:val="26"/>
    </w:rPr>
  </w:style>
  <w:style w:type="paragraph" w:styleId="Bezodstpw">
    <w:name w:val="No Spacing"/>
    <w:uiPriority w:val="1"/>
    <w:qFormat/>
    <w:rsid w:val="007F3648"/>
    <w:pPr>
      <w:spacing w:after="0" w:line="240" w:lineRule="auto"/>
    </w:pPr>
    <w:rPr>
      <w:rFonts w:ascii="Arial" w:hAnsi="Arial"/>
    </w:rPr>
  </w:style>
  <w:style w:type="character" w:styleId="Hipercze">
    <w:name w:val="Hyperlink"/>
    <w:uiPriority w:val="99"/>
    <w:unhideWhenUsed/>
    <w:rsid w:val="007F3648"/>
    <w:rPr>
      <w:color w:val="0000FF"/>
      <w:u w:val="single"/>
    </w:rPr>
  </w:style>
  <w:style w:type="paragraph" w:customStyle="1" w:styleId="align-justify">
    <w:name w:val="align-justify"/>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F3648"/>
    <w:rPr>
      <w:b/>
      <w:bCs/>
    </w:rPr>
  </w:style>
  <w:style w:type="paragraph" w:customStyle="1" w:styleId="align-right">
    <w:name w:val="align-right"/>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7F3648"/>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F3648"/>
    <w:pPr>
      <w:ind w:left="720"/>
      <w:contextualSpacing/>
    </w:pPr>
  </w:style>
  <w:style w:type="character" w:styleId="Odwoaniedokomentarza">
    <w:name w:val="annotation reference"/>
    <w:basedOn w:val="Domylnaczcionkaakapitu"/>
    <w:uiPriority w:val="99"/>
    <w:semiHidden/>
    <w:unhideWhenUsed/>
    <w:rsid w:val="002F6767"/>
    <w:rPr>
      <w:sz w:val="16"/>
      <w:szCs w:val="16"/>
    </w:rPr>
  </w:style>
  <w:style w:type="paragraph" w:styleId="Tekstkomentarza">
    <w:name w:val="annotation text"/>
    <w:basedOn w:val="Normalny"/>
    <w:link w:val="TekstkomentarzaZnak"/>
    <w:uiPriority w:val="99"/>
    <w:semiHidden/>
    <w:unhideWhenUsed/>
    <w:rsid w:val="002F67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F6767"/>
    <w:rPr>
      <w:rFonts w:ascii="Arial" w:hAnsi="Arial"/>
      <w:sz w:val="20"/>
      <w:szCs w:val="20"/>
    </w:rPr>
  </w:style>
  <w:style w:type="paragraph" w:styleId="Tematkomentarza">
    <w:name w:val="annotation subject"/>
    <w:basedOn w:val="Tekstkomentarza"/>
    <w:next w:val="Tekstkomentarza"/>
    <w:link w:val="TematkomentarzaZnak"/>
    <w:uiPriority w:val="99"/>
    <w:semiHidden/>
    <w:unhideWhenUsed/>
    <w:rsid w:val="002F6767"/>
    <w:rPr>
      <w:b/>
      <w:bCs/>
    </w:rPr>
  </w:style>
  <w:style w:type="character" w:customStyle="1" w:styleId="TematkomentarzaZnak">
    <w:name w:val="Temat komentarza Znak"/>
    <w:basedOn w:val="TekstkomentarzaZnak"/>
    <w:link w:val="Tematkomentarza"/>
    <w:uiPriority w:val="99"/>
    <w:semiHidden/>
    <w:rsid w:val="002F6767"/>
    <w:rPr>
      <w:rFonts w:ascii="Arial" w:hAnsi="Arial"/>
      <w:b/>
      <w:bCs/>
      <w:sz w:val="20"/>
      <w:szCs w:val="20"/>
    </w:rPr>
  </w:style>
  <w:style w:type="paragraph" w:styleId="Tekstdymka">
    <w:name w:val="Balloon Text"/>
    <w:basedOn w:val="Normalny"/>
    <w:link w:val="TekstdymkaZnak"/>
    <w:uiPriority w:val="99"/>
    <w:semiHidden/>
    <w:unhideWhenUsed/>
    <w:rsid w:val="002F676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67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353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852DA-911C-440D-8A46-8480DD42B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635</Words>
  <Characters>3810</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2019 r – wzrost poziomu bezpieczeństwa na polskiej kolei</vt:lpstr>
    </vt:vector>
  </TitlesOfParts>
  <Company>PKP PLK S.A.</Company>
  <LinksUpToDate>false</LinksUpToDate>
  <CharactersWithSpaces>4437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r – wzrost poziomu bezpieczeństwa na polskiej kolei</dc:title>
  <dc:subject/>
  <dc:creator>Kundzicz Adam</dc:creator>
  <cp:keywords/>
  <dc:description/>
  <cp:lastModifiedBy>Dudzińska Maria</cp:lastModifiedBy>
  <cp:revision>12</cp:revision>
  <cp:lastPrinted>2020-01-22T11:09:00Z</cp:lastPrinted>
  <dcterms:created xsi:type="dcterms:W3CDTF">2020-01-22T11:08:00Z</dcterms:created>
  <dcterms:modified xsi:type="dcterms:W3CDTF">2020-01-22T11:17:00Z</dcterms:modified>
</cp:coreProperties>
</file>