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D379D8" w:rsidRDefault="00AD6F23" w:rsidP="004017C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="00294119" w:rsidRPr="00D379D8">
        <w:rPr>
          <w:rFonts w:ascii="Arial" w:hAnsi="Arial" w:cs="Arial"/>
          <w:sz w:val="20"/>
          <w:szCs w:val="20"/>
        </w:rPr>
        <w:t>Zielona Góra</w:t>
      </w:r>
      <w:r w:rsidR="00226B35" w:rsidRPr="00D379D8">
        <w:rPr>
          <w:rFonts w:ascii="Arial" w:hAnsi="Arial" w:cs="Arial"/>
          <w:sz w:val="20"/>
          <w:szCs w:val="20"/>
        </w:rPr>
        <w:t xml:space="preserve">, </w:t>
      </w:r>
      <w:r w:rsidR="000819A7">
        <w:rPr>
          <w:rFonts w:ascii="Arial" w:hAnsi="Arial" w:cs="Arial"/>
          <w:sz w:val="20"/>
          <w:szCs w:val="20"/>
        </w:rPr>
        <w:t>15</w:t>
      </w:r>
      <w:r w:rsidR="00513DB2" w:rsidRPr="00D379D8">
        <w:rPr>
          <w:rFonts w:ascii="Arial" w:hAnsi="Arial" w:cs="Arial"/>
          <w:sz w:val="20"/>
          <w:szCs w:val="20"/>
        </w:rPr>
        <w:t xml:space="preserve"> stycznia 2018</w:t>
      </w:r>
      <w:r w:rsidR="004017CF" w:rsidRPr="00D379D8">
        <w:rPr>
          <w:rFonts w:ascii="Arial" w:hAnsi="Arial" w:cs="Arial"/>
          <w:sz w:val="20"/>
          <w:szCs w:val="20"/>
        </w:rPr>
        <w:t xml:space="preserve"> r.</w:t>
      </w:r>
    </w:p>
    <w:p w:rsidR="00F76C19" w:rsidRPr="00D379D8" w:rsidRDefault="00F76C19" w:rsidP="00AD6F23">
      <w:pPr>
        <w:spacing w:after="0"/>
        <w:jc w:val="right"/>
        <w:rPr>
          <w:rFonts w:ascii="Arial" w:hAnsi="Arial" w:cs="Arial"/>
        </w:rPr>
      </w:pPr>
    </w:p>
    <w:p w:rsidR="004017CF" w:rsidRPr="0079345A" w:rsidRDefault="004017CF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79345A">
        <w:rPr>
          <w:rFonts w:ascii="Arial" w:hAnsi="Arial" w:cs="Arial"/>
          <w:b/>
        </w:rPr>
        <w:t xml:space="preserve">Informacja prasowa </w:t>
      </w:r>
    </w:p>
    <w:p w:rsidR="00C502D9" w:rsidRPr="0079345A" w:rsidRDefault="00D379D8" w:rsidP="00DF23D1">
      <w:pPr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79345A">
        <w:rPr>
          <w:rFonts w:ascii="Arial" w:hAnsi="Arial" w:cs="Arial"/>
          <w:b/>
        </w:rPr>
        <w:t>Nadodrzanka</w:t>
      </w:r>
      <w:proofErr w:type="spellEnd"/>
      <w:r w:rsidRPr="0079345A">
        <w:rPr>
          <w:rFonts w:ascii="Arial" w:hAnsi="Arial" w:cs="Arial"/>
          <w:b/>
        </w:rPr>
        <w:t xml:space="preserve">: rozpoczęła się </w:t>
      </w:r>
      <w:r w:rsidR="00513DB2" w:rsidRPr="0079345A">
        <w:rPr>
          <w:rFonts w:ascii="Arial" w:hAnsi="Arial" w:cs="Arial"/>
          <w:b/>
        </w:rPr>
        <w:t>modernizacj</w:t>
      </w:r>
      <w:r w:rsidRPr="0079345A">
        <w:rPr>
          <w:rFonts w:ascii="Arial" w:hAnsi="Arial" w:cs="Arial"/>
          <w:b/>
        </w:rPr>
        <w:t>a</w:t>
      </w:r>
      <w:r w:rsidR="0079345A" w:rsidRPr="0079345A">
        <w:rPr>
          <w:rFonts w:ascii="Arial" w:hAnsi="Arial" w:cs="Arial"/>
          <w:b/>
        </w:rPr>
        <w:t xml:space="preserve"> na odcinku </w:t>
      </w:r>
      <w:r w:rsidR="00513DB2" w:rsidRPr="0079345A">
        <w:rPr>
          <w:rFonts w:ascii="Arial" w:hAnsi="Arial" w:cs="Arial"/>
          <w:b/>
        </w:rPr>
        <w:t xml:space="preserve">Drzeńsko </w:t>
      </w:r>
      <w:r w:rsidRPr="0079345A">
        <w:rPr>
          <w:rFonts w:ascii="Arial" w:hAnsi="Arial" w:cs="Arial"/>
          <w:b/>
        </w:rPr>
        <w:t>–</w:t>
      </w:r>
      <w:r w:rsidR="00513DB2" w:rsidRPr="0079345A">
        <w:rPr>
          <w:rFonts w:ascii="Arial" w:hAnsi="Arial" w:cs="Arial"/>
          <w:b/>
        </w:rPr>
        <w:t xml:space="preserve"> Kostrzyn</w:t>
      </w:r>
    </w:p>
    <w:p w:rsidR="00D379D8" w:rsidRPr="0079345A" w:rsidRDefault="00D379D8" w:rsidP="00DF23D1">
      <w:pPr>
        <w:spacing w:after="0" w:line="360" w:lineRule="auto"/>
        <w:jc w:val="both"/>
        <w:rPr>
          <w:rFonts w:ascii="Arial" w:hAnsi="Arial" w:cs="Arial"/>
          <w:b/>
        </w:rPr>
      </w:pPr>
    </w:p>
    <w:p w:rsidR="00DF23D1" w:rsidRPr="0079345A" w:rsidRDefault="00D379D8" w:rsidP="00D91705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79345A">
        <w:rPr>
          <w:rFonts w:ascii="Arial" w:hAnsi="Arial" w:cs="Arial"/>
          <w:b/>
        </w:rPr>
        <w:t>Szybsze podróże</w:t>
      </w:r>
      <w:r w:rsidR="000218D9" w:rsidRPr="0079345A">
        <w:rPr>
          <w:rFonts w:ascii="Arial" w:hAnsi="Arial" w:cs="Arial"/>
          <w:b/>
        </w:rPr>
        <w:t xml:space="preserve"> z Rzepina do Kostrzyna</w:t>
      </w:r>
      <w:r w:rsidR="00C502D9" w:rsidRPr="0079345A">
        <w:rPr>
          <w:rFonts w:ascii="Arial" w:hAnsi="Arial" w:cs="Arial"/>
          <w:b/>
        </w:rPr>
        <w:t xml:space="preserve">, </w:t>
      </w:r>
      <w:r w:rsidR="003B093E" w:rsidRPr="0079345A">
        <w:rPr>
          <w:rFonts w:ascii="Arial" w:hAnsi="Arial" w:cs="Arial"/>
          <w:b/>
        </w:rPr>
        <w:t xml:space="preserve">5 </w:t>
      </w:r>
      <w:r w:rsidR="00C502D9" w:rsidRPr="0079345A">
        <w:rPr>
          <w:rFonts w:ascii="Arial" w:hAnsi="Arial" w:cs="Arial"/>
          <w:b/>
        </w:rPr>
        <w:t>wygodn</w:t>
      </w:r>
      <w:r w:rsidR="003B093E" w:rsidRPr="0079345A">
        <w:rPr>
          <w:rFonts w:ascii="Arial" w:hAnsi="Arial" w:cs="Arial"/>
          <w:b/>
        </w:rPr>
        <w:t xml:space="preserve">iejszych </w:t>
      </w:r>
      <w:r w:rsidR="00C502D9" w:rsidRPr="0079345A">
        <w:rPr>
          <w:rFonts w:ascii="Arial" w:hAnsi="Arial" w:cs="Arial"/>
          <w:b/>
        </w:rPr>
        <w:t>stacj</w:t>
      </w:r>
      <w:r w:rsidR="003B093E" w:rsidRPr="0079345A">
        <w:rPr>
          <w:rFonts w:ascii="Arial" w:hAnsi="Arial" w:cs="Arial"/>
          <w:b/>
        </w:rPr>
        <w:t>i</w:t>
      </w:r>
      <w:r w:rsidR="00C502D9" w:rsidRPr="0079345A">
        <w:rPr>
          <w:rFonts w:ascii="Arial" w:hAnsi="Arial" w:cs="Arial"/>
          <w:b/>
        </w:rPr>
        <w:t xml:space="preserve"> i przystank</w:t>
      </w:r>
      <w:r w:rsidR="003B093E" w:rsidRPr="0079345A">
        <w:rPr>
          <w:rFonts w:ascii="Arial" w:hAnsi="Arial" w:cs="Arial"/>
          <w:b/>
        </w:rPr>
        <w:t>ów</w:t>
      </w:r>
      <w:r w:rsidR="008570BC" w:rsidRPr="0079345A">
        <w:rPr>
          <w:rFonts w:ascii="Arial" w:hAnsi="Arial" w:cs="Arial"/>
          <w:b/>
        </w:rPr>
        <w:t xml:space="preserve"> oraz lepsze warunki dla transportu towarów </w:t>
      </w:r>
      <w:r w:rsidR="003B093E" w:rsidRPr="0079345A">
        <w:rPr>
          <w:rFonts w:ascii="Arial" w:hAnsi="Arial" w:cs="Arial"/>
          <w:b/>
        </w:rPr>
        <w:t xml:space="preserve">zapewni </w:t>
      </w:r>
      <w:r w:rsidR="00352512" w:rsidRPr="0079345A">
        <w:rPr>
          <w:rFonts w:ascii="Arial" w:hAnsi="Arial" w:cs="Arial"/>
          <w:b/>
        </w:rPr>
        <w:t>modernizacja</w:t>
      </w:r>
      <w:r w:rsidR="000218D9" w:rsidRPr="0079345A">
        <w:rPr>
          <w:rFonts w:ascii="Arial" w:hAnsi="Arial" w:cs="Arial"/>
          <w:b/>
        </w:rPr>
        <w:t xml:space="preserve"> </w:t>
      </w:r>
      <w:proofErr w:type="spellStart"/>
      <w:r w:rsidR="000218D9" w:rsidRPr="0079345A">
        <w:rPr>
          <w:rFonts w:ascii="Arial" w:hAnsi="Arial" w:cs="Arial"/>
          <w:b/>
          <w:i/>
        </w:rPr>
        <w:t>Nadodrzanki</w:t>
      </w:r>
      <w:proofErr w:type="spellEnd"/>
      <w:r w:rsidR="000218D9" w:rsidRPr="0079345A">
        <w:rPr>
          <w:rFonts w:ascii="Arial" w:hAnsi="Arial" w:cs="Arial"/>
          <w:b/>
          <w:i/>
        </w:rPr>
        <w:t xml:space="preserve"> </w:t>
      </w:r>
      <w:r w:rsidR="000218D9" w:rsidRPr="0079345A">
        <w:rPr>
          <w:rFonts w:ascii="Arial" w:hAnsi="Arial" w:cs="Arial"/>
          <w:b/>
        </w:rPr>
        <w:t xml:space="preserve">na odcinku Drzeńsko – Kostrzyn. </w:t>
      </w:r>
      <w:r w:rsidR="00D56FA3" w:rsidRPr="0079345A">
        <w:rPr>
          <w:rFonts w:ascii="Arial" w:hAnsi="Arial" w:cs="Arial"/>
          <w:b/>
        </w:rPr>
        <w:t xml:space="preserve">Prace rozpoczęły się w styczniu. </w:t>
      </w:r>
      <w:r w:rsidR="00DF024C" w:rsidRPr="0079345A">
        <w:rPr>
          <w:rFonts w:ascii="Arial" w:hAnsi="Arial" w:cs="Arial"/>
          <w:b/>
        </w:rPr>
        <w:t>PKP Polskie Linie Kolejowe S.A.</w:t>
      </w:r>
      <w:r w:rsidR="004E17C1" w:rsidRPr="0079345A">
        <w:rPr>
          <w:rFonts w:ascii="Arial" w:hAnsi="Arial" w:cs="Arial"/>
          <w:b/>
        </w:rPr>
        <w:t xml:space="preserve"> </w:t>
      </w:r>
      <w:proofErr w:type="gramStart"/>
      <w:r w:rsidR="004E17C1" w:rsidRPr="0079345A">
        <w:rPr>
          <w:rFonts w:ascii="Arial" w:hAnsi="Arial" w:cs="Arial"/>
          <w:b/>
        </w:rPr>
        <w:t>przeznacz</w:t>
      </w:r>
      <w:r w:rsidR="00D56FA3" w:rsidRPr="0079345A">
        <w:rPr>
          <w:rFonts w:ascii="Arial" w:hAnsi="Arial" w:cs="Arial"/>
          <w:b/>
        </w:rPr>
        <w:t>yły</w:t>
      </w:r>
      <w:proofErr w:type="gramEnd"/>
      <w:r w:rsidR="00D56FA3" w:rsidRPr="0079345A">
        <w:rPr>
          <w:rFonts w:ascii="Arial" w:hAnsi="Arial" w:cs="Arial"/>
          <w:b/>
        </w:rPr>
        <w:t xml:space="preserve"> na inwestycję </w:t>
      </w:r>
      <w:r w:rsidR="004E17C1" w:rsidRPr="0079345A">
        <w:rPr>
          <w:rFonts w:ascii="Arial" w:hAnsi="Arial" w:cs="Arial"/>
          <w:b/>
        </w:rPr>
        <w:t>ponad 160 mln zł</w:t>
      </w:r>
      <w:r w:rsidR="00C67A96">
        <w:rPr>
          <w:rFonts w:ascii="Arial" w:hAnsi="Arial" w:cs="Arial"/>
          <w:b/>
        </w:rPr>
        <w:t xml:space="preserve"> </w:t>
      </w:r>
      <w:r w:rsidR="00C67A96" w:rsidRPr="00C67A96">
        <w:rPr>
          <w:rFonts w:ascii="Arial" w:hAnsi="Arial" w:cs="Arial"/>
          <w:b/>
        </w:rPr>
        <w:t>(netto)</w:t>
      </w:r>
      <w:r w:rsidR="004E17C1" w:rsidRPr="00C67A96">
        <w:rPr>
          <w:rFonts w:ascii="Arial" w:hAnsi="Arial" w:cs="Arial"/>
          <w:b/>
        </w:rPr>
        <w:t xml:space="preserve">. </w:t>
      </w:r>
    </w:p>
    <w:p w:rsidR="004E17C1" w:rsidRPr="0079345A" w:rsidRDefault="00D56FA3" w:rsidP="006C025E">
      <w:pPr>
        <w:spacing w:after="0" w:line="360" w:lineRule="auto"/>
        <w:jc w:val="both"/>
        <w:rPr>
          <w:rFonts w:ascii="Arial" w:hAnsi="Arial" w:cs="Arial"/>
        </w:rPr>
      </w:pPr>
      <w:r w:rsidRPr="0079345A">
        <w:rPr>
          <w:rFonts w:ascii="Arial" w:hAnsi="Arial" w:cs="Arial"/>
        </w:rPr>
        <w:t xml:space="preserve">W pierwszym kwartale 2018 r. prace skupiają się na </w:t>
      </w:r>
      <w:r w:rsidR="003E1297" w:rsidRPr="0079345A">
        <w:rPr>
          <w:rFonts w:ascii="Arial" w:hAnsi="Arial" w:cs="Arial"/>
        </w:rPr>
        <w:t>odcinku Drzeńsko – Kowalów</w:t>
      </w:r>
      <w:r w:rsidRPr="0079345A">
        <w:rPr>
          <w:rFonts w:ascii="Arial" w:hAnsi="Arial" w:cs="Arial"/>
        </w:rPr>
        <w:t xml:space="preserve">. Wykonawca wymieni tor i </w:t>
      </w:r>
      <w:r w:rsidR="006C025E" w:rsidRPr="0079345A">
        <w:rPr>
          <w:rFonts w:ascii="Arial" w:hAnsi="Arial" w:cs="Arial"/>
        </w:rPr>
        <w:t>sieć trakcyjną. Z</w:t>
      </w:r>
      <w:r w:rsidRPr="0079345A">
        <w:rPr>
          <w:rFonts w:ascii="Arial" w:hAnsi="Arial" w:cs="Arial"/>
        </w:rPr>
        <w:t>amont</w:t>
      </w:r>
      <w:r w:rsidR="006C025E" w:rsidRPr="0079345A">
        <w:rPr>
          <w:rFonts w:ascii="Arial" w:hAnsi="Arial" w:cs="Arial"/>
        </w:rPr>
        <w:t xml:space="preserve">owane będą </w:t>
      </w:r>
      <w:r w:rsidRPr="0079345A">
        <w:rPr>
          <w:rFonts w:ascii="Arial" w:hAnsi="Arial" w:cs="Arial"/>
        </w:rPr>
        <w:t>nowe rozjazdy</w:t>
      </w:r>
      <w:r w:rsidR="006C025E" w:rsidRPr="0079345A">
        <w:rPr>
          <w:rFonts w:ascii="Arial" w:hAnsi="Arial" w:cs="Arial"/>
        </w:rPr>
        <w:t xml:space="preserve"> – ważne elementy toru, odpowiadające za sprawny przejazd pociągów</w:t>
      </w:r>
      <w:r w:rsidRPr="0079345A">
        <w:rPr>
          <w:rFonts w:ascii="Arial" w:hAnsi="Arial" w:cs="Arial"/>
        </w:rPr>
        <w:t xml:space="preserve">. </w:t>
      </w:r>
      <w:r w:rsidR="006C025E" w:rsidRPr="0079345A">
        <w:rPr>
          <w:rFonts w:ascii="Arial" w:hAnsi="Arial" w:cs="Arial"/>
        </w:rPr>
        <w:t>Przebudowane będą także urządzenia sterowania ruchem.</w:t>
      </w:r>
      <w:r w:rsidR="00602A11" w:rsidRPr="0079345A">
        <w:rPr>
          <w:rFonts w:ascii="Arial" w:hAnsi="Arial" w:cs="Arial"/>
        </w:rPr>
        <w:t xml:space="preserve"> Na stacji Kowalów</w:t>
      </w:r>
      <w:r w:rsidR="0079345A">
        <w:rPr>
          <w:rFonts w:ascii="Arial" w:hAnsi="Arial" w:cs="Arial"/>
        </w:rPr>
        <w:t xml:space="preserve">, przy modernizowanym torze, </w:t>
      </w:r>
      <w:r w:rsidR="006C025E" w:rsidRPr="0079345A">
        <w:rPr>
          <w:rFonts w:ascii="Arial" w:hAnsi="Arial" w:cs="Arial"/>
        </w:rPr>
        <w:t>wybudowany będzie nowy peron. Przewidziano na nim wiatę peronową, ławki, tablice informacyjne i nowe oświetlenie. Obiekt będzie przystosowany do obsługi osób o ograniczonej mobilności. Koło stacji Kowalów przebudowany zostanie przejazd kolejowo – drogowy. Zwiększy się poziom bezpieczeństwa ruchu kolejowego i drogowego. Zapewnią to nowe urządzenia rogatkowe</w:t>
      </w:r>
      <w:r w:rsidR="00D91705" w:rsidRPr="0079345A">
        <w:rPr>
          <w:rFonts w:ascii="Arial" w:hAnsi="Arial" w:cs="Arial"/>
        </w:rPr>
        <w:t>,</w:t>
      </w:r>
      <w:r w:rsidR="006C025E" w:rsidRPr="0079345A">
        <w:rPr>
          <w:rFonts w:ascii="Arial" w:hAnsi="Arial" w:cs="Arial"/>
        </w:rPr>
        <w:t xml:space="preserve"> monitoring</w:t>
      </w:r>
      <w:r w:rsidR="0079345A">
        <w:rPr>
          <w:rFonts w:ascii="Arial" w:hAnsi="Arial" w:cs="Arial"/>
        </w:rPr>
        <w:br/>
      </w:r>
      <w:r w:rsidR="006C025E" w:rsidRPr="0079345A">
        <w:rPr>
          <w:rFonts w:ascii="Arial" w:hAnsi="Arial" w:cs="Arial"/>
        </w:rPr>
        <w:t xml:space="preserve"> </w:t>
      </w:r>
      <w:r w:rsidR="00D91705" w:rsidRPr="0079345A">
        <w:rPr>
          <w:rFonts w:ascii="Arial" w:hAnsi="Arial" w:cs="Arial"/>
        </w:rPr>
        <w:t xml:space="preserve">i przebudowana jezdnia. </w:t>
      </w:r>
      <w:r w:rsidR="006C025E" w:rsidRPr="0079345A">
        <w:rPr>
          <w:rFonts w:ascii="Arial" w:hAnsi="Arial" w:cs="Arial"/>
        </w:rPr>
        <w:t xml:space="preserve">W trakcie prac </w:t>
      </w:r>
      <w:r w:rsidR="00D91705" w:rsidRPr="0079345A">
        <w:rPr>
          <w:rFonts w:ascii="Arial" w:hAnsi="Arial" w:cs="Arial"/>
        </w:rPr>
        <w:t xml:space="preserve">zachowany będzie ruch pociągów po jednym torze. </w:t>
      </w:r>
      <w:r w:rsidR="0079345A">
        <w:rPr>
          <w:rFonts w:ascii="Arial" w:hAnsi="Arial" w:cs="Arial"/>
        </w:rPr>
        <w:t xml:space="preserve">Uwzględnia to obecny rozkład </w:t>
      </w:r>
      <w:r w:rsidR="00882932">
        <w:rPr>
          <w:rFonts w:ascii="Arial" w:hAnsi="Arial" w:cs="Arial"/>
        </w:rPr>
        <w:t>jazdy</w:t>
      </w:r>
      <w:r w:rsidR="00D91705" w:rsidRPr="0079345A">
        <w:rPr>
          <w:rFonts w:ascii="Arial" w:hAnsi="Arial" w:cs="Arial"/>
        </w:rPr>
        <w:t>.</w:t>
      </w:r>
    </w:p>
    <w:p w:rsidR="00D56FA3" w:rsidRPr="0079345A" w:rsidRDefault="00D56FA3" w:rsidP="00D56FA3">
      <w:pPr>
        <w:spacing w:after="0" w:line="360" w:lineRule="auto"/>
        <w:jc w:val="both"/>
        <w:rPr>
          <w:rFonts w:ascii="Arial" w:hAnsi="Arial" w:cs="Arial"/>
        </w:rPr>
      </w:pPr>
      <w:r w:rsidRPr="0079345A">
        <w:rPr>
          <w:rFonts w:ascii="Arial" w:hAnsi="Arial" w:cs="Arial"/>
        </w:rPr>
        <w:t xml:space="preserve">Inwestycja </w:t>
      </w:r>
      <w:r w:rsidR="0079345A">
        <w:rPr>
          <w:rFonts w:ascii="Arial" w:hAnsi="Arial" w:cs="Arial"/>
        </w:rPr>
        <w:t>PKP Polskich Linii Kolejowych</w:t>
      </w:r>
      <w:r w:rsidR="0079345A" w:rsidRPr="0079345A">
        <w:rPr>
          <w:rFonts w:ascii="Arial" w:hAnsi="Arial" w:cs="Arial"/>
        </w:rPr>
        <w:t xml:space="preserve"> S.A. </w:t>
      </w:r>
      <w:proofErr w:type="gramStart"/>
      <w:r w:rsidR="0079345A">
        <w:rPr>
          <w:rFonts w:ascii="Arial" w:hAnsi="Arial" w:cs="Arial"/>
        </w:rPr>
        <w:t>na</w:t>
      </w:r>
      <w:proofErr w:type="gramEnd"/>
      <w:r w:rsidR="0079345A">
        <w:rPr>
          <w:rFonts w:ascii="Arial" w:hAnsi="Arial" w:cs="Arial"/>
        </w:rPr>
        <w:t xml:space="preserve"> </w:t>
      </w:r>
      <w:r w:rsidR="0079345A" w:rsidRPr="0079345A">
        <w:rPr>
          <w:rFonts w:ascii="Arial" w:hAnsi="Arial" w:cs="Arial"/>
          <w:i/>
        </w:rPr>
        <w:t>Nadodrzan</w:t>
      </w:r>
      <w:r w:rsidR="0079345A">
        <w:rPr>
          <w:rFonts w:ascii="Arial" w:hAnsi="Arial" w:cs="Arial"/>
          <w:i/>
        </w:rPr>
        <w:t>ce</w:t>
      </w:r>
      <w:r w:rsidR="0079345A" w:rsidRPr="0079345A">
        <w:rPr>
          <w:rFonts w:ascii="Arial" w:hAnsi="Arial" w:cs="Arial"/>
        </w:rPr>
        <w:t>, linii łączącej Szczecin</w:t>
      </w:r>
      <w:r w:rsidR="00882932">
        <w:rPr>
          <w:rFonts w:ascii="Arial" w:hAnsi="Arial" w:cs="Arial"/>
        </w:rPr>
        <w:br/>
      </w:r>
      <w:r w:rsidR="0079345A" w:rsidRPr="0079345A">
        <w:rPr>
          <w:rFonts w:ascii="Arial" w:hAnsi="Arial" w:cs="Arial"/>
        </w:rPr>
        <w:t xml:space="preserve"> z Wrocławiem, na odcinku między Drzeńskiem a </w:t>
      </w:r>
      <w:r w:rsidR="0079345A">
        <w:rPr>
          <w:rFonts w:ascii="Arial" w:hAnsi="Arial" w:cs="Arial"/>
        </w:rPr>
        <w:t>Kostrzynem</w:t>
      </w:r>
      <w:r w:rsidR="0079345A" w:rsidRPr="0079345A">
        <w:rPr>
          <w:rFonts w:ascii="Arial" w:hAnsi="Arial" w:cs="Arial"/>
        </w:rPr>
        <w:t xml:space="preserve"> </w:t>
      </w:r>
      <w:r w:rsidRPr="0079345A">
        <w:rPr>
          <w:rFonts w:ascii="Arial" w:hAnsi="Arial" w:cs="Arial"/>
        </w:rPr>
        <w:t xml:space="preserve">zapewni szybszy </w:t>
      </w:r>
      <w:r w:rsidR="0079345A">
        <w:rPr>
          <w:rFonts w:ascii="Arial" w:hAnsi="Arial" w:cs="Arial"/>
        </w:rPr>
        <w:t xml:space="preserve">o ok. 20 min. </w:t>
      </w:r>
      <w:r w:rsidRPr="0079345A">
        <w:rPr>
          <w:rFonts w:ascii="Arial" w:hAnsi="Arial" w:cs="Arial"/>
        </w:rPr>
        <w:t>przejazd pociągów</w:t>
      </w:r>
      <w:r w:rsidR="00602A11" w:rsidRPr="0079345A">
        <w:rPr>
          <w:rFonts w:ascii="Arial" w:hAnsi="Arial" w:cs="Arial"/>
        </w:rPr>
        <w:t xml:space="preserve"> w kierunku Kostrzyna</w:t>
      </w:r>
      <w:r w:rsidRPr="0079345A">
        <w:rPr>
          <w:rFonts w:ascii="Arial" w:hAnsi="Arial" w:cs="Arial"/>
        </w:rPr>
        <w:t>. Będą lepsze możliwości dla połączeń pasażerskich</w:t>
      </w:r>
      <w:r w:rsidR="00882932">
        <w:rPr>
          <w:rFonts w:ascii="Arial" w:hAnsi="Arial" w:cs="Arial"/>
        </w:rPr>
        <w:br/>
      </w:r>
      <w:r w:rsidRPr="0079345A">
        <w:rPr>
          <w:rFonts w:ascii="Arial" w:hAnsi="Arial" w:cs="Arial"/>
        </w:rPr>
        <w:t xml:space="preserve"> i sprawniejszy przewóz towarów.</w:t>
      </w:r>
    </w:p>
    <w:p w:rsidR="00D91705" w:rsidRPr="0079345A" w:rsidRDefault="00D91705" w:rsidP="00D91705">
      <w:pPr>
        <w:spacing w:after="0" w:line="360" w:lineRule="auto"/>
        <w:jc w:val="both"/>
        <w:rPr>
          <w:rFonts w:ascii="Arial" w:hAnsi="Arial" w:cs="Arial"/>
          <w:b/>
        </w:rPr>
      </w:pPr>
    </w:p>
    <w:p w:rsidR="00D91705" w:rsidRPr="0079345A" w:rsidRDefault="00D91705" w:rsidP="00D91705">
      <w:pPr>
        <w:spacing w:after="0" w:line="360" w:lineRule="auto"/>
        <w:jc w:val="both"/>
        <w:rPr>
          <w:rFonts w:ascii="Arial" w:hAnsi="Arial" w:cs="Arial"/>
          <w:b/>
        </w:rPr>
      </w:pPr>
      <w:r w:rsidRPr="0079345A">
        <w:rPr>
          <w:rFonts w:ascii="Arial" w:hAnsi="Arial" w:cs="Arial"/>
          <w:b/>
        </w:rPr>
        <w:t>Bezpieczniejsze i sprawniejsze podróże</w:t>
      </w:r>
    </w:p>
    <w:p w:rsidR="008570BC" w:rsidRPr="0079345A" w:rsidRDefault="00D379D8" w:rsidP="00DF23D1">
      <w:pPr>
        <w:spacing w:after="0" w:line="360" w:lineRule="auto"/>
        <w:jc w:val="both"/>
        <w:rPr>
          <w:rFonts w:ascii="Arial" w:hAnsi="Arial" w:cs="Arial"/>
        </w:rPr>
      </w:pPr>
      <w:r w:rsidRPr="0079345A">
        <w:rPr>
          <w:rFonts w:ascii="Arial" w:hAnsi="Arial" w:cs="Arial"/>
        </w:rPr>
        <w:t xml:space="preserve">W ramach zadania „Modernizacja linii kolejowej nr 273 na odcinku Głogów – Zielona Góra – Rzepin – Dolna Odra wraz z łącznicami nr 821 i 822” </w:t>
      </w:r>
      <w:r w:rsidR="008570BC" w:rsidRPr="0079345A">
        <w:rPr>
          <w:rFonts w:ascii="Arial" w:hAnsi="Arial" w:cs="Arial"/>
        </w:rPr>
        <w:t xml:space="preserve">PLK </w:t>
      </w:r>
      <w:r w:rsidR="0026708D" w:rsidRPr="0079345A">
        <w:rPr>
          <w:rFonts w:ascii="Arial" w:hAnsi="Arial" w:cs="Arial"/>
        </w:rPr>
        <w:t>zwiększ</w:t>
      </w:r>
      <w:r w:rsidR="003102D6" w:rsidRPr="0079345A">
        <w:rPr>
          <w:rFonts w:ascii="Arial" w:hAnsi="Arial" w:cs="Arial"/>
        </w:rPr>
        <w:t>ą</w:t>
      </w:r>
      <w:r w:rsidR="0026708D" w:rsidRPr="0079345A">
        <w:rPr>
          <w:rFonts w:ascii="Arial" w:hAnsi="Arial" w:cs="Arial"/>
        </w:rPr>
        <w:t xml:space="preserve"> komfort obsługi podróżnych na </w:t>
      </w:r>
      <w:r w:rsidR="008570BC" w:rsidRPr="0079345A">
        <w:rPr>
          <w:rFonts w:ascii="Arial" w:hAnsi="Arial" w:cs="Arial"/>
        </w:rPr>
        <w:t>stacj</w:t>
      </w:r>
      <w:r w:rsidR="0026708D" w:rsidRPr="0079345A">
        <w:rPr>
          <w:rFonts w:ascii="Arial" w:hAnsi="Arial" w:cs="Arial"/>
        </w:rPr>
        <w:t>ach</w:t>
      </w:r>
      <w:r w:rsidR="008570BC" w:rsidRPr="0079345A">
        <w:rPr>
          <w:rFonts w:ascii="Arial" w:hAnsi="Arial" w:cs="Arial"/>
        </w:rPr>
        <w:t xml:space="preserve">: Kowalów, </w:t>
      </w:r>
      <w:proofErr w:type="gramStart"/>
      <w:r w:rsidR="008570BC" w:rsidRPr="0079345A">
        <w:rPr>
          <w:rFonts w:ascii="Arial" w:hAnsi="Arial" w:cs="Arial"/>
        </w:rPr>
        <w:t>Laski</w:t>
      </w:r>
      <w:proofErr w:type="gramEnd"/>
      <w:r w:rsidR="008570BC" w:rsidRPr="0079345A">
        <w:rPr>
          <w:rFonts w:ascii="Arial" w:hAnsi="Arial" w:cs="Arial"/>
        </w:rPr>
        <w:t xml:space="preserve"> Lubuskie, Ługi Górzyckie</w:t>
      </w:r>
      <w:r w:rsidR="0026708D" w:rsidRPr="0079345A">
        <w:rPr>
          <w:rFonts w:ascii="Arial" w:hAnsi="Arial" w:cs="Arial"/>
        </w:rPr>
        <w:t>. Łatwiejszy będzie także dostęp do pociągów na</w:t>
      </w:r>
      <w:r w:rsidR="008570BC" w:rsidRPr="0079345A">
        <w:rPr>
          <w:rFonts w:ascii="Arial" w:hAnsi="Arial" w:cs="Arial"/>
        </w:rPr>
        <w:t xml:space="preserve"> przystankach: </w:t>
      </w:r>
      <w:r w:rsidR="008F4877" w:rsidRPr="0079345A">
        <w:rPr>
          <w:rFonts w:ascii="Arial" w:hAnsi="Arial" w:cs="Arial"/>
        </w:rPr>
        <w:t>Rad</w:t>
      </w:r>
      <w:r w:rsidR="001C116C" w:rsidRPr="0079345A">
        <w:rPr>
          <w:rFonts w:ascii="Arial" w:hAnsi="Arial" w:cs="Arial"/>
        </w:rPr>
        <w:t>ów</w:t>
      </w:r>
      <w:r w:rsidR="008570BC" w:rsidRPr="0079345A">
        <w:rPr>
          <w:rFonts w:ascii="Arial" w:hAnsi="Arial" w:cs="Arial"/>
        </w:rPr>
        <w:t xml:space="preserve"> i Górzyca. Perony będą wyższe</w:t>
      </w:r>
      <w:r w:rsidR="0026708D" w:rsidRPr="0079345A">
        <w:rPr>
          <w:rFonts w:ascii="Arial" w:hAnsi="Arial" w:cs="Arial"/>
        </w:rPr>
        <w:t>, lepiej oświetlone i czytelnie</w:t>
      </w:r>
      <w:r w:rsidR="00B74FAE" w:rsidRPr="0079345A">
        <w:rPr>
          <w:rFonts w:ascii="Arial" w:hAnsi="Arial" w:cs="Arial"/>
        </w:rPr>
        <w:t>j</w:t>
      </w:r>
      <w:r w:rsidR="0026708D" w:rsidRPr="0079345A">
        <w:rPr>
          <w:rFonts w:ascii="Arial" w:hAnsi="Arial" w:cs="Arial"/>
        </w:rPr>
        <w:t xml:space="preserve"> oznakowane</w:t>
      </w:r>
      <w:r w:rsidR="0063727D" w:rsidRPr="0079345A">
        <w:rPr>
          <w:rFonts w:ascii="Arial" w:hAnsi="Arial" w:cs="Arial"/>
        </w:rPr>
        <w:t>. Wygodę pasażerom zapewnią n</w:t>
      </w:r>
      <w:r w:rsidR="008570BC" w:rsidRPr="0079345A">
        <w:rPr>
          <w:rFonts w:ascii="Arial" w:hAnsi="Arial" w:cs="Arial"/>
        </w:rPr>
        <w:t>owe wiaty, ławki</w:t>
      </w:r>
      <w:r w:rsidR="0063727D" w:rsidRPr="0079345A">
        <w:rPr>
          <w:rFonts w:ascii="Arial" w:hAnsi="Arial" w:cs="Arial"/>
        </w:rPr>
        <w:t xml:space="preserve"> i</w:t>
      </w:r>
      <w:r w:rsidR="008570BC" w:rsidRPr="0079345A">
        <w:rPr>
          <w:rFonts w:ascii="Arial" w:hAnsi="Arial" w:cs="Arial"/>
        </w:rPr>
        <w:t xml:space="preserve"> tablice informacyjne. Obiekty będą dostosowane do potrzeb osób o ograniczonych możliwościach poruszania się. </w:t>
      </w:r>
    </w:p>
    <w:p w:rsidR="008570BC" w:rsidRPr="0079345A" w:rsidRDefault="008570BC" w:rsidP="00DF23D1">
      <w:pPr>
        <w:spacing w:after="0" w:line="360" w:lineRule="auto"/>
        <w:jc w:val="both"/>
        <w:rPr>
          <w:rFonts w:ascii="Arial" w:hAnsi="Arial" w:cs="Arial"/>
        </w:rPr>
      </w:pPr>
      <w:r w:rsidRPr="0079345A">
        <w:rPr>
          <w:rFonts w:ascii="Arial" w:hAnsi="Arial" w:cs="Arial"/>
        </w:rPr>
        <w:t xml:space="preserve">Prace obejmują wymianę około 38 km toru. Przebudowana zostanie sieć trakcyjna oraz </w:t>
      </w:r>
      <w:proofErr w:type="gramStart"/>
      <w:r w:rsidRPr="0079345A">
        <w:rPr>
          <w:rFonts w:ascii="Arial" w:hAnsi="Arial" w:cs="Arial"/>
        </w:rPr>
        <w:t>urządzenia</w:t>
      </w:r>
      <w:proofErr w:type="gramEnd"/>
      <w:r w:rsidRPr="0079345A">
        <w:rPr>
          <w:rFonts w:ascii="Arial" w:hAnsi="Arial" w:cs="Arial"/>
        </w:rPr>
        <w:t xml:space="preserve"> stero</w:t>
      </w:r>
      <w:r w:rsidR="00F8631F" w:rsidRPr="0079345A">
        <w:rPr>
          <w:rFonts w:ascii="Arial" w:hAnsi="Arial" w:cs="Arial"/>
        </w:rPr>
        <w:t xml:space="preserve">wania ruchem kolejowym. Wymiana </w:t>
      </w:r>
      <w:r w:rsidR="00990996" w:rsidRPr="0079345A">
        <w:rPr>
          <w:rFonts w:ascii="Arial" w:hAnsi="Arial" w:cs="Arial"/>
        </w:rPr>
        <w:t xml:space="preserve">rozjazdów i </w:t>
      </w:r>
      <w:r w:rsidRPr="0079345A">
        <w:rPr>
          <w:rFonts w:ascii="Arial" w:hAnsi="Arial" w:cs="Arial"/>
        </w:rPr>
        <w:t>wyposaż</w:t>
      </w:r>
      <w:r w:rsidR="00610813" w:rsidRPr="0079345A">
        <w:rPr>
          <w:rFonts w:ascii="Arial" w:hAnsi="Arial" w:cs="Arial"/>
        </w:rPr>
        <w:t>enie ich</w:t>
      </w:r>
      <w:r w:rsidRPr="0079345A">
        <w:rPr>
          <w:rFonts w:ascii="Arial" w:hAnsi="Arial" w:cs="Arial"/>
        </w:rPr>
        <w:t xml:space="preserve"> w urządzenia elektrycznego ogrzewania, zapewni sprawny przejazd pociągów m.in. w okresie zimowym. </w:t>
      </w:r>
    </w:p>
    <w:p w:rsidR="00882932" w:rsidRDefault="00882932" w:rsidP="00DF23D1">
      <w:pPr>
        <w:spacing w:after="0" w:line="360" w:lineRule="auto"/>
        <w:jc w:val="both"/>
        <w:rPr>
          <w:rFonts w:ascii="Arial" w:hAnsi="Arial" w:cs="Arial"/>
        </w:rPr>
      </w:pPr>
    </w:p>
    <w:p w:rsidR="00882932" w:rsidRDefault="00882932" w:rsidP="00DF23D1">
      <w:pPr>
        <w:spacing w:after="0" w:line="360" w:lineRule="auto"/>
        <w:jc w:val="both"/>
        <w:rPr>
          <w:rFonts w:ascii="Arial" w:hAnsi="Arial" w:cs="Arial"/>
        </w:rPr>
      </w:pPr>
    </w:p>
    <w:p w:rsidR="008570BC" w:rsidRPr="0079345A" w:rsidRDefault="00DF024C" w:rsidP="00DF23D1">
      <w:pPr>
        <w:spacing w:after="0" w:line="360" w:lineRule="auto"/>
        <w:jc w:val="both"/>
        <w:rPr>
          <w:rFonts w:ascii="Arial" w:hAnsi="Arial" w:cs="Arial"/>
        </w:rPr>
      </w:pPr>
      <w:r w:rsidRPr="0079345A">
        <w:rPr>
          <w:rFonts w:ascii="Arial" w:hAnsi="Arial" w:cs="Arial"/>
        </w:rPr>
        <w:t>W efekcie prac,</w:t>
      </w:r>
      <w:r w:rsidR="008570BC" w:rsidRPr="0079345A">
        <w:rPr>
          <w:rFonts w:ascii="Arial" w:hAnsi="Arial" w:cs="Arial"/>
        </w:rPr>
        <w:t xml:space="preserve"> na 9 przejazdach kolejowo-drogowych zwiększ</w:t>
      </w:r>
      <w:r w:rsidR="00990996" w:rsidRPr="0079345A">
        <w:rPr>
          <w:rFonts w:ascii="Arial" w:hAnsi="Arial" w:cs="Arial"/>
        </w:rPr>
        <w:t>y się</w:t>
      </w:r>
      <w:r w:rsidR="008570BC" w:rsidRPr="0079345A">
        <w:rPr>
          <w:rFonts w:ascii="Arial" w:hAnsi="Arial" w:cs="Arial"/>
        </w:rPr>
        <w:t xml:space="preserve"> poziom bezpieczeństwa pasażerów</w:t>
      </w:r>
      <w:r w:rsidRPr="0079345A">
        <w:rPr>
          <w:rFonts w:ascii="Arial" w:hAnsi="Arial" w:cs="Arial"/>
        </w:rPr>
        <w:t>,</w:t>
      </w:r>
      <w:r w:rsidR="008570BC" w:rsidRPr="0079345A">
        <w:rPr>
          <w:rFonts w:ascii="Arial" w:hAnsi="Arial" w:cs="Arial"/>
        </w:rPr>
        <w:t xml:space="preserve"> pociągów i kierowców. </w:t>
      </w:r>
      <w:r w:rsidR="00990996" w:rsidRPr="0079345A">
        <w:rPr>
          <w:rFonts w:ascii="Arial" w:hAnsi="Arial" w:cs="Arial"/>
        </w:rPr>
        <w:t>Poprawę warunków, s</w:t>
      </w:r>
      <w:r w:rsidR="008570BC" w:rsidRPr="0079345A">
        <w:rPr>
          <w:rFonts w:ascii="Arial" w:hAnsi="Arial" w:cs="Arial"/>
        </w:rPr>
        <w:t>z</w:t>
      </w:r>
      <w:r w:rsidR="00990996" w:rsidRPr="0079345A">
        <w:rPr>
          <w:rFonts w:ascii="Arial" w:hAnsi="Arial" w:cs="Arial"/>
        </w:rPr>
        <w:t>cz</w:t>
      </w:r>
      <w:r w:rsidR="008570BC" w:rsidRPr="0079345A">
        <w:rPr>
          <w:rFonts w:ascii="Arial" w:hAnsi="Arial" w:cs="Arial"/>
        </w:rPr>
        <w:t>ególnie dla ruchu towarowego</w:t>
      </w:r>
      <w:r w:rsidR="00990996" w:rsidRPr="0079345A">
        <w:rPr>
          <w:rFonts w:ascii="Arial" w:hAnsi="Arial" w:cs="Arial"/>
        </w:rPr>
        <w:t xml:space="preserve">, przyniosą </w:t>
      </w:r>
      <w:r w:rsidR="008570BC" w:rsidRPr="0079345A">
        <w:rPr>
          <w:rFonts w:ascii="Arial" w:hAnsi="Arial" w:cs="Arial"/>
        </w:rPr>
        <w:t xml:space="preserve">prace na 27 obiektach inżynieryjnych, w tym 2 wiaduktach i moście. </w:t>
      </w:r>
      <w:r w:rsidR="00990996" w:rsidRPr="0079345A">
        <w:rPr>
          <w:rFonts w:ascii="Arial" w:hAnsi="Arial" w:cs="Arial"/>
        </w:rPr>
        <w:t>D</w:t>
      </w:r>
      <w:r w:rsidR="008570BC" w:rsidRPr="0079345A">
        <w:rPr>
          <w:rFonts w:ascii="Arial" w:hAnsi="Arial" w:cs="Arial"/>
        </w:rPr>
        <w:t xml:space="preserve">ostosowanie ich do większych obciążeń </w:t>
      </w:r>
      <w:r w:rsidR="00990996" w:rsidRPr="0079345A">
        <w:rPr>
          <w:rFonts w:ascii="Arial" w:hAnsi="Arial" w:cs="Arial"/>
        </w:rPr>
        <w:t xml:space="preserve">zapewni </w:t>
      </w:r>
      <w:r w:rsidR="008570BC" w:rsidRPr="0079345A">
        <w:rPr>
          <w:rFonts w:ascii="Arial" w:hAnsi="Arial" w:cs="Arial"/>
        </w:rPr>
        <w:t>sprawn</w:t>
      </w:r>
      <w:r w:rsidR="00990996" w:rsidRPr="0079345A">
        <w:rPr>
          <w:rFonts w:ascii="Arial" w:hAnsi="Arial" w:cs="Arial"/>
        </w:rPr>
        <w:t>y</w:t>
      </w:r>
      <w:r w:rsidR="008570BC" w:rsidRPr="0079345A">
        <w:rPr>
          <w:rFonts w:ascii="Arial" w:hAnsi="Arial" w:cs="Arial"/>
        </w:rPr>
        <w:t xml:space="preserve"> przew</w:t>
      </w:r>
      <w:r w:rsidR="00990996" w:rsidRPr="0079345A">
        <w:rPr>
          <w:rFonts w:ascii="Arial" w:hAnsi="Arial" w:cs="Arial"/>
        </w:rPr>
        <w:t>óz</w:t>
      </w:r>
      <w:r w:rsidR="008570BC" w:rsidRPr="0079345A">
        <w:rPr>
          <w:rFonts w:ascii="Arial" w:hAnsi="Arial" w:cs="Arial"/>
        </w:rPr>
        <w:t xml:space="preserve"> cięższych ładunków. </w:t>
      </w:r>
    </w:p>
    <w:p w:rsidR="008570BC" w:rsidRPr="0079345A" w:rsidRDefault="008570BC" w:rsidP="00DF23D1">
      <w:pPr>
        <w:spacing w:after="0" w:line="360" w:lineRule="auto"/>
        <w:jc w:val="both"/>
        <w:rPr>
          <w:rFonts w:ascii="Arial" w:hAnsi="Arial" w:cs="Arial"/>
        </w:rPr>
      </w:pPr>
      <w:r w:rsidRPr="0079345A">
        <w:rPr>
          <w:rFonts w:ascii="Arial" w:hAnsi="Arial" w:cs="Arial"/>
        </w:rPr>
        <w:t>Inwestycja finansowana jest ze środków kra</w:t>
      </w:r>
      <w:r w:rsidR="009A29A4" w:rsidRPr="0079345A">
        <w:rPr>
          <w:rFonts w:ascii="Arial" w:hAnsi="Arial" w:cs="Arial"/>
        </w:rPr>
        <w:t>jowych</w:t>
      </w:r>
      <w:r w:rsidR="00B74FAE" w:rsidRPr="0079345A">
        <w:rPr>
          <w:rFonts w:ascii="Arial" w:hAnsi="Arial" w:cs="Arial"/>
        </w:rPr>
        <w:t>, budżetowych</w:t>
      </w:r>
      <w:r w:rsidR="009A29A4" w:rsidRPr="0079345A">
        <w:rPr>
          <w:rFonts w:ascii="Arial" w:hAnsi="Arial" w:cs="Arial"/>
        </w:rPr>
        <w:t xml:space="preserve">. </w:t>
      </w:r>
      <w:r w:rsidR="0077343C" w:rsidRPr="0079345A">
        <w:rPr>
          <w:rFonts w:ascii="Arial" w:hAnsi="Arial" w:cs="Arial"/>
        </w:rPr>
        <w:t>Z</w:t>
      </w:r>
      <w:r w:rsidRPr="0079345A">
        <w:rPr>
          <w:rFonts w:ascii="Arial" w:hAnsi="Arial" w:cs="Arial"/>
        </w:rPr>
        <w:t xml:space="preserve">akończenie </w:t>
      </w:r>
      <w:r w:rsidR="0077343C" w:rsidRPr="0079345A">
        <w:rPr>
          <w:rFonts w:ascii="Arial" w:hAnsi="Arial" w:cs="Arial"/>
        </w:rPr>
        <w:t xml:space="preserve">prac planowane jest na koniec 2018 </w:t>
      </w:r>
      <w:r w:rsidRPr="0079345A">
        <w:rPr>
          <w:rFonts w:ascii="Arial" w:hAnsi="Arial" w:cs="Arial"/>
        </w:rPr>
        <w:t>rok</w:t>
      </w:r>
      <w:r w:rsidR="0077343C" w:rsidRPr="0079345A">
        <w:rPr>
          <w:rFonts w:ascii="Arial" w:hAnsi="Arial" w:cs="Arial"/>
        </w:rPr>
        <w:t>u</w:t>
      </w:r>
      <w:r w:rsidRPr="0079345A">
        <w:rPr>
          <w:rFonts w:ascii="Arial" w:hAnsi="Arial" w:cs="Arial"/>
        </w:rPr>
        <w:t xml:space="preserve">. </w:t>
      </w:r>
    </w:p>
    <w:p w:rsidR="00DF23D1" w:rsidRPr="0079345A" w:rsidRDefault="00DF23D1" w:rsidP="00DF23D1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8570BC" w:rsidRPr="0079345A" w:rsidRDefault="008570BC" w:rsidP="00DF23D1">
      <w:pPr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79345A">
        <w:rPr>
          <w:rFonts w:ascii="Arial" w:hAnsi="Arial" w:cs="Arial"/>
          <w:b/>
          <w:i/>
        </w:rPr>
        <w:t>Nadodrzanka</w:t>
      </w:r>
      <w:proofErr w:type="spellEnd"/>
      <w:r w:rsidRPr="0079345A">
        <w:rPr>
          <w:rFonts w:ascii="Arial" w:hAnsi="Arial" w:cs="Arial"/>
          <w:b/>
        </w:rPr>
        <w:t xml:space="preserve"> </w:t>
      </w:r>
      <w:r w:rsidR="0077343C" w:rsidRPr="0079345A">
        <w:rPr>
          <w:rFonts w:ascii="Arial" w:hAnsi="Arial" w:cs="Arial"/>
          <w:b/>
        </w:rPr>
        <w:t>–</w:t>
      </w:r>
      <w:r w:rsidR="003A4A44" w:rsidRPr="0079345A">
        <w:rPr>
          <w:rFonts w:ascii="Arial" w:hAnsi="Arial" w:cs="Arial"/>
          <w:b/>
        </w:rPr>
        <w:t xml:space="preserve"> </w:t>
      </w:r>
      <w:r w:rsidRPr="0079345A">
        <w:rPr>
          <w:rFonts w:ascii="Arial" w:hAnsi="Arial" w:cs="Arial"/>
          <w:b/>
        </w:rPr>
        <w:t xml:space="preserve">nowe możliwości </w:t>
      </w:r>
      <w:r w:rsidR="009D6826" w:rsidRPr="0079345A">
        <w:rPr>
          <w:rFonts w:ascii="Arial" w:hAnsi="Arial" w:cs="Arial"/>
          <w:b/>
        </w:rPr>
        <w:t>kolejowych podróży</w:t>
      </w:r>
    </w:p>
    <w:p w:rsidR="008570BC" w:rsidRPr="0079345A" w:rsidRDefault="0077343C" w:rsidP="000819A7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79345A">
        <w:rPr>
          <w:rFonts w:ascii="Arial" w:hAnsi="Arial" w:cs="Arial"/>
          <w:sz w:val="22"/>
          <w:szCs w:val="22"/>
        </w:rPr>
        <w:t>N</w:t>
      </w:r>
      <w:r w:rsidR="008570BC" w:rsidRPr="0079345A">
        <w:rPr>
          <w:rFonts w:ascii="Arial" w:hAnsi="Arial" w:cs="Arial"/>
          <w:sz w:val="22"/>
          <w:szCs w:val="22"/>
        </w:rPr>
        <w:t xml:space="preserve">a lubuskim odcinku </w:t>
      </w:r>
      <w:proofErr w:type="spellStart"/>
      <w:r w:rsidR="008570BC" w:rsidRPr="0079345A">
        <w:rPr>
          <w:rFonts w:ascii="Arial" w:hAnsi="Arial" w:cs="Arial"/>
          <w:i/>
          <w:sz w:val="22"/>
          <w:szCs w:val="22"/>
        </w:rPr>
        <w:t>Nadodrzanki</w:t>
      </w:r>
      <w:proofErr w:type="spellEnd"/>
      <w:r w:rsidR="008570BC" w:rsidRPr="0079345A">
        <w:rPr>
          <w:rFonts w:ascii="Arial" w:hAnsi="Arial" w:cs="Arial"/>
          <w:sz w:val="22"/>
          <w:szCs w:val="22"/>
        </w:rPr>
        <w:t xml:space="preserve"> </w:t>
      </w:r>
      <w:r w:rsidR="003500ED" w:rsidRPr="0079345A">
        <w:rPr>
          <w:rFonts w:ascii="Arial" w:hAnsi="Arial" w:cs="Arial"/>
          <w:sz w:val="22"/>
          <w:szCs w:val="22"/>
        </w:rPr>
        <w:t>wykonano</w:t>
      </w:r>
      <w:r w:rsidR="008570BC" w:rsidRPr="0079345A">
        <w:rPr>
          <w:rFonts w:ascii="Arial" w:hAnsi="Arial" w:cs="Arial"/>
          <w:sz w:val="22"/>
          <w:szCs w:val="22"/>
        </w:rPr>
        <w:t xml:space="preserve"> prace na łącznicach kolejowych Jerzmani</w:t>
      </w:r>
      <w:r w:rsidR="009F0C5C" w:rsidRPr="0079345A">
        <w:rPr>
          <w:rFonts w:ascii="Arial" w:hAnsi="Arial" w:cs="Arial"/>
          <w:sz w:val="22"/>
          <w:szCs w:val="22"/>
        </w:rPr>
        <w:t>ce Lubuskie - Rzepin - Drzeńsko</w:t>
      </w:r>
      <w:r w:rsidR="008570BC" w:rsidRPr="0079345A">
        <w:rPr>
          <w:rFonts w:ascii="Arial" w:hAnsi="Arial" w:cs="Arial"/>
          <w:sz w:val="22"/>
          <w:szCs w:val="22"/>
        </w:rPr>
        <w:t xml:space="preserve">. Przebudowywana </w:t>
      </w:r>
      <w:r w:rsidR="003500ED" w:rsidRPr="0079345A">
        <w:rPr>
          <w:rFonts w:ascii="Arial" w:hAnsi="Arial" w:cs="Arial"/>
          <w:sz w:val="22"/>
          <w:szCs w:val="22"/>
        </w:rPr>
        <w:t>została</w:t>
      </w:r>
      <w:r w:rsidR="008570BC" w:rsidRPr="0079345A">
        <w:rPr>
          <w:rFonts w:ascii="Arial" w:hAnsi="Arial" w:cs="Arial"/>
          <w:sz w:val="22"/>
          <w:szCs w:val="22"/>
        </w:rPr>
        <w:t xml:space="preserve"> także stacja </w:t>
      </w:r>
      <w:r w:rsidR="00990996" w:rsidRPr="0079345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w Rzepinie. </w:t>
      </w:r>
      <w:r w:rsidR="008570BC" w:rsidRPr="0079345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Efektem </w:t>
      </w:r>
      <w:r w:rsidR="003500ED" w:rsidRPr="0079345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jest </w:t>
      </w:r>
      <w:r w:rsidR="008570BC" w:rsidRPr="0079345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lepsza obsługa na peronach, a dzięki wymianie rozjazdów i torów, także sprawniejszy przejazd pociągów. Rozpoczęły się również prace na odcinku Niedoradz – Zielona Góra. Roboty zostaną zakończone w </w:t>
      </w:r>
      <w:r w:rsidR="00877AD1" w:rsidRPr="0079345A">
        <w:rPr>
          <w:rFonts w:ascii="Arial" w:hAnsi="Arial" w:cs="Arial"/>
          <w:bCs/>
          <w:sz w:val="22"/>
          <w:szCs w:val="22"/>
        </w:rPr>
        <w:t>III</w:t>
      </w:r>
      <w:r w:rsidR="008570BC" w:rsidRPr="0079345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kwartale 2018 r. a ich efektem będzie podniesienie prędkości z 40 km/h do 120 km/h. </w:t>
      </w:r>
      <w:r w:rsidR="000819A7" w:rsidRPr="0079345A">
        <w:rPr>
          <w:rFonts w:ascii="Arial" w:hAnsi="Arial" w:cs="Arial"/>
          <w:sz w:val="22"/>
          <w:szCs w:val="22"/>
        </w:rPr>
        <w:t>PKP Pols</w:t>
      </w:r>
      <w:r w:rsidR="00882932">
        <w:rPr>
          <w:rFonts w:ascii="Arial" w:hAnsi="Arial" w:cs="Arial"/>
          <w:sz w:val="22"/>
          <w:szCs w:val="22"/>
        </w:rPr>
        <w:t xml:space="preserve">kie Linie Kolejowe S.A. </w:t>
      </w:r>
      <w:proofErr w:type="gramStart"/>
      <w:r w:rsidR="00882932">
        <w:rPr>
          <w:rFonts w:ascii="Arial" w:hAnsi="Arial" w:cs="Arial"/>
          <w:sz w:val="22"/>
          <w:szCs w:val="22"/>
        </w:rPr>
        <w:t>prowadzą</w:t>
      </w:r>
      <w:proofErr w:type="gramEnd"/>
      <w:r w:rsidR="000819A7" w:rsidRPr="0079345A">
        <w:rPr>
          <w:rFonts w:ascii="Arial" w:hAnsi="Arial" w:cs="Arial"/>
          <w:sz w:val="22"/>
          <w:szCs w:val="22"/>
        </w:rPr>
        <w:t xml:space="preserve"> także prace, które poprawią komunikacje </w:t>
      </w:r>
      <w:r w:rsidR="008E2E0E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="000819A7" w:rsidRPr="0079345A">
        <w:rPr>
          <w:rFonts w:ascii="Arial" w:hAnsi="Arial" w:cs="Arial"/>
          <w:sz w:val="22"/>
          <w:szCs w:val="22"/>
        </w:rPr>
        <w:t xml:space="preserve">w obrębie stacji </w:t>
      </w:r>
      <w:r w:rsidR="00653525" w:rsidRPr="0079345A">
        <w:rPr>
          <w:rFonts w:ascii="Arial" w:hAnsi="Arial" w:cs="Arial"/>
          <w:sz w:val="22"/>
          <w:szCs w:val="22"/>
        </w:rPr>
        <w:t>w Zielonej Górze</w:t>
      </w:r>
      <w:r w:rsidR="000819A7" w:rsidRPr="0079345A">
        <w:rPr>
          <w:rFonts w:ascii="Arial" w:hAnsi="Arial" w:cs="Arial"/>
          <w:sz w:val="22"/>
          <w:szCs w:val="22"/>
        </w:rPr>
        <w:t xml:space="preserve"> </w:t>
      </w:r>
    </w:p>
    <w:p w:rsidR="00A920BF" w:rsidRPr="0079345A" w:rsidRDefault="00A920BF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E455C0" w:rsidRPr="0079345A" w:rsidRDefault="00653525" w:rsidP="00C459C6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79345A">
        <w:rPr>
          <w:rFonts w:ascii="Arial" w:hAnsi="Arial" w:cs="Arial"/>
          <w:b/>
          <w:noProof/>
          <w:lang w:eastAsia="pl-PL"/>
        </w:rPr>
        <w:drawing>
          <wp:inline distT="0" distB="0" distL="0" distR="0">
            <wp:extent cx="5752465" cy="1247140"/>
            <wp:effectExtent l="0" t="0" r="635" b="0"/>
            <wp:docPr id="7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6E3" w:rsidRPr="0079345A" w:rsidRDefault="00E116E3" w:rsidP="00DF23D1">
      <w:pPr>
        <w:spacing w:after="0" w:line="360" w:lineRule="auto"/>
        <w:jc w:val="right"/>
        <w:rPr>
          <w:rFonts w:ascii="Arial" w:hAnsi="Arial" w:cs="Arial"/>
          <w:b/>
          <w:bCs/>
          <w:lang w:eastAsia="pl-PL"/>
        </w:rPr>
      </w:pPr>
    </w:p>
    <w:p w:rsidR="00AD6F23" w:rsidRPr="008E2E0E" w:rsidRDefault="00AD6F23" w:rsidP="00DF23D1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8E2E0E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8F4877" w:rsidRPr="008E2E0E" w:rsidRDefault="008F4877" w:rsidP="008E2E0E">
      <w:pPr>
        <w:pStyle w:val="Bezodstpw"/>
        <w:spacing w:line="360" w:lineRule="auto"/>
        <w:jc w:val="right"/>
        <w:rPr>
          <w:rFonts w:ascii="Arial" w:hAnsi="Arial" w:cs="Arial"/>
        </w:rPr>
      </w:pPr>
      <w:r w:rsidRPr="008E2E0E">
        <w:rPr>
          <w:rFonts w:ascii="Arial" w:hAnsi="Arial" w:cs="Arial"/>
        </w:rPr>
        <w:t>Zbigniew Wolny</w:t>
      </w:r>
      <w:r w:rsidR="00736D0A" w:rsidRPr="008E2E0E">
        <w:rPr>
          <w:rFonts w:ascii="Arial" w:hAnsi="Arial" w:cs="Arial"/>
        </w:rPr>
        <w:br/>
      </w:r>
      <w:r w:rsidRPr="008E2E0E">
        <w:rPr>
          <w:rFonts w:ascii="Arial" w:hAnsi="Arial" w:cs="Arial"/>
        </w:rPr>
        <w:t>Zespół prasowy</w:t>
      </w:r>
    </w:p>
    <w:p w:rsidR="008F4877" w:rsidRPr="008E2E0E" w:rsidRDefault="008F4877" w:rsidP="008E2E0E">
      <w:pPr>
        <w:pStyle w:val="Bezodstpw"/>
        <w:spacing w:line="360" w:lineRule="auto"/>
        <w:jc w:val="right"/>
        <w:rPr>
          <w:rFonts w:ascii="Arial" w:hAnsi="Arial" w:cs="Arial"/>
        </w:rPr>
      </w:pPr>
      <w:r w:rsidRPr="008E2E0E">
        <w:rPr>
          <w:rFonts w:ascii="Arial" w:hAnsi="Arial" w:cs="Arial"/>
        </w:rPr>
        <w:t>PKP Polskie Linie Kolejowe S.A.</w:t>
      </w:r>
    </w:p>
    <w:p w:rsidR="008F4877" w:rsidRPr="008E2E0E" w:rsidRDefault="008D155A" w:rsidP="008E2E0E">
      <w:pPr>
        <w:pStyle w:val="Bezodstpw"/>
        <w:spacing w:line="360" w:lineRule="auto"/>
        <w:jc w:val="right"/>
        <w:rPr>
          <w:rFonts w:ascii="Arial" w:hAnsi="Arial" w:cs="Arial"/>
        </w:rPr>
      </w:pPr>
      <w:hyperlink r:id="rId9" w:history="1">
        <w:r w:rsidR="008F4877" w:rsidRPr="008E2E0E">
          <w:rPr>
            <w:rStyle w:val="Hipercze"/>
            <w:rFonts w:ascii="Arial" w:hAnsi="Arial" w:cs="Arial"/>
            <w:color w:val="auto"/>
          </w:rPr>
          <w:t>rzecznik@plk-sa.pl</w:t>
        </w:r>
      </w:hyperlink>
      <w:r w:rsidR="008F4877" w:rsidRPr="008E2E0E">
        <w:rPr>
          <w:rFonts w:ascii="Arial" w:hAnsi="Arial" w:cs="Arial"/>
        </w:rPr>
        <w:t xml:space="preserve"> </w:t>
      </w:r>
    </w:p>
    <w:p w:rsidR="001A5699" w:rsidRPr="008E2E0E" w:rsidRDefault="008F4877" w:rsidP="008E2E0E">
      <w:pPr>
        <w:pStyle w:val="Bezodstpw"/>
        <w:spacing w:line="360" w:lineRule="auto"/>
        <w:jc w:val="right"/>
        <w:rPr>
          <w:rFonts w:ascii="Arial" w:hAnsi="Arial" w:cs="Arial"/>
        </w:rPr>
      </w:pPr>
      <w:r w:rsidRPr="008E2E0E">
        <w:rPr>
          <w:rFonts w:ascii="Arial" w:hAnsi="Arial" w:cs="Arial"/>
        </w:rPr>
        <w:t>T: +48 600 084 749</w:t>
      </w:r>
    </w:p>
    <w:sectPr w:rsidR="001A5699" w:rsidRPr="008E2E0E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55A" w:rsidRDefault="008D155A" w:rsidP="00D5409C">
      <w:pPr>
        <w:spacing w:after="0" w:line="240" w:lineRule="auto"/>
      </w:pPr>
      <w:r>
        <w:separator/>
      </w:r>
    </w:p>
  </w:endnote>
  <w:endnote w:type="continuationSeparator" w:id="0">
    <w:p w:rsidR="008D155A" w:rsidRDefault="008D155A" w:rsidP="00D5409C">
      <w:pPr>
        <w:spacing w:after="0" w:line="240" w:lineRule="auto"/>
      </w:pPr>
      <w:r>
        <w:continuationSeparator/>
      </w:r>
    </w:p>
  </w:endnote>
  <w:endnote w:type="continuationNotice" w:id="1">
    <w:p w:rsidR="008D155A" w:rsidRDefault="008D15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2E0E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8E2E0E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55A" w:rsidRDefault="008D155A" w:rsidP="00D5409C">
      <w:pPr>
        <w:spacing w:after="0" w:line="240" w:lineRule="auto"/>
      </w:pPr>
      <w:r>
        <w:separator/>
      </w:r>
    </w:p>
  </w:footnote>
  <w:footnote w:type="continuationSeparator" w:id="0">
    <w:p w:rsidR="008D155A" w:rsidRDefault="008D155A" w:rsidP="00D5409C">
      <w:pPr>
        <w:spacing w:after="0" w:line="240" w:lineRule="auto"/>
      </w:pPr>
      <w:r>
        <w:continuationSeparator/>
      </w:r>
    </w:p>
  </w:footnote>
  <w:footnote w:type="continuationNotice" w:id="1">
    <w:p w:rsidR="008D155A" w:rsidRDefault="008D15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8D155A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E91B29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2180590" cy="352425"/>
                                <wp:effectExtent l="0" t="0" r="0" b="9525"/>
                                <wp:docPr id="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760"/>
    <w:rsid w:val="000360EA"/>
    <w:rsid w:val="00037722"/>
    <w:rsid w:val="00041E35"/>
    <w:rsid w:val="0004438C"/>
    <w:rsid w:val="00044D0B"/>
    <w:rsid w:val="00045F17"/>
    <w:rsid w:val="0004693F"/>
    <w:rsid w:val="000551EB"/>
    <w:rsid w:val="0005630C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EBD"/>
    <w:rsid w:val="000819A7"/>
    <w:rsid w:val="00082459"/>
    <w:rsid w:val="000878B4"/>
    <w:rsid w:val="00093253"/>
    <w:rsid w:val="00094D3C"/>
    <w:rsid w:val="00094E17"/>
    <w:rsid w:val="00097C97"/>
    <w:rsid w:val="000A177D"/>
    <w:rsid w:val="000A5037"/>
    <w:rsid w:val="000A7728"/>
    <w:rsid w:val="000B6EAC"/>
    <w:rsid w:val="000C08A3"/>
    <w:rsid w:val="000C19C7"/>
    <w:rsid w:val="000C1DE5"/>
    <w:rsid w:val="000C548B"/>
    <w:rsid w:val="000D4DB1"/>
    <w:rsid w:val="000D5C02"/>
    <w:rsid w:val="000E206F"/>
    <w:rsid w:val="000E277D"/>
    <w:rsid w:val="000E330E"/>
    <w:rsid w:val="000E51FF"/>
    <w:rsid w:val="000E5F92"/>
    <w:rsid w:val="000F1E14"/>
    <w:rsid w:val="000F25FB"/>
    <w:rsid w:val="000F3F67"/>
    <w:rsid w:val="000F43B7"/>
    <w:rsid w:val="000F70C9"/>
    <w:rsid w:val="000F7F13"/>
    <w:rsid w:val="001050E5"/>
    <w:rsid w:val="00105677"/>
    <w:rsid w:val="001209FD"/>
    <w:rsid w:val="00123B10"/>
    <w:rsid w:val="0012424C"/>
    <w:rsid w:val="00124E17"/>
    <w:rsid w:val="00127748"/>
    <w:rsid w:val="001304CE"/>
    <w:rsid w:val="001361F2"/>
    <w:rsid w:val="00141226"/>
    <w:rsid w:val="00143F04"/>
    <w:rsid w:val="00150560"/>
    <w:rsid w:val="00152131"/>
    <w:rsid w:val="00152980"/>
    <w:rsid w:val="00156F3D"/>
    <w:rsid w:val="001648DA"/>
    <w:rsid w:val="00164A21"/>
    <w:rsid w:val="001658DC"/>
    <w:rsid w:val="00165FFB"/>
    <w:rsid w:val="00177D0C"/>
    <w:rsid w:val="00177DCB"/>
    <w:rsid w:val="0018453D"/>
    <w:rsid w:val="00187D52"/>
    <w:rsid w:val="0019639C"/>
    <w:rsid w:val="00196F35"/>
    <w:rsid w:val="00197B96"/>
    <w:rsid w:val="001A4F34"/>
    <w:rsid w:val="001A5699"/>
    <w:rsid w:val="001A761E"/>
    <w:rsid w:val="001B415C"/>
    <w:rsid w:val="001B6E32"/>
    <w:rsid w:val="001C116C"/>
    <w:rsid w:val="001C1A32"/>
    <w:rsid w:val="001C7040"/>
    <w:rsid w:val="001C7B7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46C1"/>
    <w:rsid w:val="00215DEC"/>
    <w:rsid w:val="002218C5"/>
    <w:rsid w:val="002244A5"/>
    <w:rsid w:val="002257D4"/>
    <w:rsid w:val="00226B35"/>
    <w:rsid w:val="00237884"/>
    <w:rsid w:val="00247048"/>
    <w:rsid w:val="00251991"/>
    <w:rsid w:val="0025604B"/>
    <w:rsid w:val="0025781D"/>
    <w:rsid w:val="002640B8"/>
    <w:rsid w:val="0026708D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B64"/>
    <w:rsid w:val="00294119"/>
    <w:rsid w:val="002A551F"/>
    <w:rsid w:val="002A750F"/>
    <w:rsid w:val="002B0992"/>
    <w:rsid w:val="002B0A44"/>
    <w:rsid w:val="002B1C3D"/>
    <w:rsid w:val="002B31E5"/>
    <w:rsid w:val="002B53D9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2460"/>
    <w:rsid w:val="002E2AD2"/>
    <w:rsid w:val="002E40BD"/>
    <w:rsid w:val="002E434E"/>
    <w:rsid w:val="002E5A8B"/>
    <w:rsid w:val="002F1092"/>
    <w:rsid w:val="002F20A1"/>
    <w:rsid w:val="002F2965"/>
    <w:rsid w:val="002F3276"/>
    <w:rsid w:val="002F3387"/>
    <w:rsid w:val="002F4418"/>
    <w:rsid w:val="002F54D8"/>
    <w:rsid w:val="00303460"/>
    <w:rsid w:val="00306155"/>
    <w:rsid w:val="003100CF"/>
    <w:rsid w:val="003102D6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427FA"/>
    <w:rsid w:val="00344AB4"/>
    <w:rsid w:val="00347C00"/>
    <w:rsid w:val="003500ED"/>
    <w:rsid w:val="00352512"/>
    <w:rsid w:val="003545AC"/>
    <w:rsid w:val="00355AB4"/>
    <w:rsid w:val="00356BDA"/>
    <w:rsid w:val="003709D8"/>
    <w:rsid w:val="00372D83"/>
    <w:rsid w:val="00374C8E"/>
    <w:rsid w:val="0037551D"/>
    <w:rsid w:val="00376B13"/>
    <w:rsid w:val="003854C7"/>
    <w:rsid w:val="00390B5F"/>
    <w:rsid w:val="00391226"/>
    <w:rsid w:val="003913C2"/>
    <w:rsid w:val="00391D11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7F6"/>
    <w:rsid w:val="003B71AD"/>
    <w:rsid w:val="003C0F85"/>
    <w:rsid w:val="003C4F4E"/>
    <w:rsid w:val="003C6069"/>
    <w:rsid w:val="003C644C"/>
    <w:rsid w:val="003C72CA"/>
    <w:rsid w:val="003D1A99"/>
    <w:rsid w:val="003D2A2E"/>
    <w:rsid w:val="003E1297"/>
    <w:rsid w:val="003E1A79"/>
    <w:rsid w:val="003E5116"/>
    <w:rsid w:val="003E758F"/>
    <w:rsid w:val="003E7E04"/>
    <w:rsid w:val="003F46E1"/>
    <w:rsid w:val="003F6D03"/>
    <w:rsid w:val="004017CF"/>
    <w:rsid w:val="004115A2"/>
    <w:rsid w:val="00416C22"/>
    <w:rsid w:val="00417842"/>
    <w:rsid w:val="00421AB6"/>
    <w:rsid w:val="004231ED"/>
    <w:rsid w:val="004238A3"/>
    <w:rsid w:val="00431DC3"/>
    <w:rsid w:val="004333DE"/>
    <w:rsid w:val="00434165"/>
    <w:rsid w:val="00446205"/>
    <w:rsid w:val="00446E4D"/>
    <w:rsid w:val="00453375"/>
    <w:rsid w:val="004535EA"/>
    <w:rsid w:val="004540B1"/>
    <w:rsid w:val="004558A5"/>
    <w:rsid w:val="00460E5F"/>
    <w:rsid w:val="00461215"/>
    <w:rsid w:val="00464747"/>
    <w:rsid w:val="00470CCF"/>
    <w:rsid w:val="004725FF"/>
    <w:rsid w:val="00473830"/>
    <w:rsid w:val="00476FF4"/>
    <w:rsid w:val="00480BF9"/>
    <w:rsid w:val="0048109A"/>
    <w:rsid w:val="0048198D"/>
    <w:rsid w:val="004832D5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6631"/>
    <w:rsid w:val="004B2C9B"/>
    <w:rsid w:val="004B5061"/>
    <w:rsid w:val="004B6D5B"/>
    <w:rsid w:val="004C03DF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6432"/>
    <w:rsid w:val="00500D84"/>
    <w:rsid w:val="00501621"/>
    <w:rsid w:val="00507E2C"/>
    <w:rsid w:val="00513457"/>
    <w:rsid w:val="00513DB2"/>
    <w:rsid w:val="00525C66"/>
    <w:rsid w:val="005307F3"/>
    <w:rsid w:val="00530EB6"/>
    <w:rsid w:val="005323F3"/>
    <w:rsid w:val="00537DC8"/>
    <w:rsid w:val="00540315"/>
    <w:rsid w:val="00541889"/>
    <w:rsid w:val="00543C8C"/>
    <w:rsid w:val="00544E92"/>
    <w:rsid w:val="0054595C"/>
    <w:rsid w:val="00552E14"/>
    <w:rsid w:val="00557362"/>
    <w:rsid w:val="0056209A"/>
    <w:rsid w:val="0057315B"/>
    <w:rsid w:val="00574022"/>
    <w:rsid w:val="00582030"/>
    <w:rsid w:val="005839F8"/>
    <w:rsid w:val="005864E0"/>
    <w:rsid w:val="00590508"/>
    <w:rsid w:val="0059067F"/>
    <w:rsid w:val="00595CCD"/>
    <w:rsid w:val="005A0392"/>
    <w:rsid w:val="005A069C"/>
    <w:rsid w:val="005A7A00"/>
    <w:rsid w:val="005B1093"/>
    <w:rsid w:val="005B2115"/>
    <w:rsid w:val="005B2C07"/>
    <w:rsid w:val="005B74A3"/>
    <w:rsid w:val="005B77B5"/>
    <w:rsid w:val="005C31D0"/>
    <w:rsid w:val="005C50A0"/>
    <w:rsid w:val="005C5782"/>
    <w:rsid w:val="005D2387"/>
    <w:rsid w:val="005D5C7A"/>
    <w:rsid w:val="005E4D46"/>
    <w:rsid w:val="005E6E60"/>
    <w:rsid w:val="005F042E"/>
    <w:rsid w:val="005F3860"/>
    <w:rsid w:val="00602A11"/>
    <w:rsid w:val="006054EC"/>
    <w:rsid w:val="00606B74"/>
    <w:rsid w:val="00606D4A"/>
    <w:rsid w:val="006074FF"/>
    <w:rsid w:val="00610813"/>
    <w:rsid w:val="00612E8B"/>
    <w:rsid w:val="00615221"/>
    <w:rsid w:val="0061542D"/>
    <w:rsid w:val="00625826"/>
    <w:rsid w:val="00630FE7"/>
    <w:rsid w:val="0063177F"/>
    <w:rsid w:val="00631EE1"/>
    <w:rsid w:val="00632FE5"/>
    <w:rsid w:val="00636A1D"/>
    <w:rsid w:val="0063727D"/>
    <w:rsid w:val="006401A3"/>
    <w:rsid w:val="006421BF"/>
    <w:rsid w:val="00642E4D"/>
    <w:rsid w:val="006444D6"/>
    <w:rsid w:val="00644800"/>
    <w:rsid w:val="00644CC8"/>
    <w:rsid w:val="00653525"/>
    <w:rsid w:val="0065741D"/>
    <w:rsid w:val="00667024"/>
    <w:rsid w:val="0066738F"/>
    <w:rsid w:val="006720D4"/>
    <w:rsid w:val="006729EE"/>
    <w:rsid w:val="00680DF9"/>
    <w:rsid w:val="00681B60"/>
    <w:rsid w:val="00683F3F"/>
    <w:rsid w:val="0068513A"/>
    <w:rsid w:val="0068580C"/>
    <w:rsid w:val="00685BFB"/>
    <w:rsid w:val="0068696F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025E"/>
    <w:rsid w:val="006C17F8"/>
    <w:rsid w:val="006C1B6C"/>
    <w:rsid w:val="006C1CE1"/>
    <w:rsid w:val="006C4465"/>
    <w:rsid w:val="006D00F4"/>
    <w:rsid w:val="006D15FD"/>
    <w:rsid w:val="006D26A8"/>
    <w:rsid w:val="006D3756"/>
    <w:rsid w:val="006D6E6C"/>
    <w:rsid w:val="006F07DC"/>
    <w:rsid w:val="006F182B"/>
    <w:rsid w:val="006F30EB"/>
    <w:rsid w:val="006F73A3"/>
    <w:rsid w:val="0070135A"/>
    <w:rsid w:val="007018D5"/>
    <w:rsid w:val="007020EF"/>
    <w:rsid w:val="0070346B"/>
    <w:rsid w:val="00704884"/>
    <w:rsid w:val="00705F31"/>
    <w:rsid w:val="0071378B"/>
    <w:rsid w:val="0071413C"/>
    <w:rsid w:val="00715AC4"/>
    <w:rsid w:val="00716BA8"/>
    <w:rsid w:val="007254B2"/>
    <w:rsid w:val="00725E8F"/>
    <w:rsid w:val="0073071E"/>
    <w:rsid w:val="00730E81"/>
    <w:rsid w:val="0073135F"/>
    <w:rsid w:val="007347DA"/>
    <w:rsid w:val="00736D0A"/>
    <w:rsid w:val="007522A2"/>
    <w:rsid w:val="007533BD"/>
    <w:rsid w:val="00754307"/>
    <w:rsid w:val="007544DC"/>
    <w:rsid w:val="00756BD2"/>
    <w:rsid w:val="007601C5"/>
    <w:rsid w:val="007666E2"/>
    <w:rsid w:val="0077343C"/>
    <w:rsid w:val="00775336"/>
    <w:rsid w:val="007771DA"/>
    <w:rsid w:val="007772B3"/>
    <w:rsid w:val="0078197E"/>
    <w:rsid w:val="0079090E"/>
    <w:rsid w:val="0079345A"/>
    <w:rsid w:val="00795A8F"/>
    <w:rsid w:val="0079631E"/>
    <w:rsid w:val="00796F61"/>
    <w:rsid w:val="007A3A3B"/>
    <w:rsid w:val="007A4C75"/>
    <w:rsid w:val="007B2B04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21A8"/>
    <w:rsid w:val="008035A2"/>
    <w:rsid w:val="008105AE"/>
    <w:rsid w:val="008129F2"/>
    <w:rsid w:val="008162EC"/>
    <w:rsid w:val="008163AB"/>
    <w:rsid w:val="00824665"/>
    <w:rsid w:val="008256DA"/>
    <w:rsid w:val="00825EAC"/>
    <w:rsid w:val="008274E2"/>
    <w:rsid w:val="00827EBF"/>
    <w:rsid w:val="0083160F"/>
    <w:rsid w:val="00835BD8"/>
    <w:rsid w:val="00835FC9"/>
    <w:rsid w:val="00836990"/>
    <w:rsid w:val="00840B05"/>
    <w:rsid w:val="00850AEB"/>
    <w:rsid w:val="008542C9"/>
    <w:rsid w:val="008570BC"/>
    <w:rsid w:val="00862F22"/>
    <w:rsid w:val="00864FBB"/>
    <w:rsid w:val="008655E4"/>
    <w:rsid w:val="00870FEA"/>
    <w:rsid w:val="00871DA5"/>
    <w:rsid w:val="008746D9"/>
    <w:rsid w:val="00877AD1"/>
    <w:rsid w:val="00881D49"/>
    <w:rsid w:val="00882932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D155A"/>
    <w:rsid w:val="008D601B"/>
    <w:rsid w:val="008D6247"/>
    <w:rsid w:val="008E2E0E"/>
    <w:rsid w:val="008E30A4"/>
    <w:rsid w:val="008E45DB"/>
    <w:rsid w:val="008E726A"/>
    <w:rsid w:val="008F2AAF"/>
    <w:rsid w:val="008F4877"/>
    <w:rsid w:val="008F48B9"/>
    <w:rsid w:val="008F4AE1"/>
    <w:rsid w:val="00910817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2446"/>
    <w:rsid w:val="00933966"/>
    <w:rsid w:val="009341C3"/>
    <w:rsid w:val="00934EEA"/>
    <w:rsid w:val="0093668A"/>
    <w:rsid w:val="0094186B"/>
    <w:rsid w:val="00941E85"/>
    <w:rsid w:val="0094470D"/>
    <w:rsid w:val="00945524"/>
    <w:rsid w:val="00947DCC"/>
    <w:rsid w:val="009521F8"/>
    <w:rsid w:val="00953314"/>
    <w:rsid w:val="00963B2C"/>
    <w:rsid w:val="00964D78"/>
    <w:rsid w:val="00967819"/>
    <w:rsid w:val="00974615"/>
    <w:rsid w:val="00977FC0"/>
    <w:rsid w:val="009809E2"/>
    <w:rsid w:val="009848B7"/>
    <w:rsid w:val="00990996"/>
    <w:rsid w:val="00995190"/>
    <w:rsid w:val="009951BB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251D"/>
    <w:rsid w:val="009C3593"/>
    <w:rsid w:val="009C4600"/>
    <w:rsid w:val="009C6DC0"/>
    <w:rsid w:val="009D18E5"/>
    <w:rsid w:val="009D6826"/>
    <w:rsid w:val="009E0306"/>
    <w:rsid w:val="009E0A8B"/>
    <w:rsid w:val="009E2C5F"/>
    <w:rsid w:val="009E35A7"/>
    <w:rsid w:val="009E49C1"/>
    <w:rsid w:val="009F0C5C"/>
    <w:rsid w:val="009F14FE"/>
    <w:rsid w:val="009F388D"/>
    <w:rsid w:val="009F3CE0"/>
    <w:rsid w:val="009F3D17"/>
    <w:rsid w:val="009F4B69"/>
    <w:rsid w:val="009F65C2"/>
    <w:rsid w:val="009F6F5C"/>
    <w:rsid w:val="00A017EB"/>
    <w:rsid w:val="00A01A8F"/>
    <w:rsid w:val="00A02FE3"/>
    <w:rsid w:val="00A03700"/>
    <w:rsid w:val="00A06514"/>
    <w:rsid w:val="00A12C69"/>
    <w:rsid w:val="00A12FFF"/>
    <w:rsid w:val="00A14D3B"/>
    <w:rsid w:val="00A14E73"/>
    <w:rsid w:val="00A1538B"/>
    <w:rsid w:val="00A15910"/>
    <w:rsid w:val="00A1780F"/>
    <w:rsid w:val="00A2041D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44FF"/>
    <w:rsid w:val="00A669F6"/>
    <w:rsid w:val="00A67F26"/>
    <w:rsid w:val="00A70665"/>
    <w:rsid w:val="00A80E5D"/>
    <w:rsid w:val="00A80E6D"/>
    <w:rsid w:val="00A8791E"/>
    <w:rsid w:val="00A920BF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DDF"/>
    <w:rsid w:val="00AB4E40"/>
    <w:rsid w:val="00AB5968"/>
    <w:rsid w:val="00AC0204"/>
    <w:rsid w:val="00AC1FB1"/>
    <w:rsid w:val="00AC37B3"/>
    <w:rsid w:val="00AC70EA"/>
    <w:rsid w:val="00AD0971"/>
    <w:rsid w:val="00AD219B"/>
    <w:rsid w:val="00AD3635"/>
    <w:rsid w:val="00AD6F23"/>
    <w:rsid w:val="00AD78C4"/>
    <w:rsid w:val="00AE1473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62A"/>
    <w:rsid w:val="00B11994"/>
    <w:rsid w:val="00B13BAD"/>
    <w:rsid w:val="00B16FD7"/>
    <w:rsid w:val="00B24340"/>
    <w:rsid w:val="00B24F36"/>
    <w:rsid w:val="00B27DF3"/>
    <w:rsid w:val="00B307A2"/>
    <w:rsid w:val="00B33576"/>
    <w:rsid w:val="00B33732"/>
    <w:rsid w:val="00B33A7F"/>
    <w:rsid w:val="00B35C43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5DA9"/>
    <w:rsid w:val="00B66B0B"/>
    <w:rsid w:val="00B74FAE"/>
    <w:rsid w:val="00B81872"/>
    <w:rsid w:val="00B83CB5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C08AF"/>
    <w:rsid w:val="00BC2C78"/>
    <w:rsid w:val="00BC5530"/>
    <w:rsid w:val="00BD0709"/>
    <w:rsid w:val="00BD712E"/>
    <w:rsid w:val="00BE7500"/>
    <w:rsid w:val="00BE7CDE"/>
    <w:rsid w:val="00BF0EAD"/>
    <w:rsid w:val="00BF370B"/>
    <w:rsid w:val="00C027AE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427F1"/>
    <w:rsid w:val="00C459C6"/>
    <w:rsid w:val="00C502D9"/>
    <w:rsid w:val="00C5159A"/>
    <w:rsid w:val="00C519AF"/>
    <w:rsid w:val="00C51BF3"/>
    <w:rsid w:val="00C56FD1"/>
    <w:rsid w:val="00C60EDC"/>
    <w:rsid w:val="00C638A8"/>
    <w:rsid w:val="00C6408A"/>
    <w:rsid w:val="00C672FC"/>
    <w:rsid w:val="00C67A96"/>
    <w:rsid w:val="00C67F4C"/>
    <w:rsid w:val="00C70993"/>
    <w:rsid w:val="00C74673"/>
    <w:rsid w:val="00C75C67"/>
    <w:rsid w:val="00C7632F"/>
    <w:rsid w:val="00C82A71"/>
    <w:rsid w:val="00C85018"/>
    <w:rsid w:val="00C85903"/>
    <w:rsid w:val="00C85DA5"/>
    <w:rsid w:val="00C91D21"/>
    <w:rsid w:val="00C93879"/>
    <w:rsid w:val="00CA17BD"/>
    <w:rsid w:val="00CA370C"/>
    <w:rsid w:val="00CA5953"/>
    <w:rsid w:val="00CA62E9"/>
    <w:rsid w:val="00CA7785"/>
    <w:rsid w:val="00CB0350"/>
    <w:rsid w:val="00CB1673"/>
    <w:rsid w:val="00CB286E"/>
    <w:rsid w:val="00CB2B48"/>
    <w:rsid w:val="00CC02E9"/>
    <w:rsid w:val="00CC0318"/>
    <w:rsid w:val="00CC230F"/>
    <w:rsid w:val="00CC52D5"/>
    <w:rsid w:val="00CC6635"/>
    <w:rsid w:val="00CC671D"/>
    <w:rsid w:val="00CD3020"/>
    <w:rsid w:val="00CD3D15"/>
    <w:rsid w:val="00CD689E"/>
    <w:rsid w:val="00CE2E27"/>
    <w:rsid w:val="00CE70AB"/>
    <w:rsid w:val="00CF254F"/>
    <w:rsid w:val="00CF693E"/>
    <w:rsid w:val="00D041EA"/>
    <w:rsid w:val="00D05ABB"/>
    <w:rsid w:val="00D06033"/>
    <w:rsid w:val="00D10FAB"/>
    <w:rsid w:val="00D20B71"/>
    <w:rsid w:val="00D2223D"/>
    <w:rsid w:val="00D2374F"/>
    <w:rsid w:val="00D26DD4"/>
    <w:rsid w:val="00D26F58"/>
    <w:rsid w:val="00D31060"/>
    <w:rsid w:val="00D33CA1"/>
    <w:rsid w:val="00D34081"/>
    <w:rsid w:val="00D379D8"/>
    <w:rsid w:val="00D40961"/>
    <w:rsid w:val="00D415B9"/>
    <w:rsid w:val="00D432DB"/>
    <w:rsid w:val="00D4492F"/>
    <w:rsid w:val="00D51C28"/>
    <w:rsid w:val="00D5337B"/>
    <w:rsid w:val="00D5409C"/>
    <w:rsid w:val="00D54A12"/>
    <w:rsid w:val="00D55638"/>
    <w:rsid w:val="00D563D4"/>
    <w:rsid w:val="00D56FA3"/>
    <w:rsid w:val="00D5768E"/>
    <w:rsid w:val="00D6112B"/>
    <w:rsid w:val="00D6506B"/>
    <w:rsid w:val="00D659BD"/>
    <w:rsid w:val="00D6652B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1705"/>
    <w:rsid w:val="00D9495E"/>
    <w:rsid w:val="00D95B2D"/>
    <w:rsid w:val="00DA3248"/>
    <w:rsid w:val="00DA3BB7"/>
    <w:rsid w:val="00DA5750"/>
    <w:rsid w:val="00DA5F1A"/>
    <w:rsid w:val="00DB27D1"/>
    <w:rsid w:val="00DB50FE"/>
    <w:rsid w:val="00DB58DC"/>
    <w:rsid w:val="00DC0D85"/>
    <w:rsid w:val="00DC21BC"/>
    <w:rsid w:val="00DC2311"/>
    <w:rsid w:val="00DC241E"/>
    <w:rsid w:val="00DC2E58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1B5C"/>
    <w:rsid w:val="00DF23D1"/>
    <w:rsid w:val="00DF3673"/>
    <w:rsid w:val="00DF7226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8081E"/>
    <w:rsid w:val="00E80FB4"/>
    <w:rsid w:val="00E841EC"/>
    <w:rsid w:val="00E85F9F"/>
    <w:rsid w:val="00E91B29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4C60"/>
    <w:rsid w:val="00EB571F"/>
    <w:rsid w:val="00EC079E"/>
    <w:rsid w:val="00EC1A73"/>
    <w:rsid w:val="00EC35DF"/>
    <w:rsid w:val="00EC4A58"/>
    <w:rsid w:val="00ED0648"/>
    <w:rsid w:val="00ED15C0"/>
    <w:rsid w:val="00ED3BAD"/>
    <w:rsid w:val="00EE367C"/>
    <w:rsid w:val="00EF321F"/>
    <w:rsid w:val="00EF48E6"/>
    <w:rsid w:val="00EF718E"/>
    <w:rsid w:val="00EF735D"/>
    <w:rsid w:val="00EF7680"/>
    <w:rsid w:val="00F06472"/>
    <w:rsid w:val="00F10B80"/>
    <w:rsid w:val="00F14BE2"/>
    <w:rsid w:val="00F14DC5"/>
    <w:rsid w:val="00F179C1"/>
    <w:rsid w:val="00F2067D"/>
    <w:rsid w:val="00F21926"/>
    <w:rsid w:val="00F219AC"/>
    <w:rsid w:val="00F23F17"/>
    <w:rsid w:val="00F247BA"/>
    <w:rsid w:val="00F34AC0"/>
    <w:rsid w:val="00F3615F"/>
    <w:rsid w:val="00F3639C"/>
    <w:rsid w:val="00F41B1A"/>
    <w:rsid w:val="00F445CE"/>
    <w:rsid w:val="00F45D7B"/>
    <w:rsid w:val="00F4681D"/>
    <w:rsid w:val="00F5380E"/>
    <w:rsid w:val="00F6168E"/>
    <w:rsid w:val="00F63CD2"/>
    <w:rsid w:val="00F65D4B"/>
    <w:rsid w:val="00F66D09"/>
    <w:rsid w:val="00F701A8"/>
    <w:rsid w:val="00F73B6E"/>
    <w:rsid w:val="00F76C19"/>
    <w:rsid w:val="00F82B58"/>
    <w:rsid w:val="00F85B38"/>
    <w:rsid w:val="00F8631F"/>
    <w:rsid w:val="00F8780D"/>
    <w:rsid w:val="00F9113D"/>
    <w:rsid w:val="00F91D11"/>
    <w:rsid w:val="00F92367"/>
    <w:rsid w:val="00F96248"/>
    <w:rsid w:val="00F96444"/>
    <w:rsid w:val="00FA141F"/>
    <w:rsid w:val="00FA14B6"/>
    <w:rsid w:val="00FA4690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419F"/>
    <w:rsid w:val="00FD5963"/>
    <w:rsid w:val="00FE265B"/>
    <w:rsid w:val="00FF1363"/>
    <w:rsid w:val="00FF1C3F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48A81-FD3C-4F44-9A9C-983BC0E31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3610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Dudzińska Maria</cp:lastModifiedBy>
  <cp:revision>2</cp:revision>
  <cp:lastPrinted>2018-01-10T10:40:00Z</cp:lastPrinted>
  <dcterms:created xsi:type="dcterms:W3CDTF">2018-01-15T12:08:00Z</dcterms:created>
  <dcterms:modified xsi:type="dcterms:W3CDTF">2018-01-15T12:08:00Z</dcterms:modified>
</cp:coreProperties>
</file>