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106317" w:rsidP="009D1AEB">
      <w:pPr>
        <w:jc w:val="right"/>
        <w:rPr>
          <w:rFonts w:cs="Arial"/>
        </w:rPr>
      </w:pPr>
      <w:r>
        <w:rPr>
          <w:rFonts w:cs="Arial"/>
        </w:rPr>
        <w:t>Kraków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640DE3">
        <w:rPr>
          <w:rFonts w:cs="Arial"/>
        </w:rPr>
        <w:t>17</w:t>
      </w:r>
      <w:r w:rsidR="000D2920">
        <w:rPr>
          <w:rFonts w:cs="Arial"/>
        </w:rPr>
        <w:t xml:space="preserve"> </w:t>
      </w:r>
      <w:r w:rsidR="00640DE3">
        <w:rPr>
          <w:rFonts w:cs="Arial"/>
        </w:rPr>
        <w:t xml:space="preserve">grudnia </w:t>
      </w:r>
      <w:r w:rsidR="009A256A">
        <w:rPr>
          <w:rFonts w:cs="Arial"/>
        </w:rPr>
        <w:t>2021</w:t>
      </w:r>
      <w:r w:rsidR="009D1AEB" w:rsidRPr="003D74BF">
        <w:rPr>
          <w:rFonts w:cs="Arial"/>
        </w:rPr>
        <w:t xml:space="preserve"> r.</w:t>
      </w:r>
    </w:p>
    <w:p w:rsidR="00542D60" w:rsidRPr="0019348F" w:rsidRDefault="00EA53BB" w:rsidP="0019348F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19348F">
        <w:rPr>
          <w:sz w:val="22"/>
          <w:szCs w:val="22"/>
        </w:rPr>
        <w:t>P</w:t>
      </w:r>
      <w:r w:rsidR="00542D60" w:rsidRPr="0019348F">
        <w:rPr>
          <w:sz w:val="22"/>
          <w:szCs w:val="22"/>
        </w:rPr>
        <w:t>race</w:t>
      </w:r>
      <w:r w:rsidRPr="0019348F">
        <w:rPr>
          <w:sz w:val="22"/>
          <w:szCs w:val="22"/>
        </w:rPr>
        <w:t xml:space="preserve"> </w:t>
      </w:r>
      <w:r w:rsidR="0029207F" w:rsidRPr="0019348F">
        <w:rPr>
          <w:sz w:val="22"/>
          <w:szCs w:val="22"/>
        </w:rPr>
        <w:t xml:space="preserve">w centrum Krakowa </w:t>
      </w:r>
      <w:r w:rsidR="00542D60" w:rsidRPr="0019348F">
        <w:rPr>
          <w:sz w:val="22"/>
          <w:szCs w:val="22"/>
        </w:rPr>
        <w:t>zwięk</w:t>
      </w:r>
      <w:r w:rsidRPr="0019348F">
        <w:rPr>
          <w:sz w:val="22"/>
          <w:szCs w:val="22"/>
        </w:rPr>
        <w:t xml:space="preserve">szą możliwości kolei w </w:t>
      </w:r>
      <w:r w:rsidR="0029207F" w:rsidRPr="0019348F">
        <w:rPr>
          <w:sz w:val="22"/>
          <w:szCs w:val="22"/>
        </w:rPr>
        <w:t>regionie</w:t>
      </w:r>
    </w:p>
    <w:p w:rsidR="000D2920" w:rsidRPr="0019348F" w:rsidRDefault="00640DE3" w:rsidP="0019348F">
      <w:pPr>
        <w:spacing w:before="100" w:beforeAutospacing="1" w:after="100" w:afterAutospacing="1" w:line="360" w:lineRule="auto"/>
        <w:rPr>
          <w:rFonts w:cs="Arial"/>
          <w:b/>
        </w:rPr>
      </w:pPr>
      <w:r w:rsidRPr="0019348F">
        <w:rPr>
          <w:rFonts w:cs="Arial"/>
          <w:b/>
        </w:rPr>
        <w:t xml:space="preserve">PKP Polskie Linie Kolejowe SA przygotowują warunki </w:t>
      </w:r>
      <w:r w:rsidR="00A22D3B" w:rsidRPr="0019348F">
        <w:rPr>
          <w:rFonts w:cs="Arial"/>
          <w:b/>
        </w:rPr>
        <w:t>dla szybkich i</w:t>
      </w:r>
      <w:r w:rsidRPr="0019348F">
        <w:rPr>
          <w:rFonts w:cs="Arial"/>
          <w:b/>
        </w:rPr>
        <w:t xml:space="preserve"> wygodnych podróży koleją</w:t>
      </w:r>
      <w:r w:rsidR="00ED1BA1" w:rsidRPr="0019348F">
        <w:rPr>
          <w:rFonts w:cs="Arial"/>
          <w:b/>
        </w:rPr>
        <w:t xml:space="preserve"> </w:t>
      </w:r>
      <w:r w:rsidRPr="0019348F">
        <w:rPr>
          <w:rFonts w:cs="Arial"/>
          <w:b/>
        </w:rPr>
        <w:t xml:space="preserve">przez </w:t>
      </w:r>
      <w:r w:rsidR="0055768C" w:rsidRPr="0019348F">
        <w:rPr>
          <w:rFonts w:cs="Arial"/>
          <w:b/>
        </w:rPr>
        <w:t xml:space="preserve">centrum </w:t>
      </w:r>
      <w:r w:rsidR="00CA0CB7" w:rsidRPr="0019348F">
        <w:rPr>
          <w:rFonts w:cs="Arial"/>
          <w:b/>
        </w:rPr>
        <w:t>stolicy Mał</w:t>
      </w:r>
      <w:r w:rsidR="008F535E" w:rsidRPr="0019348F">
        <w:rPr>
          <w:rFonts w:cs="Arial"/>
          <w:b/>
        </w:rPr>
        <w:t>o</w:t>
      </w:r>
      <w:r w:rsidR="00CA0CB7" w:rsidRPr="0019348F">
        <w:rPr>
          <w:rFonts w:cs="Arial"/>
          <w:b/>
        </w:rPr>
        <w:t>polski</w:t>
      </w:r>
      <w:r w:rsidRPr="0019348F">
        <w:rPr>
          <w:rFonts w:cs="Arial"/>
          <w:b/>
        </w:rPr>
        <w:t>.</w:t>
      </w:r>
      <w:r w:rsidR="0055768C" w:rsidRPr="0019348F">
        <w:rPr>
          <w:rFonts w:cs="Arial"/>
          <w:b/>
        </w:rPr>
        <w:t xml:space="preserve"> </w:t>
      </w:r>
      <w:r w:rsidR="00802D0F" w:rsidRPr="0019348F">
        <w:rPr>
          <w:rFonts w:cs="Arial"/>
          <w:b/>
        </w:rPr>
        <w:t xml:space="preserve">Atrakcyjne przejazdy zapewnią dodatkowe </w:t>
      </w:r>
      <w:r w:rsidRPr="0019348F">
        <w:rPr>
          <w:rFonts w:cs="Arial"/>
          <w:b/>
        </w:rPr>
        <w:t xml:space="preserve">tory </w:t>
      </w:r>
      <w:r w:rsidR="00802D0F" w:rsidRPr="0019348F">
        <w:rPr>
          <w:rFonts w:cs="Arial"/>
          <w:b/>
        </w:rPr>
        <w:t>na estakadach i wiaduktach</w:t>
      </w:r>
      <w:r w:rsidR="008F535E" w:rsidRPr="0019348F">
        <w:rPr>
          <w:rFonts w:cs="Arial"/>
          <w:b/>
        </w:rPr>
        <w:t>,</w:t>
      </w:r>
      <w:r w:rsidR="00802D0F" w:rsidRPr="0019348F">
        <w:rPr>
          <w:rFonts w:cs="Arial"/>
          <w:b/>
        </w:rPr>
        <w:t xml:space="preserve"> m.in. </w:t>
      </w:r>
      <w:r w:rsidRPr="0019348F">
        <w:rPr>
          <w:rFonts w:cs="Arial"/>
          <w:b/>
        </w:rPr>
        <w:t>nad ul. Grzegórzecką.</w:t>
      </w:r>
      <w:r w:rsidR="00802D0F" w:rsidRPr="0019348F">
        <w:rPr>
          <w:rFonts w:cs="Arial"/>
          <w:b/>
        </w:rPr>
        <w:t xml:space="preserve"> Szeroki zakres prac i wymogi bezpieczeństwa </w:t>
      </w:r>
      <w:r w:rsidR="00BF3551" w:rsidRPr="0019348F">
        <w:rPr>
          <w:rFonts w:cs="Arial"/>
          <w:b/>
        </w:rPr>
        <w:t>nakazują</w:t>
      </w:r>
      <w:r w:rsidR="00EA53BB" w:rsidRPr="0019348F">
        <w:rPr>
          <w:rFonts w:cs="Arial"/>
          <w:b/>
        </w:rPr>
        <w:t xml:space="preserve"> zmian</w:t>
      </w:r>
      <w:r w:rsidR="00BF3551" w:rsidRPr="0019348F">
        <w:rPr>
          <w:rFonts w:cs="Arial"/>
          <w:b/>
        </w:rPr>
        <w:t>y w</w:t>
      </w:r>
      <w:r w:rsidR="00802D0F" w:rsidRPr="0019348F">
        <w:rPr>
          <w:rFonts w:cs="Arial"/>
          <w:b/>
        </w:rPr>
        <w:t xml:space="preserve"> </w:t>
      </w:r>
      <w:r w:rsidRPr="0019348F">
        <w:rPr>
          <w:rFonts w:cs="Arial"/>
          <w:b/>
        </w:rPr>
        <w:t>organizacji ruchu</w:t>
      </w:r>
      <w:r w:rsidR="0055768C" w:rsidRPr="0019348F">
        <w:rPr>
          <w:rFonts w:cs="Arial"/>
          <w:b/>
        </w:rPr>
        <w:t xml:space="preserve">. </w:t>
      </w:r>
      <w:r w:rsidR="000D2920" w:rsidRPr="0019348F">
        <w:rPr>
          <w:rFonts w:cs="Arial"/>
          <w:b/>
        </w:rPr>
        <w:t xml:space="preserve">Inwestycja </w:t>
      </w:r>
      <w:r w:rsidRPr="0019348F">
        <w:rPr>
          <w:rFonts w:cs="Arial"/>
          <w:b/>
        </w:rPr>
        <w:t xml:space="preserve">realizowana jest </w:t>
      </w:r>
      <w:r w:rsidR="00AB2F99" w:rsidRPr="0019348F">
        <w:rPr>
          <w:rFonts w:cs="Arial"/>
          <w:b/>
        </w:rPr>
        <w:t xml:space="preserve">z udziałem środków unijnych </w:t>
      </w:r>
      <w:r w:rsidR="00ED1BA1" w:rsidRPr="0019348F">
        <w:rPr>
          <w:rFonts w:cs="Arial"/>
          <w:b/>
        </w:rPr>
        <w:t>instrumentu CEF „Łącząc Europę”</w:t>
      </w:r>
      <w:r w:rsidR="0055768C" w:rsidRPr="0019348F">
        <w:rPr>
          <w:rFonts w:cs="Arial"/>
          <w:b/>
        </w:rPr>
        <w:t>.</w:t>
      </w:r>
    </w:p>
    <w:p w:rsidR="00A06C45" w:rsidRPr="0019348F" w:rsidRDefault="002644E4" w:rsidP="0019348F">
      <w:pPr>
        <w:spacing w:before="100" w:beforeAutospacing="1" w:after="100" w:afterAutospacing="1" w:line="360" w:lineRule="auto"/>
        <w:rPr>
          <w:rFonts w:eastAsia="Calibri" w:cs="Arial"/>
        </w:rPr>
      </w:pPr>
      <w:r w:rsidRPr="0019348F">
        <w:rPr>
          <w:rFonts w:eastAsia="Calibri" w:cs="Arial"/>
        </w:rPr>
        <w:t xml:space="preserve">Budowa nowoczesnej, atrakcyjnej kolei, która sprawnie połączy </w:t>
      </w:r>
      <w:r w:rsidR="00EA53BB" w:rsidRPr="0019348F">
        <w:rPr>
          <w:rFonts w:eastAsia="Calibri" w:cs="Arial"/>
        </w:rPr>
        <w:t>Kraków, region i umożliwi połą</w:t>
      </w:r>
      <w:r w:rsidR="0047609C" w:rsidRPr="0019348F">
        <w:rPr>
          <w:rFonts w:eastAsia="Calibri" w:cs="Arial"/>
        </w:rPr>
        <w:t>czenia dalekobieżne</w:t>
      </w:r>
      <w:r w:rsidR="00BF3551" w:rsidRPr="0019348F">
        <w:rPr>
          <w:rFonts w:eastAsia="Calibri" w:cs="Arial"/>
        </w:rPr>
        <w:t>,</w:t>
      </w:r>
      <w:r w:rsidR="0047609C" w:rsidRPr="0019348F">
        <w:rPr>
          <w:rFonts w:eastAsia="Calibri" w:cs="Arial"/>
        </w:rPr>
        <w:t xml:space="preserve"> łączy się z nowymi torami i przebudowywanymi obiektami w centrum miasta. </w:t>
      </w:r>
      <w:r w:rsidR="00EA53BB" w:rsidRPr="0019348F">
        <w:rPr>
          <w:rFonts w:eastAsia="Calibri" w:cs="Arial"/>
        </w:rPr>
        <w:t>Nowoczesne e</w:t>
      </w:r>
      <w:r w:rsidR="0047609C" w:rsidRPr="0019348F">
        <w:rPr>
          <w:rFonts w:eastAsia="Calibri" w:cs="Arial"/>
        </w:rPr>
        <w:t xml:space="preserve">stakady zastąpiły już nasyp, </w:t>
      </w:r>
      <w:r w:rsidR="00EA53BB" w:rsidRPr="0019348F">
        <w:rPr>
          <w:rFonts w:eastAsia="Calibri" w:cs="Arial"/>
        </w:rPr>
        <w:t xml:space="preserve">modernizowane </w:t>
      </w:r>
      <w:r w:rsidR="00A06C45" w:rsidRPr="0019348F">
        <w:rPr>
          <w:rFonts w:eastAsia="Calibri" w:cs="Arial"/>
        </w:rPr>
        <w:t>są</w:t>
      </w:r>
      <w:r w:rsidR="0047609C" w:rsidRPr="0019348F">
        <w:rPr>
          <w:rFonts w:eastAsia="Calibri" w:cs="Arial"/>
        </w:rPr>
        <w:t xml:space="preserve"> wiadukty kolejowe. </w:t>
      </w:r>
    </w:p>
    <w:p w:rsidR="00A06C45" w:rsidRPr="0019348F" w:rsidRDefault="00742287" w:rsidP="0019348F">
      <w:pPr>
        <w:spacing w:before="100" w:beforeAutospacing="1" w:after="100" w:afterAutospacing="1" w:line="360" w:lineRule="auto"/>
        <w:rPr>
          <w:rFonts w:eastAsia="Calibri" w:cs="Arial"/>
        </w:rPr>
      </w:pPr>
      <w:r w:rsidRPr="0019348F">
        <w:rPr>
          <w:rFonts w:eastAsia="Calibri" w:cs="Arial"/>
        </w:rPr>
        <w:t xml:space="preserve">W listopadzie ruszyły </w:t>
      </w:r>
      <w:r w:rsidR="00A06C45" w:rsidRPr="0019348F">
        <w:rPr>
          <w:rFonts w:eastAsia="Calibri" w:cs="Arial"/>
        </w:rPr>
        <w:t xml:space="preserve">kolejne </w:t>
      </w:r>
      <w:r w:rsidRPr="0019348F">
        <w:rPr>
          <w:rFonts w:eastAsia="Calibri" w:cs="Arial"/>
        </w:rPr>
        <w:t>prace przy przebudowie wiaduktu nad ul. Grzegórzecką</w:t>
      </w:r>
      <w:r w:rsidR="0047609C" w:rsidRPr="0019348F">
        <w:rPr>
          <w:rFonts w:eastAsia="Calibri" w:cs="Arial"/>
        </w:rPr>
        <w:t>.</w:t>
      </w:r>
      <w:r w:rsidRPr="0019348F">
        <w:rPr>
          <w:rFonts w:eastAsia="Calibri" w:cs="Arial"/>
        </w:rPr>
        <w:t xml:space="preserve"> </w:t>
      </w:r>
      <w:r w:rsidR="00542D60" w:rsidRPr="0019348F">
        <w:rPr>
          <w:rFonts w:eastAsia="Calibri" w:cs="Arial"/>
        </w:rPr>
        <w:t xml:space="preserve">Pociągi jeżdżą już po wykonanej wcześniej, nowej części </w:t>
      </w:r>
      <w:r w:rsidR="0024486E" w:rsidRPr="0019348F">
        <w:rPr>
          <w:rFonts w:eastAsia="Calibri" w:cs="Arial"/>
        </w:rPr>
        <w:t>obiektu</w:t>
      </w:r>
      <w:r w:rsidR="00542D60" w:rsidRPr="0019348F">
        <w:rPr>
          <w:rFonts w:eastAsia="Calibri" w:cs="Arial"/>
        </w:rPr>
        <w:t xml:space="preserve">. Fasada </w:t>
      </w:r>
      <w:r w:rsidR="0024486E" w:rsidRPr="0019348F">
        <w:rPr>
          <w:rFonts w:eastAsia="Calibri" w:cs="Arial"/>
        </w:rPr>
        <w:t>wiaduktu</w:t>
      </w:r>
      <w:r w:rsidR="00542D60" w:rsidRPr="0019348F">
        <w:rPr>
          <w:rFonts w:eastAsia="Calibri" w:cs="Arial"/>
        </w:rPr>
        <w:t xml:space="preserve"> została skrupulatnie odtworzona z użyciem dotychczasowych materiałów. Teraz kolejna część obiektu</w:t>
      </w:r>
      <w:r w:rsidRPr="0019348F">
        <w:rPr>
          <w:rFonts w:eastAsia="Calibri" w:cs="Arial"/>
        </w:rPr>
        <w:t xml:space="preserve"> będzie dostosowan</w:t>
      </w:r>
      <w:r w:rsidR="00542D60" w:rsidRPr="0019348F">
        <w:rPr>
          <w:rFonts w:eastAsia="Calibri" w:cs="Arial"/>
        </w:rPr>
        <w:t>a</w:t>
      </w:r>
      <w:r w:rsidRPr="0019348F">
        <w:rPr>
          <w:rFonts w:eastAsia="Calibri" w:cs="Arial"/>
        </w:rPr>
        <w:t xml:space="preserve"> do </w:t>
      </w:r>
      <w:r w:rsidR="00A06C45" w:rsidRPr="0019348F">
        <w:rPr>
          <w:rFonts w:eastAsia="Calibri" w:cs="Arial"/>
        </w:rPr>
        <w:t>współczesnych potrzeb komunikacji kolejowej i drogowej.</w:t>
      </w:r>
      <w:r w:rsidRPr="0019348F">
        <w:rPr>
          <w:rFonts w:eastAsia="Calibri" w:cs="Arial"/>
        </w:rPr>
        <w:t xml:space="preserve"> </w:t>
      </w:r>
      <w:r w:rsidR="00A06C45" w:rsidRPr="0019348F">
        <w:rPr>
          <w:rFonts w:eastAsia="Calibri" w:cs="Arial"/>
        </w:rPr>
        <w:t>K</w:t>
      </w:r>
      <w:r w:rsidRPr="0019348F">
        <w:rPr>
          <w:rFonts w:eastAsia="Calibri" w:cs="Arial"/>
        </w:rPr>
        <w:t xml:space="preserve">onstrukcja </w:t>
      </w:r>
      <w:r w:rsidR="00A06C45" w:rsidRPr="0019348F">
        <w:rPr>
          <w:rFonts w:eastAsia="Calibri" w:cs="Arial"/>
        </w:rPr>
        <w:t>spe</w:t>
      </w:r>
      <w:r w:rsidR="00EA53BB" w:rsidRPr="0019348F">
        <w:rPr>
          <w:rFonts w:eastAsia="Calibri" w:cs="Arial"/>
        </w:rPr>
        <w:t xml:space="preserve">łniająca wymogi kolei zachowa, </w:t>
      </w:r>
      <w:r w:rsidR="00A06C45" w:rsidRPr="0019348F">
        <w:rPr>
          <w:rFonts w:eastAsia="Calibri" w:cs="Arial"/>
        </w:rPr>
        <w:t>dzięki zastosowaniu oryginalnego materiału, dotychczasowy wygląd</w:t>
      </w:r>
      <w:r w:rsidR="00E30FF6" w:rsidRPr="0019348F">
        <w:rPr>
          <w:rFonts w:eastAsia="Calibri" w:cs="Arial"/>
        </w:rPr>
        <w:t xml:space="preserve">. </w:t>
      </w:r>
    </w:p>
    <w:p w:rsidR="002A2BDD" w:rsidRPr="0019348F" w:rsidRDefault="00742287" w:rsidP="0019348F">
      <w:pPr>
        <w:spacing w:before="100" w:beforeAutospacing="1" w:after="100" w:afterAutospacing="1" w:line="360" w:lineRule="auto"/>
        <w:rPr>
          <w:rFonts w:eastAsia="Calibri" w:cs="Arial"/>
        </w:rPr>
      </w:pPr>
      <w:r w:rsidRPr="0019348F">
        <w:rPr>
          <w:rFonts w:eastAsia="Calibri" w:cs="Arial"/>
        </w:rPr>
        <w:t>Wykonawcy</w:t>
      </w:r>
      <w:r w:rsidR="00E30FF6" w:rsidRPr="0019348F">
        <w:rPr>
          <w:rFonts w:eastAsia="Calibri" w:cs="Arial"/>
        </w:rPr>
        <w:t xml:space="preserve"> pracują </w:t>
      </w:r>
      <w:r w:rsidR="00A06C45" w:rsidRPr="0019348F">
        <w:rPr>
          <w:rFonts w:eastAsia="Calibri" w:cs="Arial"/>
        </w:rPr>
        <w:t>przy frontowych ścianach wiaduktu</w:t>
      </w:r>
      <w:r w:rsidR="000D2920" w:rsidRPr="0019348F">
        <w:rPr>
          <w:rFonts w:eastAsia="Calibri" w:cs="Arial"/>
        </w:rPr>
        <w:t>.</w:t>
      </w:r>
      <w:r w:rsidR="00E30FF6" w:rsidRPr="0019348F">
        <w:rPr>
          <w:rFonts w:eastAsia="Calibri" w:cs="Arial"/>
        </w:rPr>
        <w:t xml:space="preserve"> </w:t>
      </w:r>
      <w:r w:rsidR="0024486E" w:rsidRPr="0019348F">
        <w:rPr>
          <w:rFonts w:eastAsia="Calibri" w:cs="Arial"/>
        </w:rPr>
        <w:t xml:space="preserve">Od 3 stycznia 2022 r. </w:t>
      </w:r>
      <w:r w:rsidR="00A06C45" w:rsidRPr="0019348F">
        <w:rPr>
          <w:rFonts w:eastAsia="Calibri" w:cs="Arial"/>
        </w:rPr>
        <w:t xml:space="preserve">roboty przejdą </w:t>
      </w:r>
      <w:r w:rsidR="00E30FF6" w:rsidRPr="0019348F">
        <w:rPr>
          <w:rFonts w:eastAsia="Calibri" w:cs="Arial"/>
        </w:rPr>
        <w:t xml:space="preserve">na poziom </w:t>
      </w:r>
      <w:r w:rsidR="00CC2B2E" w:rsidRPr="0019348F">
        <w:rPr>
          <w:rFonts w:eastAsia="Calibri" w:cs="Arial"/>
        </w:rPr>
        <w:t>ulicy</w:t>
      </w:r>
      <w:r w:rsidR="00A06C45" w:rsidRPr="0019348F">
        <w:rPr>
          <w:rFonts w:eastAsia="Calibri" w:cs="Arial"/>
        </w:rPr>
        <w:t>. N</w:t>
      </w:r>
      <w:r w:rsidR="00CC2B2E" w:rsidRPr="0019348F">
        <w:rPr>
          <w:rFonts w:eastAsia="Calibri" w:cs="Arial"/>
        </w:rPr>
        <w:t xml:space="preserve">a czas najtrudniejszych </w:t>
      </w:r>
      <w:r w:rsidR="00A06C45" w:rsidRPr="0019348F">
        <w:rPr>
          <w:rFonts w:eastAsia="Calibri" w:cs="Arial"/>
        </w:rPr>
        <w:t xml:space="preserve">prac ruch na </w:t>
      </w:r>
      <w:r w:rsidR="00CC2B2E" w:rsidRPr="0019348F">
        <w:rPr>
          <w:rFonts w:eastAsia="Calibri" w:cs="Arial"/>
        </w:rPr>
        <w:t>ul. Grzegórzeck</w:t>
      </w:r>
      <w:r w:rsidR="00A06C45" w:rsidRPr="0019348F">
        <w:rPr>
          <w:rFonts w:eastAsia="Calibri" w:cs="Arial"/>
        </w:rPr>
        <w:t xml:space="preserve">iej będzie </w:t>
      </w:r>
      <w:r w:rsidR="002E0EF6" w:rsidRPr="0019348F">
        <w:rPr>
          <w:rFonts w:eastAsia="Calibri" w:cs="Arial"/>
        </w:rPr>
        <w:t>zamknięt</w:t>
      </w:r>
      <w:r w:rsidR="00A06C45" w:rsidRPr="0019348F">
        <w:rPr>
          <w:rFonts w:eastAsia="Calibri" w:cs="Arial"/>
        </w:rPr>
        <w:t xml:space="preserve">y </w:t>
      </w:r>
      <w:r w:rsidR="002E0EF6" w:rsidRPr="0019348F">
        <w:rPr>
          <w:rFonts w:eastAsia="Calibri" w:cs="Arial"/>
        </w:rPr>
        <w:t>dla tramwajów i</w:t>
      </w:r>
      <w:r w:rsidR="00CC2B2E" w:rsidRPr="0019348F">
        <w:rPr>
          <w:rFonts w:eastAsia="Calibri" w:cs="Arial"/>
        </w:rPr>
        <w:t xml:space="preserve"> samochodów. </w:t>
      </w:r>
      <w:r w:rsidR="0024486E" w:rsidRPr="0019348F">
        <w:rPr>
          <w:rFonts w:eastAsia="Calibri" w:cs="Arial"/>
        </w:rPr>
        <w:t>Szczegółowa o</w:t>
      </w:r>
      <w:r w:rsidR="00A06C45" w:rsidRPr="0019348F">
        <w:rPr>
          <w:rFonts w:eastAsia="Calibri" w:cs="Arial"/>
        </w:rPr>
        <w:t>rganizacja ruchu jest ustalana przez wykonawcę z zarządcą drogi. W</w:t>
      </w:r>
      <w:r w:rsidR="00A04606" w:rsidRPr="0019348F">
        <w:rPr>
          <w:rFonts w:eastAsia="Calibri" w:cs="Arial"/>
        </w:rPr>
        <w:t>yznaczony zostanie objazd</w:t>
      </w:r>
      <w:r w:rsidR="00A06C45" w:rsidRPr="0019348F">
        <w:rPr>
          <w:rFonts w:eastAsia="Calibri" w:cs="Arial"/>
        </w:rPr>
        <w:t xml:space="preserve"> dla aut. Dla pieszych będzie </w:t>
      </w:r>
      <w:r w:rsidR="002E0EF6" w:rsidRPr="0019348F">
        <w:rPr>
          <w:rFonts w:eastAsia="Calibri" w:cs="Arial"/>
        </w:rPr>
        <w:t>bezpieczn</w:t>
      </w:r>
      <w:r w:rsidR="00A06C45" w:rsidRPr="0019348F">
        <w:rPr>
          <w:rFonts w:eastAsia="Calibri" w:cs="Arial"/>
        </w:rPr>
        <w:t xml:space="preserve">e przejście </w:t>
      </w:r>
      <w:r w:rsidR="002E0EF6" w:rsidRPr="0019348F">
        <w:rPr>
          <w:rFonts w:eastAsia="Calibri" w:cs="Arial"/>
        </w:rPr>
        <w:t>pod nowymi estakadami kolejowymi</w:t>
      </w:r>
      <w:r w:rsidR="00CC2B2E" w:rsidRPr="0019348F">
        <w:rPr>
          <w:rFonts w:eastAsia="Calibri" w:cs="Arial"/>
        </w:rPr>
        <w:t xml:space="preserve">. Wykonawcy </w:t>
      </w:r>
      <w:r w:rsidR="00967259" w:rsidRPr="0019348F">
        <w:rPr>
          <w:rFonts w:eastAsia="Calibri" w:cs="Arial"/>
        </w:rPr>
        <w:t>– wraz z postępem prac</w:t>
      </w:r>
      <w:r w:rsidR="00EA53BB" w:rsidRPr="0019348F">
        <w:rPr>
          <w:rFonts w:eastAsia="Calibri" w:cs="Arial"/>
        </w:rPr>
        <w:t>,</w:t>
      </w:r>
      <w:r w:rsidR="00967259" w:rsidRPr="0019348F">
        <w:rPr>
          <w:rFonts w:eastAsia="Calibri" w:cs="Arial"/>
        </w:rPr>
        <w:t xml:space="preserve"> po około trzech tygodniach zamierzają </w:t>
      </w:r>
      <w:r w:rsidR="00CC2B2E" w:rsidRPr="0019348F">
        <w:rPr>
          <w:rFonts w:eastAsia="Calibri" w:cs="Arial"/>
        </w:rPr>
        <w:t xml:space="preserve">przywrócić </w:t>
      </w:r>
      <w:r w:rsidR="00EA53BB" w:rsidRPr="0019348F">
        <w:rPr>
          <w:rFonts w:eastAsia="Calibri" w:cs="Arial"/>
        </w:rPr>
        <w:t>przejazd</w:t>
      </w:r>
      <w:r w:rsidR="00967259" w:rsidRPr="0019348F">
        <w:rPr>
          <w:rFonts w:eastAsia="Calibri" w:cs="Arial"/>
        </w:rPr>
        <w:t xml:space="preserve"> dla komunikacji</w:t>
      </w:r>
      <w:r w:rsidR="00CC2B2E" w:rsidRPr="0019348F">
        <w:rPr>
          <w:rFonts w:eastAsia="Calibri" w:cs="Arial"/>
        </w:rPr>
        <w:t xml:space="preserve"> zbiorowej. </w:t>
      </w:r>
    </w:p>
    <w:p w:rsidR="00967259" w:rsidRPr="0019348F" w:rsidRDefault="0024486E" w:rsidP="0019348F">
      <w:pPr>
        <w:spacing w:before="100" w:beforeAutospacing="1" w:after="100" w:afterAutospacing="1" w:line="360" w:lineRule="auto"/>
        <w:rPr>
          <w:rFonts w:eastAsia="Calibri" w:cs="Arial"/>
        </w:rPr>
      </w:pPr>
      <w:r w:rsidRPr="0019348F">
        <w:rPr>
          <w:rFonts w:eastAsia="Calibri" w:cs="Arial"/>
        </w:rPr>
        <w:t>Równolegle u</w:t>
      </w:r>
      <w:r w:rsidR="00967259" w:rsidRPr="0019348F">
        <w:rPr>
          <w:rFonts w:eastAsia="Calibri" w:cs="Arial"/>
        </w:rPr>
        <w:t xml:space="preserve">łatwienie komunikacji </w:t>
      </w:r>
      <w:r w:rsidR="00667703" w:rsidRPr="0019348F">
        <w:rPr>
          <w:rFonts w:eastAsia="Calibri" w:cs="Arial"/>
        </w:rPr>
        <w:t xml:space="preserve">przez centrum Krakowa </w:t>
      </w:r>
      <w:r w:rsidR="00EA53BB" w:rsidRPr="0019348F">
        <w:rPr>
          <w:rFonts w:eastAsia="Calibri" w:cs="Arial"/>
        </w:rPr>
        <w:t>zapewnią</w:t>
      </w:r>
      <w:r w:rsidR="00967259" w:rsidRPr="0019348F">
        <w:rPr>
          <w:rFonts w:eastAsia="Calibri" w:cs="Arial"/>
        </w:rPr>
        <w:t xml:space="preserve"> otwarte </w:t>
      </w:r>
      <w:r w:rsidR="00667703" w:rsidRPr="0019348F">
        <w:rPr>
          <w:rFonts w:eastAsia="Calibri" w:cs="Arial"/>
        </w:rPr>
        <w:t xml:space="preserve">przejazdy pod mostami i wiaduktami kolejowymi nad ul. Miodową, Podgórską i Powstańców Wielkopolskich. Szczegółowe informacje o zmianach </w:t>
      </w:r>
      <w:r w:rsidR="00EA53BB" w:rsidRPr="0019348F">
        <w:rPr>
          <w:rFonts w:eastAsia="Calibri" w:cs="Arial"/>
        </w:rPr>
        <w:t xml:space="preserve">są </w:t>
      </w:r>
      <w:r w:rsidR="00967259" w:rsidRPr="0019348F">
        <w:rPr>
          <w:rFonts w:eastAsia="Calibri" w:cs="Arial"/>
        </w:rPr>
        <w:t xml:space="preserve">przekazywane </w:t>
      </w:r>
      <w:r w:rsidRPr="0019348F">
        <w:rPr>
          <w:rFonts w:eastAsia="Calibri" w:cs="Arial"/>
        </w:rPr>
        <w:t>m.in. do przedstawicieli mieszkańców</w:t>
      </w:r>
      <w:r w:rsidR="00967259" w:rsidRPr="0019348F">
        <w:rPr>
          <w:rFonts w:eastAsia="Calibri" w:cs="Arial"/>
        </w:rPr>
        <w:t>. Z wyprzedzeniem</w:t>
      </w:r>
      <w:r w:rsidR="00EA53BB" w:rsidRPr="0019348F">
        <w:rPr>
          <w:rFonts w:eastAsia="Calibri" w:cs="Arial"/>
        </w:rPr>
        <w:t xml:space="preserve"> będą informacje o następnych etapach prac </w:t>
      </w:r>
      <w:r w:rsidR="00967259" w:rsidRPr="0019348F">
        <w:rPr>
          <w:rFonts w:eastAsia="Calibri" w:cs="Arial"/>
        </w:rPr>
        <w:t>pr</w:t>
      </w:r>
      <w:r w:rsidR="00A10030" w:rsidRPr="0019348F">
        <w:rPr>
          <w:rFonts w:eastAsia="Calibri" w:cs="Arial"/>
        </w:rPr>
        <w:t>zy wi</w:t>
      </w:r>
      <w:r w:rsidR="00A22D3B" w:rsidRPr="0019348F">
        <w:rPr>
          <w:rFonts w:eastAsia="Calibri" w:cs="Arial"/>
        </w:rPr>
        <w:t>adukcie</w:t>
      </w:r>
      <w:r w:rsidR="00A10030" w:rsidRPr="0019348F">
        <w:rPr>
          <w:rFonts w:eastAsia="Calibri" w:cs="Arial"/>
        </w:rPr>
        <w:t>.</w:t>
      </w:r>
      <w:r w:rsidR="00667703" w:rsidRPr="0019348F">
        <w:rPr>
          <w:rFonts w:eastAsia="Calibri" w:cs="Arial"/>
        </w:rPr>
        <w:t xml:space="preserve"> </w:t>
      </w:r>
      <w:r w:rsidR="00967259" w:rsidRPr="0019348F">
        <w:rPr>
          <w:rFonts w:eastAsia="Calibri" w:cs="Arial"/>
        </w:rPr>
        <w:t xml:space="preserve">Wykonawcy szacują, że </w:t>
      </w:r>
      <w:r w:rsidR="00EA53BB" w:rsidRPr="0019348F">
        <w:rPr>
          <w:rFonts w:eastAsia="Calibri" w:cs="Arial"/>
        </w:rPr>
        <w:t xml:space="preserve">przebudowa </w:t>
      </w:r>
      <w:r w:rsidRPr="0019348F">
        <w:rPr>
          <w:rFonts w:eastAsia="Calibri" w:cs="Arial"/>
        </w:rPr>
        <w:t>obiektu</w:t>
      </w:r>
      <w:r w:rsidR="00EA53BB" w:rsidRPr="0019348F">
        <w:rPr>
          <w:rFonts w:eastAsia="Calibri" w:cs="Arial"/>
        </w:rPr>
        <w:t xml:space="preserve"> zajmie</w:t>
      </w:r>
      <w:r w:rsidR="00967259" w:rsidRPr="0019348F">
        <w:rPr>
          <w:rFonts w:eastAsia="Calibri" w:cs="Arial"/>
        </w:rPr>
        <w:t xml:space="preserve"> ok. 15 mie</w:t>
      </w:r>
      <w:bookmarkStart w:id="0" w:name="_GoBack"/>
      <w:bookmarkEnd w:id="0"/>
      <w:r w:rsidR="00967259" w:rsidRPr="0019348F">
        <w:rPr>
          <w:rFonts w:eastAsia="Calibri" w:cs="Arial"/>
        </w:rPr>
        <w:t xml:space="preserve">sięcy. </w:t>
      </w:r>
    </w:p>
    <w:p w:rsidR="00967259" w:rsidRPr="0019348F" w:rsidRDefault="00A22D3B" w:rsidP="0019348F">
      <w:pPr>
        <w:spacing w:before="100" w:beforeAutospacing="1" w:after="100" w:afterAutospacing="1" w:line="360" w:lineRule="auto"/>
        <w:rPr>
          <w:rFonts w:eastAsia="Calibri" w:cs="Arial"/>
        </w:rPr>
      </w:pPr>
      <w:r w:rsidRPr="0019348F">
        <w:rPr>
          <w:rFonts w:eastAsia="Calibri" w:cs="Arial"/>
        </w:rPr>
        <w:lastRenderedPageBreak/>
        <w:t xml:space="preserve">Wiadukt nad ul. Grzegórzecką to jeden z wielu </w:t>
      </w:r>
      <w:r w:rsidR="00967259" w:rsidRPr="0019348F">
        <w:rPr>
          <w:rFonts w:eastAsia="Calibri" w:cs="Arial"/>
        </w:rPr>
        <w:t xml:space="preserve">obiektów </w:t>
      </w:r>
      <w:r w:rsidRPr="0019348F">
        <w:rPr>
          <w:rFonts w:eastAsia="Calibri" w:cs="Arial"/>
        </w:rPr>
        <w:t xml:space="preserve">modernizowanych przez </w:t>
      </w:r>
      <w:r w:rsidR="00967259" w:rsidRPr="0019348F">
        <w:rPr>
          <w:rFonts w:eastAsia="Calibri" w:cs="Arial"/>
        </w:rPr>
        <w:t xml:space="preserve">PLK </w:t>
      </w:r>
      <w:r w:rsidRPr="0019348F">
        <w:rPr>
          <w:rFonts w:eastAsia="Calibri" w:cs="Arial"/>
        </w:rPr>
        <w:t>w ostatnich latach w Krakowie.</w:t>
      </w:r>
      <w:r w:rsidR="00DC7DBD" w:rsidRPr="0019348F">
        <w:rPr>
          <w:rFonts w:eastAsia="Calibri" w:cs="Arial"/>
        </w:rPr>
        <w:t xml:space="preserve"> </w:t>
      </w:r>
      <w:r w:rsidR="00967259" w:rsidRPr="0019348F">
        <w:rPr>
          <w:rFonts w:eastAsia="Calibri" w:cs="Arial"/>
        </w:rPr>
        <w:t xml:space="preserve">Mieszkańcy korzystają już z efektów prac przy wiaduktach nad ul. Łokietka, Prądnicką, Kamienną, Kopernika, Dekerta, </w:t>
      </w:r>
      <w:proofErr w:type="spellStart"/>
      <w:r w:rsidR="00967259" w:rsidRPr="0019348F">
        <w:rPr>
          <w:rFonts w:eastAsia="Calibri" w:cs="Arial"/>
        </w:rPr>
        <w:t>Morawiańskiego</w:t>
      </w:r>
      <w:proofErr w:type="spellEnd"/>
      <w:r w:rsidR="00967259" w:rsidRPr="0019348F">
        <w:rPr>
          <w:rFonts w:eastAsia="Calibri" w:cs="Arial"/>
        </w:rPr>
        <w:t xml:space="preserve"> i Złocieniową.</w:t>
      </w:r>
    </w:p>
    <w:p w:rsidR="00542D60" w:rsidRPr="0019348F" w:rsidRDefault="00967259" w:rsidP="0019348F">
      <w:pPr>
        <w:spacing w:before="100" w:beforeAutospacing="1" w:after="100" w:afterAutospacing="1" w:line="360" w:lineRule="auto"/>
        <w:rPr>
          <w:rFonts w:eastAsia="Calibri" w:cs="Arial"/>
        </w:rPr>
      </w:pPr>
      <w:r w:rsidRPr="0019348F">
        <w:rPr>
          <w:rFonts w:eastAsia="Calibri" w:cs="Arial"/>
        </w:rPr>
        <w:t>M</w:t>
      </w:r>
      <w:r w:rsidR="00DC7DBD" w:rsidRPr="0019348F">
        <w:rPr>
          <w:rFonts w:eastAsia="Calibri" w:cs="Arial"/>
        </w:rPr>
        <w:t xml:space="preserve">iędzy Krakowem Głównym, a Krakowem </w:t>
      </w:r>
      <w:proofErr w:type="spellStart"/>
      <w:r w:rsidR="00DC7DBD" w:rsidRPr="0019348F">
        <w:rPr>
          <w:rFonts w:eastAsia="Calibri" w:cs="Arial"/>
        </w:rPr>
        <w:t>Płaszowem</w:t>
      </w:r>
      <w:proofErr w:type="spellEnd"/>
      <w:r w:rsidR="00DC7DBD" w:rsidRPr="0019348F">
        <w:rPr>
          <w:rFonts w:eastAsia="Calibri" w:cs="Arial"/>
        </w:rPr>
        <w:t xml:space="preserve"> </w:t>
      </w:r>
      <w:r w:rsidRPr="0019348F">
        <w:rPr>
          <w:rFonts w:eastAsia="Calibri" w:cs="Arial"/>
        </w:rPr>
        <w:t>b</w:t>
      </w:r>
      <w:r w:rsidR="00DC7DBD" w:rsidRPr="0019348F">
        <w:rPr>
          <w:rFonts w:eastAsia="Calibri" w:cs="Arial"/>
        </w:rPr>
        <w:t xml:space="preserve">udowane </w:t>
      </w:r>
      <w:r w:rsidRPr="0019348F">
        <w:rPr>
          <w:rFonts w:eastAsia="Calibri" w:cs="Arial"/>
        </w:rPr>
        <w:t xml:space="preserve">są </w:t>
      </w:r>
      <w:r w:rsidR="00DC7DBD" w:rsidRPr="0019348F">
        <w:rPr>
          <w:rFonts w:eastAsia="Calibri" w:cs="Arial"/>
        </w:rPr>
        <w:t xml:space="preserve">cztery tory kolejowe. Ruch dalekobieżny zostanie oddzielony od ruchu aglomeracyjnego. Powstaną warunki do uruchomienia większej liczby połączeń kolejowych, a pociągi przyspieszą do 100 km/h. </w:t>
      </w:r>
      <w:r w:rsidR="00614639" w:rsidRPr="0019348F">
        <w:rPr>
          <w:rFonts w:eastAsia="Calibri" w:cs="Arial"/>
        </w:rPr>
        <w:br/>
      </w:r>
      <w:r w:rsidR="000D2920" w:rsidRPr="0019348F">
        <w:rPr>
          <w:rFonts w:eastAsia="Calibri" w:cs="Arial"/>
        </w:rPr>
        <w:t>Dzięki inwestycji zapewniony będzie sprawny przejazd pociągów odcinkiem trasy E30</w:t>
      </w:r>
      <w:r w:rsidR="00ED1BA1" w:rsidRPr="0019348F">
        <w:rPr>
          <w:rFonts w:eastAsia="Calibri" w:cs="Arial"/>
        </w:rPr>
        <w:t>,</w:t>
      </w:r>
      <w:r w:rsidR="000D2920" w:rsidRPr="0019348F">
        <w:rPr>
          <w:rFonts w:eastAsia="Calibri" w:cs="Arial"/>
        </w:rPr>
        <w:t xml:space="preserve"> łączącej m.in. Przemyśl – Kraków – Wrocław – Zgorzelec. Nowy przystanek Kraków Grzegórzki zwiększy dostęp do kolei</w:t>
      </w:r>
      <w:r w:rsidR="00614639" w:rsidRPr="0019348F">
        <w:rPr>
          <w:rFonts w:eastAsia="Calibri" w:cs="Arial"/>
        </w:rPr>
        <w:t xml:space="preserve">. </w:t>
      </w:r>
    </w:p>
    <w:p w:rsidR="0019348F" w:rsidRPr="0019348F" w:rsidRDefault="00086058" w:rsidP="0019348F">
      <w:pPr>
        <w:spacing w:before="100" w:beforeAutospacing="1" w:after="100" w:afterAutospacing="1" w:line="360" w:lineRule="auto"/>
        <w:rPr>
          <w:rFonts w:eastAsia="Calibri" w:cs="Arial"/>
        </w:rPr>
      </w:pPr>
      <w:r w:rsidRPr="0019348F">
        <w:rPr>
          <w:rFonts w:eastAsia="Calibri" w:cs="Arial"/>
        </w:rPr>
        <w:t xml:space="preserve">Projekt „Prace na linii kolejowej E30 na odcinku Kraków Główny Towarowy – Rudzice wraz z dobudową torów linii aglomeracyjnej” to inwestycja za przeszło 1 mld zł. Współfinansowana jest przez Unię Europejską w ramach instrumentu CEF „Łącząc Europę.” Więcej o projekcie: </w:t>
      </w:r>
      <w:hyperlink r:id="rId8" w:history="1">
        <w:r w:rsidR="0019348F" w:rsidRPr="0019348F">
          <w:rPr>
            <w:rStyle w:val="Hipercze"/>
            <w:rFonts w:eastAsia="Calibri" w:cs="Arial"/>
          </w:rPr>
          <w:t>www.krakow-rudzice.pl</w:t>
        </w:r>
      </w:hyperlink>
    </w:p>
    <w:p w:rsidR="0019348F" w:rsidRDefault="000D2920" w:rsidP="0019348F">
      <w:pPr>
        <w:spacing w:after="0" w:line="360" w:lineRule="auto"/>
        <w:rPr>
          <w:rStyle w:val="Pogrubienie"/>
          <w:rFonts w:cs="Arial"/>
        </w:rPr>
      </w:pPr>
      <w:r>
        <w:rPr>
          <w:rStyle w:val="Pogrubienie"/>
          <w:rFonts w:cs="Arial"/>
        </w:rPr>
        <w:br/>
      </w:r>
      <w:r w:rsidR="007F3648" w:rsidRPr="007F3648">
        <w:rPr>
          <w:rStyle w:val="Pogrubienie"/>
          <w:rFonts w:cs="Arial"/>
        </w:rPr>
        <w:t>Kontakt dla mediów:</w:t>
      </w:r>
      <w:r w:rsidR="00A15AED" w:rsidRPr="007F3648">
        <w:br/>
      </w:r>
      <w:r w:rsidR="009A256A">
        <w:t>Piotr Hamarnik</w:t>
      </w:r>
      <w:r w:rsidR="00A15AED" w:rsidRPr="007F3648">
        <w:br/>
      </w:r>
      <w:r w:rsidR="0019348F">
        <w:t>z</w:t>
      </w:r>
      <w:r w:rsidR="009A256A">
        <w:t>espół prasowy</w:t>
      </w:r>
      <w:r w:rsidR="00A15AED" w:rsidRPr="007F3648">
        <w:br/>
      </w:r>
      <w:r w:rsidR="0019348F" w:rsidRPr="0019348F">
        <w:rPr>
          <w:rStyle w:val="Pogrubienie"/>
          <w:rFonts w:cs="Arial"/>
          <w:b w:val="0"/>
        </w:rPr>
        <w:t>PKP Polskie Linie Kolejowe S.A.</w:t>
      </w:r>
    </w:p>
    <w:p w:rsidR="00A15AED" w:rsidRPr="0019348F" w:rsidRDefault="0019348F" w:rsidP="0019348F">
      <w:pPr>
        <w:spacing w:after="0" w:line="360" w:lineRule="auto"/>
        <w:rPr>
          <w:rFonts w:cs="Arial"/>
          <w:b/>
          <w:bCs/>
        </w:rPr>
      </w:pPr>
      <w:r>
        <w:rPr>
          <w:rStyle w:val="Hipercze"/>
          <w:color w:val="0071BC"/>
          <w:shd w:val="clear" w:color="auto" w:fill="FFFFFF"/>
        </w:rPr>
        <w:t>rzecznik</w:t>
      </w:r>
      <w:r w:rsidR="00A15AED" w:rsidRPr="007F3648">
        <w:rPr>
          <w:rStyle w:val="Hipercze"/>
          <w:color w:val="0071BC"/>
          <w:shd w:val="clear" w:color="auto" w:fill="FFFFFF"/>
        </w:rPr>
        <w:t>@plk-sa.pl</w:t>
      </w:r>
      <w:r w:rsidR="009A256A">
        <w:br/>
        <w:t>T: +48 605 352 883</w:t>
      </w:r>
    </w:p>
    <w:p w:rsidR="00C22107" w:rsidRDefault="00C22107" w:rsidP="00A15AED"/>
    <w:p w:rsidR="00CD29DF" w:rsidRDefault="00C22107" w:rsidP="00534832">
      <w:pPr>
        <w:spacing w:line="360" w:lineRule="auto"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</w:p>
    <w:p w:rsidR="00C22107" w:rsidRDefault="00CD29DF" w:rsidP="00534832">
      <w:pPr>
        <w:spacing w:line="360" w:lineRule="auto"/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p w:rsidR="00640DE3" w:rsidRDefault="00640DE3">
      <w:pPr>
        <w:spacing w:line="360" w:lineRule="auto"/>
      </w:pPr>
    </w:p>
    <w:sectPr w:rsidR="00640DE3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E23" w:rsidRDefault="00E03E23" w:rsidP="009D1AEB">
      <w:pPr>
        <w:spacing w:after="0" w:line="240" w:lineRule="auto"/>
      </w:pPr>
      <w:r>
        <w:separator/>
      </w:r>
    </w:p>
  </w:endnote>
  <w:endnote w:type="continuationSeparator" w:id="0">
    <w:p w:rsidR="00E03E23" w:rsidRDefault="00E03E2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86152">
    <w:pPr>
      <w:spacing w:after="0" w:line="240" w:lineRule="auto"/>
      <w:rPr>
        <w:rFonts w:cs="Arial"/>
        <w:color w:val="727271"/>
        <w:sz w:val="14"/>
        <w:szCs w:val="14"/>
      </w:rPr>
    </w:pPr>
  </w:p>
  <w:p w:rsidR="00EC755D" w:rsidRDefault="00EC755D" w:rsidP="00886152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EC755D" w:rsidRDefault="00EC755D" w:rsidP="00886152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- Krajowego Rejestru Sądowego pod numerem KRS 0000037568, NIP 113-23-16-427, REGON 017319027. </w:t>
    </w:r>
  </w:p>
  <w:p w:rsidR="00860074" w:rsidRPr="00EC755D" w:rsidRDefault="00EC755D" w:rsidP="00886152">
    <w:pPr>
      <w:spacing w:after="0" w:line="240" w:lineRule="auto"/>
    </w:pPr>
    <w:r>
      <w:rPr>
        <w:rFonts w:cs="Arial"/>
        <w:color w:val="727271"/>
        <w:sz w:val="14"/>
        <w:szCs w:val="14"/>
      </w:rPr>
      <w:t xml:space="preserve">Wysokość kapitału zakładowego w całości wpłaconego: </w:t>
    </w:r>
    <w:r w:rsidRPr="00077D0A">
      <w:rPr>
        <w:rFonts w:cs="Arial"/>
        <w:color w:val="727271"/>
        <w:sz w:val="14"/>
        <w:szCs w:val="14"/>
      </w:rPr>
      <w:t>29 409 453 000,00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E23" w:rsidRDefault="00E03E23" w:rsidP="009D1AEB">
      <w:pPr>
        <w:spacing w:after="0" w:line="240" w:lineRule="auto"/>
      </w:pPr>
      <w:r>
        <w:separator/>
      </w:r>
    </w:p>
  </w:footnote>
  <w:footnote w:type="continuationSeparator" w:id="0">
    <w:p w:rsidR="00E03E23" w:rsidRDefault="00E03E2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CF3E6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167015BB" wp14:editId="64FE756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A40E7">
      <w:rPr>
        <w:noProof/>
        <w:lang w:eastAsia="pl-PL"/>
      </w:rPr>
      <w:drawing>
        <wp:inline distT="0" distB="0" distL="0" distR="0" wp14:anchorId="22BC704E" wp14:editId="322D26D8">
          <wp:extent cx="6120130" cy="461645"/>
          <wp:effectExtent l="0" t="0" r="0" b="0"/>
          <wp:docPr id="1" name="Obraz 1" descr="Logoty: PKP Polskich Linii Kolejowych S.A., flaga Rzeczpospolita Polska, logotyp: flaga Unii Europejskiej, Współ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y: PKP Polskich Linii Kolejowych S.A., flaga Rzeczpospolita Polska, logotyp: flaga Unii Europejskiej, Współ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5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6202"/>
    <w:rsid w:val="00040F89"/>
    <w:rsid w:val="00050D35"/>
    <w:rsid w:val="00064CAA"/>
    <w:rsid w:val="00086058"/>
    <w:rsid w:val="00090FC1"/>
    <w:rsid w:val="000A55EC"/>
    <w:rsid w:val="000D2920"/>
    <w:rsid w:val="00106317"/>
    <w:rsid w:val="001305DA"/>
    <w:rsid w:val="0013182B"/>
    <w:rsid w:val="00135825"/>
    <w:rsid w:val="00144BA2"/>
    <w:rsid w:val="00152FA0"/>
    <w:rsid w:val="00167521"/>
    <w:rsid w:val="0019348F"/>
    <w:rsid w:val="001A40E7"/>
    <w:rsid w:val="001B1170"/>
    <w:rsid w:val="001C408D"/>
    <w:rsid w:val="001C65A1"/>
    <w:rsid w:val="001D6B6F"/>
    <w:rsid w:val="00217F0B"/>
    <w:rsid w:val="0022706D"/>
    <w:rsid w:val="002272E6"/>
    <w:rsid w:val="00236985"/>
    <w:rsid w:val="0024486E"/>
    <w:rsid w:val="002463FA"/>
    <w:rsid w:val="002612EC"/>
    <w:rsid w:val="002644E4"/>
    <w:rsid w:val="00277762"/>
    <w:rsid w:val="00291328"/>
    <w:rsid w:val="0029207F"/>
    <w:rsid w:val="002A2BDD"/>
    <w:rsid w:val="002C65C4"/>
    <w:rsid w:val="002D2535"/>
    <w:rsid w:val="002E0EF6"/>
    <w:rsid w:val="002F1479"/>
    <w:rsid w:val="002F6767"/>
    <w:rsid w:val="003215D4"/>
    <w:rsid w:val="003546D4"/>
    <w:rsid w:val="003609C0"/>
    <w:rsid w:val="003A5851"/>
    <w:rsid w:val="003B007B"/>
    <w:rsid w:val="003B3668"/>
    <w:rsid w:val="003E4EB3"/>
    <w:rsid w:val="003E60D7"/>
    <w:rsid w:val="004379EA"/>
    <w:rsid w:val="0047609C"/>
    <w:rsid w:val="004C1332"/>
    <w:rsid w:val="0051157D"/>
    <w:rsid w:val="00515A8C"/>
    <w:rsid w:val="00534832"/>
    <w:rsid w:val="00542D60"/>
    <w:rsid w:val="00552634"/>
    <w:rsid w:val="00553087"/>
    <w:rsid w:val="0055768C"/>
    <w:rsid w:val="005678FA"/>
    <w:rsid w:val="00576E7C"/>
    <w:rsid w:val="005F53EF"/>
    <w:rsid w:val="00614639"/>
    <w:rsid w:val="006238E9"/>
    <w:rsid w:val="0063625B"/>
    <w:rsid w:val="00640DE3"/>
    <w:rsid w:val="00643FB9"/>
    <w:rsid w:val="00667703"/>
    <w:rsid w:val="00682448"/>
    <w:rsid w:val="006C6C1C"/>
    <w:rsid w:val="006D4CB3"/>
    <w:rsid w:val="0070040A"/>
    <w:rsid w:val="00714462"/>
    <w:rsid w:val="00714C3C"/>
    <w:rsid w:val="00730C43"/>
    <w:rsid w:val="00734657"/>
    <w:rsid w:val="00742287"/>
    <w:rsid w:val="00751C29"/>
    <w:rsid w:val="00754586"/>
    <w:rsid w:val="007614F1"/>
    <w:rsid w:val="007A3C2A"/>
    <w:rsid w:val="007B7FE3"/>
    <w:rsid w:val="007F3648"/>
    <w:rsid w:val="00802D0F"/>
    <w:rsid w:val="008144D1"/>
    <w:rsid w:val="0081528E"/>
    <w:rsid w:val="00816DB5"/>
    <w:rsid w:val="008571A1"/>
    <w:rsid w:val="00860074"/>
    <w:rsid w:val="00872CB8"/>
    <w:rsid w:val="00886152"/>
    <w:rsid w:val="00887553"/>
    <w:rsid w:val="008D44D7"/>
    <w:rsid w:val="008F535E"/>
    <w:rsid w:val="00907FD6"/>
    <w:rsid w:val="00910E1A"/>
    <w:rsid w:val="009176F3"/>
    <w:rsid w:val="00920D7E"/>
    <w:rsid w:val="009514FB"/>
    <w:rsid w:val="009577E9"/>
    <w:rsid w:val="00963889"/>
    <w:rsid w:val="00966320"/>
    <w:rsid w:val="00967259"/>
    <w:rsid w:val="00970BE9"/>
    <w:rsid w:val="00982A69"/>
    <w:rsid w:val="00987879"/>
    <w:rsid w:val="009A256A"/>
    <w:rsid w:val="009C1F62"/>
    <w:rsid w:val="009D1AEB"/>
    <w:rsid w:val="00A04606"/>
    <w:rsid w:val="00A06C45"/>
    <w:rsid w:val="00A10030"/>
    <w:rsid w:val="00A120DB"/>
    <w:rsid w:val="00A15AED"/>
    <w:rsid w:val="00A22D3B"/>
    <w:rsid w:val="00A44040"/>
    <w:rsid w:val="00A76F54"/>
    <w:rsid w:val="00A92CE8"/>
    <w:rsid w:val="00AA5E6B"/>
    <w:rsid w:val="00AB2F99"/>
    <w:rsid w:val="00AD4A07"/>
    <w:rsid w:val="00AF6C52"/>
    <w:rsid w:val="00B50B3C"/>
    <w:rsid w:val="00B6556D"/>
    <w:rsid w:val="00B705BF"/>
    <w:rsid w:val="00BB38FA"/>
    <w:rsid w:val="00BC79AF"/>
    <w:rsid w:val="00BF3551"/>
    <w:rsid w:val="00C01C95"/>
    <w:rsid w:val="00C06A9C"/>
    <w:rsid w:val="00C22107"/>
    <w:rsid w:val="00C66E46"/>
    <w:rsid w:val="00C81935"/>
    <w:rsid w:val="00C90AB0"/>
    <w:rsid w:val="00CA0CB7"/>
    <w:rsid w:val="00CC2B2E"/>
    <w:rsid w:val="00CD29DF"/>
    <w:rsid w:val="00CE487F"/>
    <w:rsid w:val="00CF1498"/>
    <w:rsid w:val="00CF3E69"/>
    <w:rsid w:val="00D149FC"/>
    <w:rsid w:val="00D220D0"/>
    <w:rsid w:val="00D22732"/>
    <w:rsid w:val="00D24675"/>
    <w:rsid w:val="00D56E44"/>
    <w:rsid w:val="00D65317"/>
    <w:rsid w:val="00D76C75"/>
    <w:rsid w:val="00DB08B7"/>
    <w:rsid w:val="00DC146C"/>
    <w:rsid w:val="00DC7DBD"/>
    <w:rsid w:val="00E03E23"/>
    <w:rsid w:val="00E129D3"/>
    <w:rsid w:val="00E30FF6"/>
    <w:rsid w:val="00E43078"/>
    <w:rsid w:val="00E45385"/>
    <w:rsid w:val="00EA53BB"/>
    <w:rsid w:val="00EC755D"/>
    <w:rsid w:val="00ED1BA1"/>
    <w:rsid w:val="00ED535D"/>
    <w:rsid w:val="00EE088A"/>
    <w:rsid w:val="00EF5651"/>
    <w:rsid w:val="00F01F1C"/>
    <w:rsid w:val="00F27DFE"/>
    <w:rsid w:val="00F31ADF"/>
    <w:rsid w:val="00F44131"/>
    <w:rsid w:val="00F974A5"/>
    <w:rsid w:val="00FA2552"/>
    <w:rsid w:val="00FB23B9"/>
    <w:rsid w:val="00FF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76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76F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76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8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kow-rudz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8AE3E-E0DD-4B86-93F3-42C2D810E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Prace w centrum Krakowa zwiększą możliwości kolei w regionie</vt:lpstr>
    </vt:vector>
  </TitlesOfParts>
  <Company>PKP PLK S.A.</Company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Prace w centrum Krakowa zwiększą możliwości kolei w regionie</dc:title>
  <dc:subject/>
  <dc:creator>Kundzicz Adam</dc:creator>
  <cp:keywords/>
  <dc:description/>
  <cp:lastModifiedBy>Dudzińska Maria</cp:lastModifiedBy>
  <cp:revision>2</cp:revision>
  <dcterms:created xsi:type="dcterms:W3CDTF">2021-12-17T13:47:00Z</dcterms:created>
  <dcterms:modified xsi:type="dcterms:W3CDTF">2021-12-17T13:47:00Z</dcterms:modified>
</cp:coreProperties>
</file>