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B2DF9" w:rsidP="009D1AEB">
      <w:pPr>
        <w:jc w:val="right"/>
        <w:rPr>
          <w:rFonts w:cs="Arial"/>
        </w:rPr>
      </w:pPr>
      <w:r>
        <w:rPr>
          <w:rFonts w:cs="Arial"/>
        </w:rPr>
        <w:t>Wrocław</w:t>
      </w:r>
      <w:r w:rsidR="009D1AEB">
        <w:rPr>
          <w:rFonts w:cs="Arial"/>
        </w:rPr>
        <w:t>,</w:t>
      </w:r>
      <w:r>
        <w:rPr>
          <w:rFonts w:cs="Arial"/>
        </w:rPr>
        <w:t>16</w:t>
      </w:r>
      <w:r w:rsidR="00603579">
        <w:rPr>
          <w:rFonts w:cs="Arial"/>
        </w:rPr>
        <w:t xml:space="preserve"> </w:t>
      </w:r>
      <w:r w:rsidR="00A7144C">
        <w:rPr>
          <w:rFonts w:cs="Arial"/>
        </w:rPr>
        <w:t>marca</w:t>
      </w:r>
      <w:r w:rsidR="00AC68A6">
        <w:rPr>
          <w:rFonts w:cs="Arial"/>
        </w:rPr>
        <w:t xml:space="preserve"> </w:t>
      </w:r>
      <w:r w:rsidR="002E2432">
        <w:rPr>
          <w:rFonts w:cs="Arial"/>
        </w:rPr>
        <w:t>202</w:t>
      </w:r>
      <w:r w:rsidR="00A7144C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B2DF9" w:rsidRDefault="009B2DF9" w:rsidP="009B2DF9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bookmarkStart w:id="0" w:name="_GoBack"/>
      <w:r>
        <w:rPr>
          <w:rFonts w:eastAsia="Times New Roman"/>
          <w:sz w:val="22"/>
          <w:szCs w:val="22"/>
        </w:rPr>
        <w:t xml:space="preserve">Wrocław </w:t>
      </w:r>
      <w:proofErr w:type="spellStart"/>
      <w:r>
        <w:rPr>
          <w:rFonts w:eastAsia="Times New Roman"/>
          <w:sz w:val="22"/>
          <w:szCs w:val="22"/>
        </w:rPr>
        <w:t>Szczepin</w:t>
      </w:r>
      <w:proofErr w:type="spellEnd"/>
      <w:r>
        <w:rPr>
          <w:rFonts w:eastAsia="Times New Roman"/>
          <w:sz w:val="22"/>
          <w:szCs w:val="22"/>
        </w:rPr>
        <w:t xml:space="preserve"> – lepsze podróże pociągiem i tramwajem </w:t>
      </w:r>
    </w:p>
    <w:bookmarkEnd w:id="0"/>
    <w:p w:rsidR="009B2DF9" w:rsidRDefault="009B2DF9" w:rsidP="009B2DF9">
      <w:pPr>
        <w:pStyle w:val="NormalnyWeb"/>
        <w:shd w:val="clear" w:color="auto" w:fill="FFFFFF"/>
        <w:spacing w:line="360" w:lineRule="auto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Obok przystanku Wrocław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Szczepin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między stacjami Wrocław Mikołajów i Nadodrze od poniedziałku pociągi jadą dwoma torami – zakończył się kolejny etap prac. W czerwcu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Szczepin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zwiększy dostęp do kolei. Dla mieszkańców inwestycja PKP Polskich Linii Kolejowych S.A. za 46 mln zł, z udziałem środków unijnych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POIiŚ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tworzy punkt przesiadkowy między koleją a komunikacją miejską. Na ul. Długiej poszerzany jest wiadukt dla tramwajów i ruchu drogowego. </w:t>
      </w:r>
    </w:p>
    <w:p w:rsidR="009B2DF9" w:rsidRDefault="009B2DF9" w:rsidP="009B2DF9">
      <w:pPr>
        <w:spacing w:before="100" w:beforeAutospacing="1" w:after="100" w:afterAutospacing="1" w:line="360" w:lineRule="auto"/>
      </w:pPr>
      <w:r>
        <w:rPr>
          <w:rFonts w:cs="Arial"/>
        </w:rPr>
        <w:t xml:space="preserve">Od poniedziałku - 15 marca - pociągi obok budowanego przystanku Wrocław </w:t>
      </w:r>
      <w:proofErr w:type="spellStart"/>
      <w:r>
        <w:rPr>
          <w:rFonts w:cs="Arial"/>
        </w:rPr>
        <w:t>Szczepin</w:t>
      </w:r>
      <w:proofErr w:type="spellEnd"/>
      <w:r>
        <w:rPr>
          <w:rFonts w:cs="Arial"/>
        </w:rPr>
        <w:t xml:space="preserve"> na trasie z </w:t>
      </w:r>
      <w:r>
        <w:rPr>
          <w:rFonts w:cs="Arial"/>
          <w:shd w:val="clear" w:color="auto" w:fill="FFFFFF"/>
        </w:rPr>
        <w:t xml:space="preserve">Wrocław Głównego w kierunku Oleśnicy i Trzebnicy, między stacjami Wrocław Mikołajów i Wrocław Nadodrze, jadą dwoma torami. Zakończył się kolejny etap prac. Wykonawca prowadził roboty z zachowaniem ruchu po jednym torze </w:t>
      </w:r>
      <w:r>
        <w:rPr>
          <w:rFonts w:cs="Arial"/>
        </w:rPr>
        <w:t xml:space="preserve">na linii, gdzie w ciągu doby przejeżdża ponad 150 składów. </w:t>
      </w:r>
    </w:p>
    <w:p w:rsidR="009B2DF9" w:rsidRDefault="009B2DF9" w:rsidP="009B2DF9">
      <w:pPr>
        <w:pStyle w:val="Nagwek2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Nie tylko perony windy i wyświetlacze</w:t>
      </w:r>
    </w:p>
    <w:p w:rsidR="009B2DF9" w:rsidRDefault="009B2DF9" w:rsidP="009B2DF9">
      <w:pPr>
        <w:spacing w:before="100" w:beforeAutospacing="1" w:after="100" w:afterAutospacing="1" w:line="360" w:lineRule="auto"/>
      </w:pPr>
      <w:r>
        <w:rPr>
          <w:rFonts w:cs="Arial"/>
        </w:rPr>
        <w:t xml:space="preserve">W czerwcu planowane jest udostępnienie podróżnym nowego przystanku. Przystanek będzie stanowić dogodny punkt przesiadkowy w komunikacji aglomeracyjnej Wrocławia. Lokalizacja peronów na wysokim nasypie wymagała wybudowania murów oporowych obok przyległych ulic Portowej i Gnieźnieńskiej. Obecnie na dwóch dwustumetrowych peronach wykonawca układa nawierzchnię z płyt. Windy ułatwią dostęp do pociągów szczególnie osobom o ograniczonych możliwościach poruszania się. W przygotowanych już konstrukcjach szybów montowane są urządzenia. Dojścia do peronów przewidziano też schodami od strony wiaduktu. Bieżącą informację o pociągach  zapewnią podróżnym elektroniczne wyświetlacze i </w:t>
      </w:r>
      <w:proofErr w:type="spellStart"/>
      <w:r>
        <w:rPr>
          <w:rFonts w:cs="Arial"/>
        </w:rPr>
        <w:t>infokioski</w:t>
      </w:r>
      <w:proofErr w:type="spellEnd"/>
      <w:r>
        <w:rPr>
          <w:rFonts w:cs="Arial"/>
        </w:rPr>
        <w:t>. Dla rowerzystów zostaną zamontowane stojaki na rowery.</w:t>
      </w:r>
    </w:p>
    <w:p w:rsidR="009B2DF9" w:rsidRDefault="009B2DF9" w:rsidP="009B2D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Wrocław </w:t>
      </w:r>
      <w:proofErr w:type="spellStart"/>
      <w:r>
        <w:rPr>
          <w:rFonts w:cs="Arial"/>
        </w:rPr>
        <w:t>Szczepin</w:t>
      </w:r>
      <w:proofErr w:type="spellEnd"/>
      <w:r>
        <w:rPr>
          <w:rFonts w:cs="Arial"/>
        </w:rPr>
        <w:t xml:space="preserve"> to nie tylko perony. Wielobranżowe prace objęły modernizację dwóch torów. Ustawiono nowe konstrukcje i zamontowano sieć trakcyjną. Sprawny i bezpieczny przejazd pociągów, zapewniają nowe urządzenia sterowania ruchem. Nowa żelbetowa konstrukcja wiaduktu umożliwia przejazd ciężkich składów towarowych o nacisku 22 1kN/oś.</w:t>
      </w:r>
    </w:p>
    <w:p w:rsidR="009B2DF9" w:rsidRDefault="009B2DF9" w:rsidP="009B2DF9">
      <w:pPr>
        <w:pStyle w:val="Nagwek2"/>
        <w:spacing w:before="100" w:beforeAutospacing="1" w:after="100" w:afterAutospacing="1" w:line="360" w:lineRule="auto"/>
        <w:rPr>
          <w:rFonts w:eastAsia="Times New Roman" w:cs="Arial"/>
        </w:rPr>
      </w:pPr>
      <w:r>
        <w:rPr>
          <w:rFonts w:eastAsia="Times New Roman"/>
        </w:rPr>
        <w:lastRenderedPageBreak/>
        <w:t>Pociąg, tramwaj, chodniki i szersze ulice</w:t>
      </w:r>
    </w:p>
    <w:p w:rsidR="009B2DF9" w:rsidRDefault="009B2DF9" w:rsidP="009B2DF9">
      <w:pPr>
        <w:spacing w:before="100" w:beforeAutospacing="1" w:after="100" w:afterAutospacing="1" w:line="360" w:lineRule="auto"/>
      </w:pPr>
      <w:r>
        <w:rPr>
          <w:rFonts w:cs="Arial"/>
        </w:rPr>
        <w:t>Przebudowywany jest wiadukt kolejowy nad ul. Długą. Nowy, trzykrotnie szerszy obiekt pozwoli na usprawnienie miejskiej komunikacji. Konstrukcja trzykrotne zwiększyła jego szerokość. Przestrzeń pod wiaduktem umożliwia poprowadzenie 4.pasm jezdni, 2.chodników i ścieżek rowerowych. Budowana jest linia tramwajowa.</w:t>
      </w:r>
    </w:p>
    <w:p w:rsidR="009B2DF9" w:rsidRDefault="009B2DF9" w:rsidP="009B2DF9">
      <w:pPr>
        <w:spacing w:before="100" w:beforeAutospacing="1" w:after="100" w:afterAutospacing="1" w:line="360" w:lineRule="auto"/>
      </w:pPr>
      <w:r>
        <w:rPr>
          <w:rFonts w:cs="Arial"/>
        </w:rPr>
        <w:t xml:space="preserve">Wartość inwestycji pn. „Budowa przystanku kolejowego Wrocław </w:t>
      </w:r>
      <w:proofErr w:type="spellStart"/>
      <w:r>
        <w:rPr>
          <w:rFonts w:cs="Arial"/>
        </w:rPr>
        <w:t>Szczepin</w:t>
      </w:r>
      <w:proofErr w:type="spellEnd"/>
      <w:r>
        <w:rPr>
          <w:rFonts w:cs="Arial"/>
        </w:rPr>
        <w:t xml:space="preserve"> na linii nr 143 wraz z przebudową wiaduktu kolejowego nad ul. Długą we Wrocławiu oraz niezbędną infrastrukturą” wynosi blisko 46,0 mln zł, w tym ponad 34,8 mln zł stanowi dofinansowanie ze środków unijnych </w:t>
      </w:r>
      <w:proofErr w:type="spellStart"/>
      <w:r>
        <w:rPr>
          <w:rFonts w:cs="Arial"/>
        </w:rPr>
        <w:t>POIiŚ</w:t>
      </w:r>
      <w:proofErr w:type="spellEnd"/>
      <w:r>
        <w:rPr>
          <w:rFonts w:cs="Arial"/>
        </w:rPr>
        <w:t xml:space="preserve">. </w:t>
      </w:r>
    </w:p>
    <w:p w:rsidR="009B2DF9" w:rsidRDefault="009B2DF9" w:rsidP="009B2D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Przystanek Wrocław </w:t>
      </w:r>
      <w:proofErr w:type="spellStart"/>
      <w:r>
        <w:rPr>
          <w:rFonts w:cs="Arial"/>
        </w:rPr>
        <w:t>Szczepin</w:t>
      </w:r>
      <w:proofErr w:type="spellEnd"/>
      <w:r>
        <w:rPr>
          <w:rFonts w:cs="Arial"/>
        </w:rPr>
        <w:t xml:space="preserve"> to kolejny nowy przystanek we wrocławskiej aglomeracji. Pod koniec 2019 roku oddano przystanek Mokronos Górny. Budowany jest nowy przystanek </w:t>
      </w:r>
      <w:proofErr w:type="spellStart"/>
      <w:r>
        <w:rPr>
          <w:rFonts w:cs="Arial"/>
        </w:rPr>
        <w:t>Iwiny</w:t>
      </w:r>
      <w:proofErr w:type="spellEnd"/>
      <w:r>
        <w:rPr>
          <w:rFonts w:cs="Arial"/>
        </w:rPr>
        <w:t xml:space="preserve"> na trasie w kierunku Strzelina. Wcześniej powstały przystanki Wrocław Stadion, Wrocław Różanka i Wrocław </w:t>
      </w:r>
      <w:proofErr w:type="spellStart"/>
      <w:r>
        <w:rPr>
          <w:rFonts w:cs="Arial"/>
        </w:rPr>
        <w:t>Grabiszyn</w:t>
      </w:r>
      <w:proofErr w:type="spellEnd"/>
      <w:r>
        <w:rPr>
          <w:rFonts w:cs="Arial"/>
        </w:rPr>
        <w:t>.</w:t>
      </w:r>
    </w:p>
    <w:p w:rsidR="009B2DF9" w:rsidRDefault="009B2DF9" w:rsidP="009D1AEB">
      <w:pPr>
        <w:jc w:val="right"/>
        <w:rPr>
          <w:rFonts w:cs="Arial"/>
        </w:rPr>
      </w:pPr>
    </w:p>
    <w:p w:rsidR="004236BE" w:rsidRPr="004236BE" w:rsidRDefault="004236BE" w:rsidP="00C30E9B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</w:p>
    <w:p w:rsidR="007F3648" w:rsidRPr="00096211" w:rsidRDefault="002F6767" w:rsidP="00C30E9B">
      <w:pPr>
        <w:rPr>
          <w:rFonts w:eastAsia="Calibri"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5A6570B0" wp14:editId="00A0F28C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9B2DF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64401" w:rsidRDefault="009B2DF9" w:rsidP="009B2DF9">
      <w:pPr>
        <w:spacing w:after="0" w:line="360" w:lineRule="auto"/>
      </w:pPr>
      <w:r>
        <w:t>Mirosław Siemieniec</w:t>
      </w:r>
      <w:r w:rsidR="00A15AED" w:rsidRPr="007F3648">
        <w:br/>
      </w:r>
      <w:r>
        <w:t xml:space="preserve">rzecznik </w:t>
      </w:r>
      <w:r w:rsidR="00A15AED" w:rsidRPr="007F3648">
        <w:t>prasowy</w:t>
      </w:r>
      <w:r w:rsidR="00B403B1" w:rsidRPr="00B403B1">
        <w:rPr>
          <w:rStyle w:val="Pogrubienie"/>
          <w:rFonts w:cs="Arial"/>
        </w:rPr>
        <w:t xml:space="preserve"> </w:t>
      </w:r>
      <w:r w:rsidR="00B403B1">
        <w:rPr>
          <w:rStyle w:val="Pogrubienie"/>
          <w:rFonts w:cs="Arial"/>
        </w:rPr>
        <w:br/>
      </w:r>
      <w:r w:rsidR="00B403B1" w:rsidRPr="009B2DF9">
        <w:rPr>
          <w:rStyle w:val="Pogrubienie"/>
          <w:rFonts w:cs="Arial"/>
          <w:b w:val="0"/>
        </w:rPr>
        <w:t>PKP Polskie Linie Kolejowe S.A.</w:t>
      </w:r>
      <w:r w:rsidR="00B403B1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>
        <w:t> 239</w:t>
      </w:r>
    </w:p>
    <w:p w:rsidR="009B2DF9" w:rsidRDefault="009B2DF9" w:rsidP="006111FD">
      <w:pPr>
        <w:spacing w:after="0" w:line="240" w:lineRule="auto"/>
      </w:pP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51F" w:rsidRDefault="0037751F" w:rsidP="009D1AEB">
      <w:pPr>
        <w:spacing w:after="0" w:line="240" w:lineRule="auto"/>
      </w:pPr>
      <w:r>
        <w:separator/>
      </w:r>
    </w:p>
  </w:endnote>
  <w:endnote w:type="continuationSeparator" w:id="0">
    <w:p w:rsidR="0037751F" w:rsidRDefault="0037751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D2C4F" w:rsidRPr="00FB2399">
      <w:rPr>
        <w:rFonts w:cs="Arial"/>
        <w:color w:val="727271"/>
        <w:sz w:val="14"/>
        <w:szCs w:val="14"/>
      </w:rPr>
      <w:t>27.114.421.000</w:t>
    </w:r>
    <w:r w:rsidR="00BD2C4F"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51F" w:rsidRDefault="0037751F" w:rsidP="009D1AEB">
      <w:pPr>
        <w:spacing w:after="0" w:line="240" w:lineRule="auto"/>
      </w:pPr>
      <w:r>
        <w:separator/>
      </w:r>
    </w:p>
  </w:footnote>
  <w:footnote w:type="continuationSeparator" w:id="0">
    <w:p w:rsidR="0037751F" w:rsidRDefault="0037751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784FA5C" wp14:editId="33856AC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DEF1F" wp14:editId="4EAB2C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DEF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E0"/>
    <w:rsid w:val="000059A9"/>
    <w:rsid w:val="000151A5"/>
    <w:rsid w:val="0003433A"/>
    <w:rsid w:val="00037EF7"/>
    <w:rsid w:val="0004047F"/>
    <w:rsid w:val="00040AEA"/>
    <w:rsid w:val="000440AE"/>
    <w:rsid w:val="00045A79"/>
    <w:rsid w:val="000532A6"/>
    <w:rsid w:val="000633A0"/>
    <w:rsid w:val="0007340F"/>
    <w:rsid w:val="000826D6"/>
    <w:rsid w:val="00090B60"/>
    <w:rsid w:val="00096211"/>
    <w:rsid w:val="00097A10"/>
    <w:rsid w:val="000A35FA"/>
    <w:rsid w:val="000A3FB4"/>
    <w:rsid w:val="000C7720"/>
    <w:rsid w:val="000D3FCB"/>
    <w:rsid w:val="000E6F0D"/>
    <w:rsid w:val="000E779B"/>
    <w:rsid w:val="000F3013"/>
    <w:rsid w:val="000F6385"/>
    <w:rsid w:val="00100B52"/>
    <w:rsid w:val="001050F9"/>
    <w:rsid w:val="00120EFB"/>
    <w:rsid w:val="00126B26"/>
    <w:rsid w:val="00133F8B"/>
    <w:rsid w:val="00136C68"/>
    <w:rsid w:val="00137404"/>
    <w:rsid w:val="0014143B"/>
    <w:rsid w:val="00146E9F"/>
    <w:rsid w:val="001477B6"/>
    <w:rsid w:val="00163212"/>
    <w:rsid w:val="0017046E"/>
    <w:rsid w:val="001718E5"/>
    <w:rsid w:val="0018431E"/>
    <w:rsid w:val="00193D41"/>
    <w:rsid w:val="001A2880"/>
    <w:rsid w:val="001A694C"/>
    <w:rsid w:val="001D78D1"/>
    <w:rsid w:val="001E744B"/>
    <w:rsid w:val="00211447"/>
    <w:rsid w:val="0022035F"/>
    <w:rsid w:val="00230566"/>
    <w:rsid w:val="00236985"/>
    <w:rsid w:val="00253CA8"/>
    <w:rsid w:val="00277762"/>
    <w:rsid w:val="002906B5"/>
    <w:rsid w:val="00291328"/>
    <w:rsid w:val="00295C21"/>
    <w:rsid w:val="0029735F"/>
    <w:rsid w:val="002A5CDE"/>
    <w:rsid w:val="002A617A"/>
    <w:rsid w:val="002B71D3"/>
    <w:rsid w:val="002E2432"/>
    <w:rsid w:val="002F095C"/>
    <w:rsid w:val="002F6767"/>
    <w:rsid w:val="00300B52"/>
    <w:rsid w:val="00301F38"/>
    <w:rsid w:val="00306901"/>
    <w:rsid w:val="00307BDC"/>
    <w:rsid w:val="003547E4"/>
    <w:rsid w:val="0036072A"/>
    <w:rsid w:val="0036440D"/>
    <w:rsid w:val="003701E6"/>
    <w:rsid w:val="003768BB"/>
    <w:rsid w:val="0037751F"/>
    <w:rsid w:val="0039026D"/>
    <w:rsid w:val="00390CBC"/>
    <w:rsid w:val="00396846"/>
    <w:rsid w:val="003A11D4"/>
    <w:rsid w:val="003A6586"/>
    <w:rsid w:val="003C2FD5"/>
    <w:rsid w:val="003C4A39"/>
    <w:rsid w:val="003E06D9"/>
    <w:rsid w:val="003E4385"/>
    <w:rsid w:val="003E51E9"/>
    <w:rsid w:val="003F33A0"/>
    <w:rsid w:val="00412F3F"/>
    <w:rsid w:val="0041420C"/>
    <w:rsid w:val="004207ED"/>
    <w:rsid w:val="00422264"/>
    <w:rsid w:val="004236BE"/>
    <w:rsid w:val="00430558"/>
    <w:rsid w:val="00441685"/>
    <w:rsid w:val="00452409"/>
    <w:rsid w:val="00485B44"/>
    <w:rsid w:val="004955CF"/>
    <w:rsid w:val="00496B15"/>
    <w:rsid w:val="004A2D61"/>
    <w:rsid w:val="004B3C43"/>
    <w:rsid w:val="004B4B54"/>
    <w:rsid w:val="004C7E28"/>
    <w:rsid w:val="004F0B2C"/>
    <w:rsid w:val="004F6B74"/>
    <w:rsid w:val="004F7D34"/>
    <w:rsid w:val="00504F00"/>
    <w:rsid w:val="0051545C"/>
    <w:rsid w:val="00517EA2"/>
    <w:rsid w:val="00523E43"/>
    <w:rsid w:val="005318A7"/>
    <w:rsid w:val="00541BB8"/>
    <w:rsid w:val="0054274F"/>
    <w:rsid w:val="00545EF6"/>
    <w:rsid w:val="005477D3"/>
    <w:rsid w:val="00550A99"/>
    <w:rsid w:val="00550AC4"/>
    <w:rsid w:val="00576AB1"/>
    <w:rsid w:val="005852D4"/>
    <w:rsid w:val="00585704"/>
    <w:rsid w:val="00594E55"/>
    <w:rsid w:val="0059753D"/>
    <w:rsid w:val="005A5075"/>
    <w:rsid w:val="005B50D1"/>
    <w:rsid w:val="005C3365"/>
    <w:rsid w:val="005C55B5"/>
    <w:rsid w:val="005D7A14"/>
    <w:rsid w:val="005E7308"/>
    <w:rsid w:val="00603579"/>
    <w:rsid w:val="00603623"/>
    <w:rsid w:val="00605A2E"/>
    <w:rsid w:val="00605CA2"/>
    <w:rsid w:val="00605F50"/>
    <w:rsid w:val="00607A07"/>
    <w:rsid w:val="0061098B"/>
    <w:rsid w:val="006111FD"/>
    <w:rsid w:val="0061667A"/>
    <w:rsid w:val="00626040"/>
    <w:rsid w:val="00632FFE"/>
    <w:rsid w:val="0063625B"/>
    <w:rsid w:val="006523E7"/>
    <w:rsid w:val="006665FA"/>
    <w:rsid w:val="006824F9"/>
    <w:rsid w:val="0069096B"/>
    <w:rsid w:val="006B1DE7"/>
    <w:rsid w:val="006B20A6"/>
    <w:rsid w:val="006C69FD"/>
    <w:rsid w:val="006C6C1C"/>
    <w:rsid w:val="006D6477"/>
    <w:rsid w:val="006E5433"/>
    <w:rsid w:val="006E59A8"/>
    <w:rsid w:val="006E67EF"/>
    <w:rsid w:val="006F39B4"/>
    <w:rsid w:val="0070131D"/>
    <w:rsid w:val="0070479D"/>
    <w:rsid w:val="00705271"/>
    <w:rsid w:val="00726356"/>
    <w:rsid w:val="00730733"/>
    <w:rsid w:val="00740500"/>
    <w:rsid w:val="00761DAB"/>
    <w:rsid w:val="00764E1C"/>
    <w:rsid w:val="00775472"/>
    <w:rsid w:val="00775F63"/>
    <w:rsid w:val="00783C5E"/>
    <w:rsid w:val="00793930"/>
    <w:rsid w:val="007B22BF"/>
    <w:rsid w:val="007B522A"/>
    <w:rsid w:val="007D3C68"/>
    <w:rsid w:val="007D707B"/>
    <w:rsid w:val="007E3737"/>
    <w:rsid w:val="007E4870"/>
    <w:rsid w:val="007E7B0D"/>
    <w:rsid w:val="007F09A5"/>
    <w:rsid w:val="007F1ABA"/>
    <w:rsid w:val="007F240E"/>
    <w:rsid w:val="007F3648"/>
    <w:rsid w:val="008113B4"/>
    <w:rsid w:val="00817250"/>
    <w:rsid w:val="00841BCB"/>
    <w:rsid w:val="00843340"/>
    <w:rsid w:val="0085195E"/>
    <w:rsid w:val="008557E1"/>
    <w:rsid w:val="00860074"/>
    <w:rsid w:val="00871316"/>
    <w:rsid w:val="008725E0"/>
    <w:rsid w:val="0087505D"/>
    <w:rsid w:val="00875071"/>
    <w:rsid w:val="00894705"/>
    <w:rsid w:val="008971C0"/>
    <w:rsid w:val="008A06FA"/>
    <w:rsid w:val="008C1C0A"/>
    <w:rsid w:val="008C6B58"/>
    <w:rsid w:val="008D3459"/>
    <w:rsid w:val="008D62C6"/>
    <w:rsid w:val="008D7B76"/>
    <w:rsid w:val="008E2C2D"/>
    <w:rsid w:val="008F0E1A"/>
    <w:rsid w:val="008F25E9"/>
    <w:rsid w:val="00902FEA"/>
    <w:rsid w:val="009032E7"/>
    <w:rsid w:val="009216C8"/>
    <w:rsid w:val="00951F99"/>
    <w:rsid w:val="009527BB"/>
    <w:rsid w:val="009647DD"/>
    <w:rsid w:val="00966F7D"/>
    <w:rsid w:val="00996BCE"/>
    <w:rsid w:val="009A3F1D"/>
    <w:rsid w:val="009A4CB2"/>
    <w:rsid w:val="009B2DF9"/>
    <w:rsid w:val="009C5090"/>
    <w:rsid w:val="009C7ACF"/>
    <w:rsid w:val="009D1AEB"/>
    <w:rsid w:val="009D79B4"/>
    <w:rsid w:val="009E381A"/>
    <w:rsid w:val="009E5073"/>
    <w:rsid w:val="00A014B1"/>
    <w:rsid w:val="00A03658"/>
    <w:rsid w:val="00A06D82"/>
    <w:rsid w:val="00A070F1"/>
    <w:rsid w:val="00A15AED"/>
    <w:rsid w:val="00A21793"/>
    <w:rsid w:val="00A25577"/>
    <w:rsid w:val="00A26A58"/>
    <w:rsid w:val="00A3248B"/>
    <w:rsid w:val="00A3393A"/>
    <w:rsid w:val="00A404F5"/>
    <w:rsid w:val="00A47FF8"/>
    <w:rsid w:val="00A50ADD"/>
    <w:rsid w:val="00A51735"/>
    <w:rsid w:val="00A7144C"/>
    <w:rsid w:val="00A77E41"/>
    <w:rsid w:val="00A80EC0"/>
    <w:rsid w:val="00A83D75"/>
    <w:rsid w:val="00A83EE7"/>
    <w:rsid w:val="00AA43E3"/>
    <w:rsid w:val="00AA5C46"/>
    <w:rsid w:val="00AB5876"/>
    <w:rsid w:val="00AC2669"/>
    <w:rsid w:val="00AC2B41"/>
    <w:rsid w:val="00AC34A6"/>
    <w:rsid w:val="00AC68A6"/>
    <w:rsid w:val="00AD2EF9"/>
    <w:rsid w:val="00AE120C"/>
    <w:rsid w:val="00AE1B10"/>
    <w:rsid w:val="00AF1D77"/>
    <w:rsid w:val="00B007D7"/>
    <w:rsid w:val="00B04E02"/>
    <w:rsid w:val="00B23EFF"/>
    <w:rsid w:val="00B24A25"/>
    <w:rsid w:val="00B31673"/>
    <w:rsid w:val="00B403B1"/>
    <w:rsid w:val="00B42F3C"/>
    <w:rsid w:val="00B52D43"/>
    <w:rsid w:val="00B57292"/>
    <w:rsid w:val="00B639A7"/>
    <w:rsid w:val="00B64401"/>
    <w:rsid w:val="00B70B9B"/>
    <w:rsid w:val="00B71551"/>
    <w:rsid w:val="00B7359D"/>
    <w:rsid w:val="00B81A2F"/>
    <w:rsid w:val="00B956B4"/>
    <w:rsid w:val="00B96D97"/>
    <w:rsid w:val="00BD1BDF"/>
    <w:rsid w:val="00BD2C4F"/>
    <w:rsid w:val="00BD7DF6"/>
    <w:rsid w:val="00BD7E80"/>
    <w:rsid w:val="00BE26A4"/>
    <w:rsid w:val="00C11427"/>
    <w:rsid w:val="00C157EE"/>
    <w:rsid w:val="00C22107"/>
    <w:rsid w:val="00C27EEC"/>
    <w:rsid w:val="00C30E9B"/>
    <w:rsid w:val="00C31FA3"/>
    <w:rsid w:val="00C679EF"/>
    <w:rsid w:val="00C87EA9"/>
    <w:rsid w:val="00CA249C"/>
    <w:rsid w:val="00CA36D1"/>
    <w:rsid w:val="00CC1ACE"/>
    <w:rsid w:val="00CC67D7"/>
    <w:rsid w:val="00CD3BC8"/>
    <w:rsid w:val="00D00545"/>
    <w:rsid w:val="00D0305A"/>
    <w:rsid w:val="00D11321"/>
    <w:rsid w:val="00D133EC"/>
    <w:rsid w:val="00D149FC"/>
    <w:rsid w:val="00D30E85"/>
    <w:rsid w:val="00D360C4"/>
    <w:rsid w:val="00D412D4"/>
    <w:rsid w:val="00D42776"/>
    <w:rsid w:val="00D4360A"/>
    <w:rsid w:val="00D53C39"/>
    <w:rsid w:val="00D5674B"/>
    <w:rsid w:val="00D653B7"/>
    <w:rsid w:val="00D75567"/>
    <w:rsid w:val="00D77099"/>
    <w:rsid w:val="00D774E5"/>
    <w:rsid w:val="00D810E6"/>
    <w:rsid w:val="00D94692"/>
    <w:rsid w:val="00D96480"/>
    <w:rsid w:val="00DA7210"/>
    <w:rsid w:val="00DD595F"/>
    <w:rsid w:val="00DD7981"/>
    <w:rsid w:val="00DE376E"/>
    <w:rsid w:val="00DE6A3C"/>
    <w:rsid w:val="00DF0725"/>
    <w:rsid w:val="00DF6C29"/>
    <w:rsid w:val="00DF7DEE"/>
    <w:rsid w:val="00E04810"/>
    <w:rsid w:val="00E22F21"/>
    <w:rsid w:val="00E243D5"/>
    <w:rsid w:val="00E31982"/>
    <w:rsid w:val="00E35498"/>
    <w:rsid w:val="00E404FD"/>
    <w:rsid w:val="00E4337B"/>
    <w:rsid w:val="00E77525"/>
    <w:rsid w:val="00E8620A"/>
    <w:rsid w:val="00EB79E4"/>
    <w:rsid w:val="00EC0DD0"/>
    <w:rsid w:val="00EC1436"/>
    <w:rsid w:val="00ED2DBA"/>
    <w:rsid w:val="00EE0EC6"/>
    <w:rsid w:val="00EE280F"/>
    <w:rsid w:val="00EF268A"/>
    <w:rsid w:val="00EF78D0"/>
    <w:rsid w:val="00F03B40"/>
    <w:rsid w:val="00F06D8F"/>
    <w:rsid w:val="00F31B9A"/>
    <w:rsid w:val="00F42000"/>
    <w:rsid w:val="00F42A8A"/>
    <w:rsid w:val="00F5323E"/>
    <w:rsid w:val="00F54383"/>
    <w:rsid w:val="00F543CB"/>
    <w:rsid w:val="00F62A97"/>
    <w:rsid w:val="00F6485C"/>
    <w:rsid w:val="00F703D5"/>
    <w:rsid w:val="00F8310B"/>
    <w:rsid w:val="00F84BC6"/>
    <w:rsid w:val="00F87C5B"/>
    <w:rsid w:val="00FB7BDE"/>
    <w:rsid w:val="00FC105B"/>
    <w:rsid w:val="00FC51AE"/>
    <w:rsid w:val="00FD1D4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4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42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42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B2D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2157-D301-4DA2-B097-DAF8365A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będzie atrakcyjniejsza na zachodzie Małopolski </vt:lpstr>
    </vt:vector>
  </TitlesOfParts>
  <Company>PKP PLK S.A.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Szczepin – lepsze podróże pociągiem i tramwajem</dc:title>
  <dc:subject/>
  <dc:creator>Kundzicz Adam</dc:creator>
  <cp:keywords/>
  <dc:description/>
  <cp:lastModifiedBy>Dudzińska Maria</cp:lastModifiedBy>
  <cp:revision>2</cp:revision>
  <cp:lastPrinted>2020-05-22T12:16:00Z</cp:lastPrinted>
  <dcterms:created xsi:type="dcterms:W3CDTF">2021-03-16T10:47:00Z</dcterms:created>
  <dcterms:modified xsi:type="dcterms:W3CDTF">2021-03-16T10:47:00Z</dcterms:modified>
</cp:coreProperties>
</file>