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4C56" w14:textId="77777777" w:rsidR="00A64BB9" w:rsidRDefault="00A64BB9" w:rsidP="003E1127"/>
    <w:p w14:paraId="4BDD34BE" w14:textId="77777777" w:rsidR="00CE1DBA" w:rsidRDefault="00CE1DBA" w:rsidP="00A64BB9">
      <w:pPr>
        <w:rPr>
          <w:rFonts w:cs="Arial"/>
        </w:rPr>
      </w:pPr>
    </w:p>
    <w:p w14:paraId="003D2B07" w14:textId="77777777" w:rsidR="003F5E42" w:rsidRDefault="003F5E42" w:rsidP="009D1AEB">
      <w:pPr>
        <w:jc w:val="right"/>
        <w:rPr>
          <w:rFonts w:cs="Arial"/>
        </w:rPr>
      </w:pPr>
    </w:p>
    <w:p w14:paraId="45A86264" w14:textId="23879109" w:rsidR="00CE1DBA" w:rsidRDefault="0057269A" w:rsidP="00380186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057FD0">
        <w:rPr>
          <w:rFonts w:cs="Arial"/>
        </w:rPr>
        <w:t xml:space="preserve"> </w:t>
      </w:r>
      <w:r w:rsidR="00447663">
        <w:rPr>
          <w:rFonts w:cs="Arial"/>
        </w:rPr>
        <w:t>17</w:t>
      </w:r>
      <w:r w:rsidR="00F304B5">
        <w:rPr>
          <w:rFonts w:cs="Arial"/>
        </w:rPr>
        <w:t xml:space="preserve"> </w:t>
      </w:r>
      <w:r w:rsidR="00447663">
        <w:rPr>
          <w:rFonts w:cs="Arial"/>
        </w:rPr>
        <w:t xml:space="preserve">lipca </w:t>
      </w:r>
      <w:r w:rsidR="0089564B">
        <w:rPr>
          <w:rFonts w:cs="Arial"/>
        </w:rPr>
        <w:t>202</w:t>
      </w:r>
      <w:r w:rsidR="004119A8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7D36EAB" w14:textId="2E608ADC" w:rsidR="00A64BB9" w:rsidRPr="00A64BB9" w:rsidRDefault="00447663" w:rsidP="00A64BB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Od września podróżni skorzystają z nowego przystanku Łódź </w:t>
      </w:r>
      <w:r w:rsidR="00856F81">
        <w:rPr>
          <w:sz w:val="22"/>
          <w:szCs w:val="22"/>
        </w:rPr>
        <w:t>Zarzew</w:t>
      </w:r>
    </w:p>
    <w:p w14:paraId="167992F4" w14:textId="60476BA9" w:rsidR="00037872" w:rsidRDefault="000820B4" w:rsidP="0003787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Od 1 września podróżni i mieszkańcy skorzystają z nowego przystanku Łódź Zarzew. </w:t>
      </w:r>
      <w:r w:rsidR="00271386">
        <w:rPr>
          <w:rFonts w:cs="Arial"/>
          <w:b/>
        </w:rPr>
        <w:t xml:space="preserve">Na gotowych peronach </w:t>
      </w:r>
      <w:r>
        <w:rPr>
          <w:rFonts w:cs="Arial"/>
          <w:b/>
        </w:rPr>
        <w:t xml:space="preserve">przy wiaduktach drogowych na ul. Przybyszewskiego </w:t>
      </w:r>
      <w:r w:rsidR="00627566">
        <w:rPr>
          <w:rFonts w:cs="Arial"/>
          <w:b/>
        </w:rPr>
        <w:t>są już wiaty, ławki i gabloty informacyjne</w:t>
      </w:r>
      <w:r w:rsidR="00037872">
        <w:rPr>
          <w:rFonts w:cs="Arial"/>
          <w:b/>
        </w:rPr>
        <w:t xml:space="preserve">. </w:t>
      </w:r>
      <w:r w:rsidR="00DF14F5">
        <w:rPr>
          <w:rFonts w:cs="Arial"/>
          <w:b/>
        </w:rPr>
        <w:t>Do wykonania pozostał</w:t>
      </w:r>
      <w:r w:rsidR="00D2627F">
        <w:rPr>
          <w:rFonts w:cs="Arial"/>
          <w:b/>
        </w:rPr>
        <w:t>y</w:t>
      </w:r>
      <w:r>
        <w:rPr>
          <w:rFonts w:cs="Arial"/>
          <w:b/>
        </w:rPr>
        <w:t xml:space="preserve"> prace wykończeniowe. B</w:t>
      </w:r>
      <w:r w:rsidR="00037872">
        <w:rPr>
          <w:rFonts w:cs="Arial"/>
          <w:b/>
        </w:rPr>
        <w:t xml:space="preserve">ędą wygodne przesiadki z kolei do komunikacji miejskiej. Inwestycja </w:t>
      </w:r>
      <w:r>
        <w:rPr>
          <w:rFonts w:cs="Arial"/>
          <w:b/>
        </w:rPr>
        <w:t>PLK</w:t>
      </w:r>
      <w:r w:rsidR="00204320">
        <w:rPr>
          <w:rFonts w:cs="Arial"/>
          <w:b/>
        </w:rPr>
        <w:t xml:space="preserve"> </w:t>
      </w:r>
      <w:r>
        <w:rPr>
          <w:rFonts w:cs="Arial"/>
          <w:b/>
        </w:rPr>
        <w:t>SA</w:t>
      </w:r>
      <w:r w:rsidR="00037872" w:rsidRPr="001B46BE">
        <w:rPr>
          <w:rFonts w:cs="Arial"/>
          <w:b/>
        </w:rPr>
        <w:t xml:space="preserve"> </w:t>
      </w:r>
      <w:r w:rsidR="00037872">
        <w:rPr>
          <w:rFonts w:cs="Arial"/>
          <w:b/>
        </w:rPr>
        <w:t>jest realizowana w ramach „Rządowego p</w:t>
      </w:r>
      <w:r w:rsidR="00037872" w:rsidRPr="001B46BE">
        <w:rPr>
          <w:rFonts w:cs="Arial"/>
          <w:b/>
        </w:rPr>
        <w:t>rogramu budowy lub modernizacji przystanków kolejowych na lata 2021-2025</w:t>
      </w:r>
      <w:r w:rsidR="00037872">
        <w:rPr>
          <w:rFonts w:cs="Arial"/>
          <w:b/>
        </w:rPr>
        <w:t>”. Wartość prac to prawie 4,1 mln zł.</w:t>
      </w:r>
    </w:p>
    <w:p w14:paraId="3FB408F0" w14:textId="59BF6AA2" w:rsidR="000820B4" w:rsidRDefault="00037872" w:rsidP="00037872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Na nowym przystanku Łódź Zarzew </w:t>
      </w:r>
      <w:r w:rsidR="00DF14F5">
        <w:rPr>
          <w:rFonts w:eastAsia="Calibri" w:cs="Arial"/>
        </w:rPr>
        <w:t xml:space="preserve">kończą się prace związane z wyposażeniem </w:t>
      </w:r>
      <w:r w:rsidR="009838C0">
        <w:rPr>
          <w:rFonts w:eastAsia="Calibri" w:cs="Arial"/>
        </w:rPr>
        <w:t xml:space="preserve">peronów. Na każdym z nich ustawiono dwie wiaty chroniące przed trudnymi warunkami atmosferycznymi oraz cztery ławki, które zapewnią komfort oczekiwania na pociąg. Perony wyposażono w gabloty informacyjne, czytelne oznakowanie oraz wygodne drogi dojścia dla osób </w:t>
      </w:r>
      <w:r w:rsidR="009838C0" w:rsidRPr="009838C0">
        <w:rPr>
          <w:rFonts w:eastAsia="Calibri" w:cs="Arial"/>
        </w:rPr>
        <w:t>o ograniczonej możliwości poruszania się.</w:t>
      </w:r>
      <w:r w:rsidR="009838C0">
        <w:rPr>
          <w:rFonts w:eastAsia="Calibri" w:cs="Arial"/>
        </w:rPr>
        <w:t xml:space="preserve"> Przystanek </w:t>
      </w:r>
      <w:r w:rsidR="000820B4">
        <w:rPr>
          <w:rFonts w:eastAsia="Calibri" w:cs="Arial"/>
        </w:rPr>
        <w:t xml:space="preserve">będzie </w:t>
      </w:r>
      <w:r w:rsidR="009838C0">
        <w:rPr>
          <w:rFonts w:eastAsia="Calibri" w:cs="Arial"/>
        </w:rPr>
        <w:t>posiada</w:t>
      </w:r>
      <w:r w:rsidR="000820B4">
        <w:rPr>
          <w:rFonts w:eastAsia="Calibri" w:cs="Arial"/>
        </w:rPr>
        <w:t>ł</w:t>
      </w:r>
      <w:r w:rsidR="009838C0">
        <w:rPr>
          <w:rFonts w:eastAsia="Calibri" w:cs="Arial"/>
        </w:rPr>
        <w:t xml:space="preserve"> nowoczesne oświetlenie </w:t>
      </w:r>
      <w:proofErr w:type="spellStart"/>
      <w:r w:rsidR="009838C0">
        <w:rPr>
          <w:rFonts w:eastAsia="Calibri" w:cs="Arial"/>
        </w:rPr>
        <w:t>led</w:t>
      </w:r>
      <w:proofErr w:type="spellEnd"/>
      <w:r w:rsidR="009838C0">
        <w:rPr>
          <w:rFonts w:eastAsia="Calibri" w:cs="Arial"/>
        </w:rPr>
        <w:t>, które zapewni bezpieczne podróże również po zmierzchu.</w:t>
      </w:r>
      <w:r w:rsidR="006A0F7F">
        <w:rPr>
          <w:rFonts w:eastAsia="Calibri" w:cs="Arial"/>
        </w:rPr>
        <w:t xml:space="preserve"> </w:t>
      </w:r>
    </w:p>
    <w:p w14:paraId="71F57DE3" w14:textId="77777777" w:rsidR="000820B4" w:rsidRDefault="006A0F7F" w:rsidP="000820B4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>W uzgodnieniu z samorządem powstają ciągi komunikacyjne, które zapewnią dogodne przesiadki z pociągu m.in. na tramwaj miejski. Planowana jest też budowa parkingu dla samochodów. Dla rowerzystów ustawione zostaną stojaki.</w:t>
      </w:r>
    </w:p>
    <w:p w14:paraId="11F10037" w14:textId="7B42FD29" w:rsidR="000820B4" w:rsidRDefault="00037872" w:rsidP="000820B4">
      <w:pPr>
        <w:spacing w:before="120" w:after="0" w:line="360" w:lineRule="auto"/>
        <w:rPr>
          <w:rFonts w:cs="Arial"/>
          <w:color w:val="1F1A18"/>
          <w:shd w:val="clear" w:color="auto" w:fill="FFFFFF"/>
        </w:rPr>
      </w:pPr>
      <w:r w:rsidRPr="001F7429">
        <w:rPr>
          <w:rFonts w:eastAsia="Calibri" w:cs="Arial"/>
        </w:rPr>
        <w:t>Nowy przystanek Łódź Zarzew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</w:rPr>
        <w:t>zostanie zintegrowany z przebudowywanymi przez miasto wiaduktami drogowo-tramwajowy</w:t>
      </w:r>
      <w:r w:rsidR="00AF5B50">
        <w:rPr>
          <w:rFonts w:eastAsia="Calibri" w:cs="Arial"/>
        </w:rPr>
        <w:t xml:space="preserve">mi w ciągu ul. </w:t>
      </w:r>
      <w:r w:rsidR="00AF5B50" w:rsidRPr="007F2713">
        <w:rPr>
          <w:rFonts w:eastAsia="Calibri" w:cs="Arial"/>
        </w:rPr>
        <w:t>Przybyszewskiego</w:t>
      </w:r>
      <w:r w:rsidR="00204320">
        <w:rPr>
          <w:rFonts w:eastAsia="Calibri" w:cs="Arial"/>
        </w:rPr>
        <w:t>,</w:t>
      </w:r>
      <w:r w:rsidR="00AF5B50" w:rsidRPr="007F2713">
        <w:rPr>
          <w:rFonts w:eastAsia="Calibri" w:cs="Arial"/>
        </w:rPr>
        <w:t xml:space="preserve"> tworząc węzeł przesiadkowy.</w:t>
      </w:r>
      <w:r>
        <w:rPr>
          <w:rFonts w:eastAsia="Calibri" w:cs="Arial"/>
        </w:rPr>
        <w:t xml:space="preserve"> Dwa perony na linii kolejowej Łódź Widzew </w:t>
      </w:r>
      <w:r>
        <w:rPr>
          <w:rFonts w:cs="Arial"/>
          <w:i/>
          <w:color w:val="1F1A18"/>
          <w:shd w:val="clear" w:color="auto" w:fill="FFFFFF"/>
        </w:rPr>
        <w:t xml:space="preserve">– </w:t>
      </w:r>
      <w:r w:rsidR="00AF5B50">
        <w:rPr>
          <w:rFonts w:eastAsia="Calibri" w:cs="Arial"/>
        </w:rPr>
        <w:t xml:space="preserve">Łódź Chojny zapewnią </w:t>
      </w:r>
      <w:r w:rsidR="00AF5B50" w:rsidRPr="007F2713">
        <w:rPr>
          <w:rFonts w:eastAsia="Calibri" w:cs="Arial"/>
        </w:rPr>
        <w:t>dogodn</w:t>
      </w:r>
      <w:r w:rsidR="007F2713" w:rsidRPr="007F2713">
        <w:rPr>
          <w:rFonts w:eastAsia="Calibri" w:cs="Arial"/>
        </w:rPr>
        <w:t>e</w:t>
      </w:r>
      <w:r w:rsidR="00AF5B50" w:rsidRPr="007F2713">
        <w:rPr>
          <w:rFonts w:eastAsia="Calibri" w:cs="Arial"/>
        </w:rPr>
        <w:t xml:space="preserve"> </w:t>
      </w:r>
      <w:r w:rsidRPr="007F2713">
        <w:rPr>
          <w:rFonts w:eastAsia="Calibri" w:cs="Arial"/>
        </w:rPr>
        <w:t>p</w:t>
      </w:r>
      <w:r>
        <w:rPr>
          <w:rFonts w:eastAsia="Calibri" w:cs="Arial"/>
        </w:rPr>
        <w:t xml:space="preserve">ołączenie </w:t>
      </w:r>
      <w:r w:rsidR="007F2713">
        <w:rPr>
          <w:rFonts w:eastAsia="Calibri" w:cs="Arial"/>
        </w:rPr>
        <w:t xml:space="preserve">kolei </w:t>
      </w:r>
      <w:r>
        <w:rPr>
          <w:rFonts w:eastAsia="Calibri" w:cs="Arial"/>
        </w:rPr>
        <w:t>z komunikacją miejską</w:t>
      </w:r>
      <w:r w:rsidR="007F2713">
        <w:rPr>
          <w:rFonts w:eastAsia="Calibri" w:cs="Arial"/>
        </w:rPr>
        <w:t xml:space="preserve">. </w:t>
      </w:r>
      <w:r>
        <w:rPr>
          <w:rFonts w:cs="Arial"/>
          <w:color w:val="1F1A18"/>
          <w:shd w:val="clear" w:color="auto" w:fill="FFFFFF"/>
        </w:rPr>
        <w:t>M</w:t>
      </w:r>
      <w:r w:rsidRPr="001E4A63">
        <w:rPr>
          <w:rFonts w:cs="Arial"/>
          <w:color w:val="1F1A18"/>
          <w:shd w:val="clear" w:color="auto" w:fill="FFFFFF"/>
        </w:rPr>
        <w:t>ieszkańcy zysk</w:t>
      </w:r>
      <w:r>
        <w:rPr>
          <w:rFonts w:cs="Arial"/>
          <w:color w:val="1F1A18"/>
          <w:shd w:val="clear" w:color="auto" w:fill="FFFFFF"/>
        </w:rPr>
        <w:t>a</w:t>
      </w:r>
      <w:r w:rsidRPr="001E4A63">
        <w:rPr>
          <w:rFonts w:cs="Arial"/>
          <w:color w:val="1F1A18"/>
          <w:shd w:val="clear" w:color="auto" w:fill="FFFFFF"/>
        </w:rPr>
        <w:t>ją atrakcyjną alternatywę dla transportu samochodowego</w:t>
      </w:r>
      <w:r>
        <w:rPr>
          <w:rFonts w:cs="Arial"/>
          <w:color w:val="1F1A18"/>
          <w:shd w:val="clear" w:color="auto" w:fill="FFFFFF"/>
        </w:rPr>
        <w:t>.</w:t>
      </w:r>
    </w:p>
    <w:p w14:paraId="1999C78A" w14:textId="319DE899" w:rsidR="00380186" w:rsidRDefault="00387644" w:rsidP="000820B4">
      <w:pPr>
        <w:spacing w:before="120"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</w:t>
      </w:r>
      <w:r w:rsidR="00D64DEB" w:rsidRPr="00F732D6">
        <w:rPr>
          <w:rFonts w:eastAsia="Calibri" w:cs="Arial"/>
        </w:rPr>
        <w:t xml:space="preserve">realizowana </w:t>
      </w:r>
      <w:r w:rsidR="004E2899">
        <w:rPr>
          <w:rFonts w:eastAsia="Calibri" w:cs="Arial"/>
        </w:rPr>
        <w:t>jest</w:t>
      </w:r>
      <w:r>
        <w:rPr>
          <w:rFonts w:eastAsia="Calibri" w:cs="Arial"/>
        </w:rPr>
        <w:t xml:space="preserve"> </w:t>
      </w:r>
      <w:r w:rsidR="007222EE" w:rsidRPr="00F732D6">
        <w:rPr>
          <w:rFonts w:eastAsia="Calibri" w:cs="Arial"/>
        </w:rPr>
        <w:t xml:space="preserve">w formule „projektuj i buduj”. </w:t>
      </w:r>
      <w:r w:rsidR="006A0F7F">
        <w:rPr>
          <w:rFonts w:eastAsia="Calibri" w:cs="Arial"/>
        </w:rPr>
        <w:t>Oddanie p</w:t>
      </w:r>
      <w:r w:rsidR="000820B4">
        <w:rPr>
          <w:rFonts w:eastAsia="Calibri" w:cs="Arial"/>
        </w:rPr>
        <w:t>rzystanku Łódź Zarzew</w:t>
      </w:r>
      <w:r w:rsidR="006A0F7F">
        <w:rPr>
          <w:rFonts w:eastAsia="Calibri" w:cs="Arial"/>
        </w:rPr>
        <w:t xml:space="preserve"> do użytku zaplanowano na 1 września</w:t>
      </w:r>
      <w:r w:rsidR="00AF5824">
        <w:rPr>
          <w:rFonts w:eastAsia="Calibri" w:cs="Arial"/>
        </w:rPr>
        <w:t>.</w:t>
      </w:r>
    </w:p>
    <w:p w14:paraId="3B88B1B4" w14:textId="77777777" w:rsidR="00B51A3D" w:rsidRPr="00B51A3D" w:rsidRDefault="00B51A3D" w:rsidP="00B51A3D">
      <w:pPr>
        <w:pStyle w:val="Nagwek2"/>
      </w:pPr>
      <w:r w:rsidRPr="00B51A3D">
        <w:t>Program przystankowy w województwie łódzkim</w:t>
      </w:r>
    </w:p>
    <w:p w14:paraId="201144B6" w14:textId="59681F3A" w:rsidR="003E5C3D" w:rsidRDefault="003E5C3D" w:rsidP="00113E6B">
      <w:pPr>
        <w:spacing w:before="120" w:after="0" w:line="360" w:lineRule="auto"/>
        <w:rPr>
          <w:rFonts w:eastAsia="Calibri" w:cstheme="majorBidi"/>
          <w:szCs w:val="26"/>
        </w:rPr>
      </w:pPr>
      <w:r w:rsidRPr="003E5C3D">
        <w:rPr>
          <w:rFonts w:eastAsia="Calibri" w:cstheme="majorBidi"/>
          <w:szCs w:val="26"/>
        </w:rPr>
        <w:t xml:space="preserve">W województwie łódzkim Program obejmuje 15 lokalizacji. Podróżni korzystają już z nowo wybudowanych przystanków: Tomaszówek, Jedlicze koło Zgierza, Zgierz Rudunki oraz ze zmodernizowanych przystanków Stare Grudze, Zaosie i Żakowice Południowe. </w:t>
      </w:r>
      <w:r>
        <w:rPr>
          <w:rFonts w:eastAsia="Calibri" w:cstheme="majorBidi"/>
          <w:szCs w:val="26"/>
        </w:rPr>
        <w:t xml:space="preserve">Na wiosnę rozpoczęły się </w:t>
      </w:r>
      <w:r w:rsidRPr="003E5C3D">
        <w:rPr>
          <w:rFonts w:eastAsia="Calibri" w:cstheme="majorBidi"/>
          <w:szCs w:val="26"/>
        </w:rPr>
        <w:t xml:space="preserve">roboty na przystanku Głowno Północne oraz 6 przystankach na LK 146 między Częstochową a Chorzewem Siemkowicami. Nowa Brzeźnica, Ważne Młyny, Pieńki </w:t>
      </w:r>
      <w:proofErr w:type="spellStart"/>
      <w:r w:rsidRPr="003E5C3D">
        <w:rPr>
          <w:rFonts w:eastAsia="Calibri" w:cstheme="majorBidi"/>
          <w:szCs w:val="26"/>
        </w:rPr>
        <w:t>Dubidzkie</w:t>
      </w:r>
      <w:proofErr w:type="spellEnd"/>
      <w:r w:rsidRPr="003E5C3D">
        <w:rPr>
          <w:rFonts w:eastAsia="Calibri" w:cstheme="majorBidi"/>
          <w:szCs w:val="26"/>
        </w:rPr>
        <w:t xml:space="preserve">, Strzelce Wielkie, Wistka oraz Biała, których zakończenie planowane jest w pierwszym kwartale </w:t>
      </w:r>
      <w:r w:rsidRPr="003E5C3D">
        <w:rPr>
          <w:rFonts w:eastAsia="Calibri" w:cstheme="majorBidi"/>
          <w:szCs w:val="26"/>
        </w:rPr>
        <w:lastRenderedPageBreak/>
        <w:t xml:space="preserve">2025 r. Na </w:t>
      </w:r>
      <w:r w:rsidR="009A01EF" w:rsidRPr="003E5C3D">
        <w:rPr>
          <w:rFonts w:eastAsia="Calibri" w:cstheme="majorBidi"/>
          <w:szCs w:val="26"/>
        </w:rPr>
        <w:t>etapie pozyskiwania</w:t>
      </w:r>
      <w:r w:rsidR="009A01EF">
        <w:rPr>
          <w:rFonts w:eastAsia="Calibri" w:cstheme="majorBidi"/>
          <w:szCs w:val="26"/>
        </w:rPr>
        <w:t xml:space="preserve"> decyzji administracyjnych </w:t>
      </w:r>
      <w:r w:rsidRPr="003E5C3D">
        <w:rPr>
          <w:rFonts w:eastAsia="Calibri" w:cstheme="majorBidi"/>
          <w:szCs w:val="26"/>
        </w:rPr>
        <w:t>jest przystanek Izabelów niedaleko Zduńskiej Woli.</w:t>
      </w:r>
    </w:p>
    <w:p w14:paraId="5C271401" w14:textId="2D77C971" w:rsidR="003E5C3D" w:rsidRDefault="003E5C3D" w:rsidP="003E5C3D">
      <w:pPr>
        <w:pStyle w:val="Nagwek2"/>
        <w:rPr>
          <w:rFonts w:eastAsia="Calibri"/>
        </w:rPr>
      </w:pPr>
      <w:r w:rsidRPr="003E5C3D">
        <w:t>Rządowy Program dla lepszej komunikacji kolejowej</w:t>
      </w:r>
    </w:p>
    <w:p w14:paraId="3A901E21" w14:textId="2757DF7B" w:rsidR="000820B4" w:rsidRDefault="003E5C3D" w:rsidP="000820B4">
      <w:pPr>
        <w:spacing w:before="120" w:after="0" w:line="360" w:lineRule="auto"/>
        <w:rPr>
          <w:rFonts w:eastAsia="Calibri" w:cstheme="majorBidi"/>
          <w:szCs w:val="26"/>
        </w:rPr>
      </w:pPr>
      <w:r w:rsidRPr="003E5C3D">
        <w:rPr>
          <w:rFonts w:eastAsia="Calibri" w:cstheme="majorBidi"/>
          <w:szCs w:val="26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 (dodatkowe 107 jest na liście rezerwowej).</w:t>
      </w:r>
    </w:p>
    <w:p w14:paraId="3B22EA94" w14:textId="3DD4A019" w:rsidR="00AF2AC1" w:rsidRDefault="003E5C3D" w:rsidP="000820B4">
      <w:pPr>
        <w:spacing w:before="120" w:after="0" w:line="360" w:lineRule="auto"/>
        <w:rPr>
          <w:rFonts w:eastAsia="Calibri" w:cstheme="majorBidi"/>
          <w:szCs w:val="26"/>
        </w:rPr>
      </w:pPr>
      <w:r w:rsidRPr="003E5C3D">
        <w:rPr>
          <w:rFonts w:eastAsia="Calibri" w:cstheme="majorBidi"/>
          <w:szCs w:val="26"/>
        </w:rPr>
        <w:t xml:space="preserve">Na ten cel przeznaczono ponad 1 mld zł. Zaplanowano także realizację ponad 100 parkingów przy istniejących i nowo budowanych przystankach. Kwota przeznaczona na budowę parkingów to ok. 74,31 mln zł. Obecnie zakończono budowę miejsc parkingowych w </w:t>
      </w:r>
      <w:r w:rsidR="009A01EF">
        <w:rPr>
          <w:rFonts w:eastAsia="Calibri" w:cstheme="majorBidi"/>
          <w:szCs w:val="26"/>
        </w:rPr>
        <w:t>siedemnastu</w:t>
      </w:r>
      <w:r w:rsidRPr="003E5C3D">
        <w:rPr>
          <w:rFonts w:eastAsia="Calibri" w:cstheme="majorBidi"/>
          <w:szCs w:val="26"/>
        </w:rPr>
        <w:t xml:space="preserve"> lokalizacjach, w </w:t>
      </w:r>
      <w:r w:rsidR="009A01EF">
        <w:rPr>
          <w:rFonts w:eastAsia="Calibri" w:cstheme="majorBidi"/>
          <w:szCs w:val="26"/>
        </w:rPr>
        <w:t>sześćdziesięciu dziewięciu</w:t>
      </w:r>
      <w:r w:rsidRPr="003E5C3D">
        <w:rPr>
          <w:rFonts w:eastAsia="Calibri" w:cstheme="majorBidi"/>
          <w:szCs w:val="26"/>
        </w:rPr>
        <w:t xml:space="preserve"> trwają prace budowlane, a dla </w:t>
      </w:r>
      <w:r w:rsidR="009A01EF">
        <w:rPr>
          <w:rFonts w:eastAsia="Calibri" w:cstheme="majorBidi"/>
          <w:szCs w:val="26"/>
        </w:rPr>
        <w:t>siedmiu</w:t>
      </w:r>
      <w:r w:rsidRPr="003E5C3D">
        <w:rPr>
          <w:rFonts w:eastAsia="Calibri" w:cstheme="majorBidi"/>
          <w:szCs w:val="26"/>
        </w:rPr>
        <w:t xml:space="preserve"> toczą się postępowania przetargowe.</w:t>
      </w:r>
    </w:p>
    <w:p w14:paraId="655041F3" w14:textId="77777777" w:rsidR="003E5C3D" w:rsidRDefault="003E5C3D" w:rsidP="003E5C3D">
      <w:pPr>
        <w:spacing w:after="0" w:line="360" w:lineRule="auto"/>
        <w:rPr>
          <w:rFonts w:eastAsia="Calibri" w:cstheme="majorBidi"/>
          <w:szCs w:val="26"/>
        </w:rPr>
      </w:pPr>
    </w:p>
    <w:p w14:paraId="18B87A6F" w14:textId="77777777" w:rsidR="003E5C3D" w:rsidRDefault="003E5C3D" w:rsidP="003E5C3D">
      <w:pPr>
        <w:spacing w:after="0" w:line="360" w:lineRule="auto"/>
        <w:rPr>
          <w:rStyle w:val="Pogrubienie"/>
          <w:rFonts w:cs="Arial"/>
        </w:rPr>
      </w:pPr>
    </w:p>
    <w:p w14:paraId="239A28B8" w14:textId="68B677E8" w:rsidR="00A71022" w:rsidRDefault="00A71022" w:rsidP="007961C0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C18E791" w14:textId="77777777" w:rsidR="00A71022" w:rsidRDefault="003B0138" w:rsidP="007961C0">
      <w:pPr>
        <w:spacing w:after="0" w:line="360" w:lineRule="auto"/>
        <w:rPr>
          <w:rFonts w:cs="Arial"/>
          <w:noProof/>
        </w:rPr>
      </w:pPr>
      <w:r>
        <w:rPr>
          <w:rFonts w:cs="Arial"/>
          <w:noProof/>
        </w:rPr>
        <w:t>Rafał Wilgusiak</w:t>
      </w:r>
    </w:p>
    <w:p w14:paraId="1278A5E2" w14:textId="77777777"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39807A7C" w14:textId="77777777" w:rsidR="00A71022" w:rsidRPr="00DE73BF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10E7C768" w14:textId="77777777" w:rsidR="00A71022" w:rsidRPr="00DE73BF" w:rsidRDefault="00000000" w:rsidP="007961C0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26D9AAE3" w14:textId="77777777" w:rsidR="002C2961" w:rsidRPr="004A1187" w:rsidRDefault="00A71022" w:rsidP="007961C0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T: +48</w:t>
      </w:r>
      <w:r w:rsidR="003B0138">
        <w:rPr>
          <w:rFonts w:cs="Arial"/>
          <w:noProof/>
        </w:rPr>
        <w:t> 500 084</w:t>
      </w:r>
      <w:r w:rsidR="000C34C9">
        <w:rPr>
          <w:rFonts w:cs="Arial"/>
          <w:noProof/>
        </w:rPr>
        <w:t> </w:t>
      </w:r>
      <w:r w:rsidR="003B0138">
        <w:rPr>
          <w:rFonts w:cs="Arial"/>
          <w:noProof/>
        </w:rPr>
        <w:t>377</w:t>
      </w:r>
      <w:r w:rsidR="000C34C9">
        <w:rPr>
          <w:rFonts w:cs="Arial"/>
          <w:noProof/>
        </w:rPr>
        <w:t xml:space="preserve"> </w:t>
      </w:r>
    </w:p>
    <w:sectPr w:rsidR="002C2961" w:rsidRPr="004A1187" w:rsidSect="0008316F">
      <w:headerReference w:type="first" r:id="rId9"/>
      <w:footerReference w:type="first" r:id="rId10"/>
      <w:pgSz w:w="11906" w:h="16838"/>
      <w:pgMar w:top="1418" w:right="991" w:bottom="993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EBA4" w14:textId="77777777" w:rsidR="00261B44" w:rsidRDefault="00261B44" w:rsidP="009D1AEB">
      <w:pPr>
        <w:spacing w:after="0" w:line="240" w:lineRule="auto"/>
      </w:pPr>
      <w:r>
        <w:separator/>
      </w:r>
    </w:p>
  </w:endnote>
  <w:endnote w:type="continuationSeparator" w:id="0">
    <w:p w14:paraId="0FAB52DA" w14:textId="77777777" w:rsidR="00261B44" w:rsidRDefault="00261B4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725B" w14:textId="77777777" w:rsidR="0049165E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</w:p>
  <w:p w14:paraId="0412BF90" w14:textId="77777777" w:rsidR="0049165E" w:rsidRPr="0025604B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E4BBB1F" w14:textId="77777777" w:rsidR="0049165E" w:rsidRPr="0025604B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77DD4C03" w14:textId="39B72C61" w:rsidR="00860074" w:rsidRPr="0049165E" w:rsidRDefault="0049165E" w:rsidP="0049165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</w:t>
    </w:r>
    <w:r w:rsidR="001F1530">
      <w:rPr>
        <w:rFonts w:cs="Arial"/>
        <w:color w:val="727271"/>
        <w:sz w:val="14"/>
        <w:szCs w:val="14"/>
      </w:rPr>
      <w:t>335</w:t>
    </w:r>
    <w:r w:rsidRPr="005B077A">
      <w:rPr>
        <w:rFonts w:cs="Arial"/>
        <w:color w:val="727271"/>
        <w:sz w:val="14"/>
        <w:szCs w:val="14"/>
      </w:rPr>
      <w:t>.</w:t>
    </w:r>
    <w:r w:rsidR="001F1530">
      <w:rPr>
        <w:rFonts w:cs="Arial"/>
        <w:color w:val="727271"/>
        <w:sz w:val="14"/>
        <w:szCs w:val="14"/>
      </w:rPr>
      <w:t>532</w:t>
    </w:r>
    <w:r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C7BC" w14:textId="77777777" w:rsidR="00261B44" w:rsidRDefault="00261B44" w:rsidP="009D1AEB">
      <w:pPr>
        <w:spacing w:after="0" w:line="240" w:lineRule="auto"/>
      </w:pPr>
      <w:r>
        <w:separator/>
      </w:r>
    </w:p>
  </w:footnote>
  <w:footnote w:type="continuationSeparator" w:id="0">
    <w:p w14:paraId="329FA4B4" w14:textId="77777777" w:rsidR="00261B44" w:rsidRDefault="00261B4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65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862DE7" wp14:editId="449BD82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8E3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DFB14B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45570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CBEC46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D805A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02F53A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2A933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0208C6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62DE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6B8E3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DFB14B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45570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CBEC46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D805A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02F53A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2A933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0208C6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C10759" wp14:editId="6D43A25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8956834">
    <w:abstractNumId w:val="1"/>
  </w:num>
  <w:num w:numId="2" w16cid:durableId="160222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38C"/>
    <w:rsid w:val="0000469B"/>
    <w:rsid w:val="00037872"/>
    <w:rsid w:val="00040C2E"/>
    <w:rsid w:val="0005224B"/>
    <w:rsid w:val="00057FD0"/>
    <w:rsid w:val="00062D29"/>
    <w:rsid w:val="00080EBF"/>
    <w:rsid w:val="000820B4"/>
    <w:rsid w:val="0008316F"/>
    <w:rsid w:val="000C34C9"/>
    <w:rsid w:val="000C62D3"/>
    <w:rsid w:val="000D11DA"/>
    <w:rsid w:val="000D30FB"/>
    <w:rsid w:val="000D75F0"/>
    <w:rsid w:val="000E16CD"/>
    <w:rsid w:val="000F6F01"/>
    <w:rsid w:val="0010214B"/>
    <w:rsid w:val="00113E6B"/>
    <w:rsid w:val="001173E0"/>
    <w:rsid w:val="001176D3"/>
    <w:rsid w:val="00120955"/>
    <w:rsid w:val="00120D6C"/>
    <w:rsid w:val="00126748"/>
    <w:rsid w:val="001323F8"/>
    <w:rsid w:val="00135D76"/>
    <w:rsid w:val="00157BA5"/>
    <w:rsid w:val="00160625"/>
    <w:rsid w:val="0016431C"/>
    <w:rsid w:val="00171492"/>
    <w:rsid w:val="00171FD5"/>
    <w:rsid w:val="001811C8"/>
    <w:rsid w:val="0019009B"/>
    <w:rsid w:val="00190E6B"/>
    <w:rsid w:val="00191426"/>
    <w:rsid w:val="001A37E1"/>
    <w:rsid w:val="001A5CF5"/>
    <w:rsid w:val="001B46BE"/>
    <w:rsid w:val="001E4A63"/>
    <w:rsid w:val="001F1530"/>
    <w:rsid w:val="001F7429"/>
    <w:rsid w:val="00204320"/>
    <w:rsid w:val="00205C99"/>
    <w:rsid w:val="0020729E"/>
    <w:rsid w:val="0022529A"/>
    <w:rsid w:val="002257FC"/>
    <w:rsid w:val="00227B82"/>
    <w:rsid w:val="00233274"/>
    <w:rsid w:val="00235056"/>
    <w:rsid w:val="00236985"/>
    <w:rsid w:val="0024094C"/>
    <w:rsid w:val="00244C42"/>
    <w:rsid w:val="00252ED8"/>
    <w:rsid w:val="00261B44"/>
    <w:rsid w:val="00271386"/>
    <w:rsid w:val="00277762"/>
    <w:rsid w:val="00291328"/>
    <w:rsid w:val="00296AF6"/>
    <w:rsid w:val="002A4BAB"/>
    <w:rsid w:val="002A6AB6"/>
    <w:rsid w:val="002B3935"/>
    <w:rsid w:val="002C2961"/>
    <w:rsid w:val="002F5297"/>
    <w:rsid w:val="002F6767"/>
    <w:rsid w:val="003051E3"/>
    <w:rsid w:val="00305572"/>
    <w:rsid w:val="003104B5"/>
    <w:rsid w:val="003153DC"/>
    <w:rsid w:val="003248FA"/>
    <w:rsid w:val="00343F96"/>
    <w:rsid w:val="00346E5E"/>
    <w:rsid w:val="00355528"/>
    <w:rsid w:val="00375FCC"/>
    <w:rsid w:val="003763F4"/>
    <w:rsid w:val="00380186"/>
    <w:rsid w:val="0038086A"/>
    <w:rsid w:val="00387350"/>
    <w:rsid w:val="00387644"/>
    <w:rsid w:val="003906F9"/>
    <w:rsid w:val="00395D0E"/>
    <w:rsid w:val="003A1DF9"/>
    <w:rsid w:val="003B0138"/>
    <w:rsid w:val="003C1F63"/>
    <w:rsid w:val="003E1127"/>
    <w:rsid w:val="003E5C3D"/>
    <w:rsid w:val="003F0C77"/>
    <w:rsid w:val="003F5E42"/>
    <w:rsid w:val="004058B2"/>
    <w:rsid w:val="004119A8"/>
    <w:rsid w:val="004120FA"/>
    <w:rsid w:val="00414E4C"/>
    <w:rsid w:val="004260A5"/>
    <w:rsid w:val="00433858"/>
    <w:rsid w:val="00447663"/>
    <w:rsid w:val="00452FB3"/>
    <w:rsid w:val="00460C38"/>
    <w:rsid w:val="0046454A"/>
    <w:rsid w:val="00477CEF"/>
    <w:rsid w:val="0048145F"/>
    <w:rsid w:val="0049165E"/>
    <w:rsid w:val="004A1187"/>
    <w:rsid w:val="004A5953"/>
    <w:rsid w:val="004B2F3B"/>
    <w:rsid w:val="004C734A"/>
    <w:rsid w:val="004E286C"/>
    <w:rsid w:val="004E2899"/>
    <w:rsid w:val="004E4D11"/>
    <w:rsid w:val="004F1593"/>
    <w:rsid w:val="004F186E"/>
    <w:rsid w:val="00523B84"/>
    <w:rsid w:val="005274DE"/>
    <w:rsid w:val="00532860"/>
    <w:rsid w:val="00533522"/>
    <w:rsid w:val="005455CC"/>
    <w:rsid w:val="00545BC4"/>
    <w:rsid w:val="00554981"/>
    <w:rsid w:val="0056000F"/>
    <w:rsid w:val="0056398C"/>
    <w:rsid w:val="0057269A"/>
    <w:rsid w:val="00582E85"/>
    <w:rsid w:val="00587D1E"/>
    <w:rsid w:val="005A36E5"/>
    <w:rsid w:val="005A548D"/>
    <w:rsid w:val="005A6522"/>
    <w:rsid w:val="005A6998"/>
    <w:rsid w:val="005C2634"/>
    <w:rsid w:val="005D48F3"/>
    <w:rsid w:val="005D6976"/>
    <w:rsid w:val="005F523F"/>
    <w:rsid w:val="005F7BBF"/>
    <w:rsid w:val="00607A93"/>
    <w:rsid w:val="00611679"/>
    <w:rsid w:val="00612C70"/>
    <w:rsid w:val="006219CC"/>
    <w:rsid w:val="00625645"/>
    <w:rsid w:val="00625772"/>
    <w:rsid w:val="00627566"/>
    <w:rsid w:val="0063625B"/>
    <w:rsid w:val="00640EFC"/>
    <w:rsid w:val="006442DE"/>
    <w:rsid w:val="00645472"/>
    <w:rsid w:val="00645E33"/>
    <w:rsid w:val="006506BE"/>
    <w:rsid w:val="006529EC"/>
    <w:rsid w:val="00664E62"/>
    <w:rsid w:val="00675F6D"/>
    <w:rsid w:val="006835C1"/>
    <w:rsid w:val="00686210"/>
    <w:rsid w:val="00687995"/>
    <w:rsid w:val="0069334B"/>
    <w:rsid w:val="006A0F7F"/>
    <w:rsid w:val="006C6C1C"/>
    <w:rsid w:val="006D7B9D"/>
    <w:rsid w:val="006E277A"/>
    <w:rsid w:val="006E42A3"/>
    <w:rsid w:val="006F3A3C"/>
    <w:rsid w:val="007109C5"/>
    <w:rsid w:val="00711EA4"/>
    <w:rsid w:val="00713F94"/>
    <w:rsid w:val="00720896"/>
    <w:rsid w:val="007222EE"/>
    <w:rsid w:val="00732316"/>
    <w:rsid w:val="00735EF0"/>
    <w:rsid w:val="007415F8"/>
    <w:rsid w:val="007424D3"/>
    <w:rsid w:val="007467FD"/>
    <w:rsid w:val="00756256"/>
    <w:rsid w:val="00776647"/>
    <w:rsid w:val="007961C0"/>
    <w:rsid w:val="007C163B"/>
    <w:rsid w:val="007C2184"/>
    <w:rsid w:val="007D0BEE"/>
    <w:rsid w:val="007E0FD0"/>
    <w:rsid w:val="007F2024"/>
    <w:rsid w:val="007F2713"/>
    <w:rsid w:val="007F3648"/>
    <w:rsid w:val="007F7FC6"/>
    <w:rsid w:val="00807694"/>
    <w:rsid w:val="008158FD"/>
    <w:rsid w:val="0081698D"/>
    <w:rsid w:val="00817A26"/>
    <w:rsid w:val="00821428"/>
    <w:rsid w:val="00822906"/>
    <w:rsid w:val="008234C3"/>
    <w:rsid w:val="008263D2"/>
    <w:rsid w:val="00850EDB"/>
    <w:rsid w:val="00856EB4"/>
    <w:rsid w:val="00856F81"/>
    <w:rsid w:val="00860074"/>
    <w:rsid w:val="00867CE4"/>
    <w:rsid w:val="0089564B"/>
    <w:rsid w:val="008B0D70"/>
    <w:rsid w:val="008B245B"/>
    <w:rsid w:val="008C27CF"/>
    <w:rsid w:val="008C2FAF"/>
    <w:rsid w:val="008C39D0"/>
    <w:rsid w:val="008D1107"/>
    <w:rsid w:val="008D5441"/>
    <w:rsid w:val="008D5DE4"/>
    <w:rsid w:val="008D6C3C"/>
    <w:rsid w:val="008D7F3C"/>
    <w:rsid w:val="008E0759"/>
    <w:rsid w:val="008E0E21"/>
    <w:rsid w:val="008E2C11"/>
    <w:rsid w:val="008E2FF4"/>
    <w:rsid w:val="008E6EAE"/>
    <w:rsid w:val="008F2047"/>
    <w:rsid w:val="00911208"/>
    <w:rsid w:val="009279F6"/>
    <w:rsid w:val="00930653"/>
    <w:rsid w:val="00935D08"/>
    <w:rsid w:val="00942288"/>
    <w:rsid w:val="00946F62"/>
    <w:rsid w:val="009554EF"/>
    <w:rsid w:val="009565B0"/>
    <w:rsid w:val="009663D7"/>
    <w:rsid w:val="009717CE"/>
    <w:rsid w:val="009779C3"/>
    <w:rsid w:val="00977A1F"/>
    <w:rsid w:val="00982EE7"/>
    <w:rsid w:val="009838C0"/>
    <w:rsid w:val="009928D6"/>
    <w:rsid w:val="009A01EF"/>
    <w:rsid w:val="009B262F"/>
    <w:rsid w:val="009B5A2A"/>
    <w:rsid w:val="009C703A"/>
    <w:rsid w:val="009D1AEB"/>
    <w:rsid w:val="009D6A8C"/>
    <w:rsid w:val="009D7368"/>
    <w:rsid w:val="009E2767"/>
    <w:rsid w:val="009F3A27"/>
    <w:rsid w:val="00A023F4"/>
    <w:rsid w:val="00A15AED"/>
    <w:rsid w:val="00A2259F"/>
    <w:rsid w:val="00A25F9C"/>
    <w:rsid w:val="00A25FB4"/>
    <w:rsid w:val="00A354AC"/>
    <w:rsid w:val="00A35710"/>
    <w:rsid w:val="00A5265B"/>
    <w:rsid w:val="00A60CF4"/>
    <w:rsid w:val="00A63D52"/>
    <w:rsid w:val="00A64BB9"/>
    <w:rsid w:val="00A71022"/>
    <w:rsid w:val="00A71EB7"/>
    <w:rsid w:val="00A82974"/>
    <w:rsid w:val="00A9569F"/>
    <w:rsid w:val="00AA2D98"/>
    <w:rsid w:val="00AE0224"/>
    <w:rsid w:val="00AF2AC1"/>
    <w:rsid w:val="00AF5824"/>
    <w:rsid w:val="00AF5B50"/>
    <w:rsid w:val="00B007E1"/>
    <w:rsid w:val="00B02B5F"/>
    <w:rsid w:val="00B107D2"/>
    <w:rsid w:val="00B3546F"/>
    <w:rsid w:val="00B40C5F"/>
    <w:rsid w:val="00B45018"/>
    <w:rsid w:val="00B46425"/>
    <w:rsid w:val="00B51A3D"/>
    <w:rsid w:val="00B61D8F"/>
    <w:rsid w:val="00B76037"/>
    <w:rsid w:val="00B86A9E"/>
    <w:rsid w:val="00BA6CFB"/>
    <w:rsid w:val="00BA6DA2"/>
    <w:rsid w:val="00BB6657"/>
    <w:rsid w:val="00BC1878"/>
    <w:rsid w:val="00BD1ACB"/>
    <w:rsid w:val="00BD4E48"/>
    <w:rsid w:val="00BE1905"/>
    <w:rsid w:val="00BE51DB"/>
    <w:rsid w:val="00BF09E7"/>
    <w:rsid w:val="00C26261"/>
    <w:rsid w:val="00C340C9"/>
    <w:rsid w:val="00C373BB"/>
    <w:rsid w:val="00C429FD"/>
    <w:rsid w:val="00C5178B"/>
    <w:rsid w:val="00C65AC6"/>
    <w:rsid w:val="00C72D8E"/>
    <w:rsid w:val="00C81FEA"/>
    <w:rsid w:val="00C85333"/>
    <w:rsid w:val="00C875E6"/>
    <w:rsid w:val="00CA02E1"/>
    <w:rsid w:val="00CB4D9D"/>
    <w:rsid w:val="00CB55A5"/>
    <w:rsid w:val="00CC6FC9"/>
    <w:rsid w:val="00CC7791"/>
    <w:rsid w:val="00CD4BC5"/>
    <w:rsid w:val="00CD4F75"/>
    <w:rsid w:val="00CD65AC"/>
    <w:rsid w:val="00CE1DBA"/>
    <w:rsid w:val="00CF4E1F"/>
    <w:rsid w:val="00CF76B9"/>
    <w:rsid w:val="00D149FC"/>
    <w:rsid w:val="00D2627F"/>
    <w:rsid w:val="00D41634"/>
    <w:rsid w:val="00D43291"/>
    <w:rsid w:val="00D47563"/>
    <w:rsid w:val="00D509EC"/>
    <w:rsid w:val="00D64DEB"/>
    <w:rsid w:val="00D74BE3"/>
    <w:rsid w:val="00D904C8"/>
    <w:rsid w:val="00D9312B"/>
    <w:rsid w:val="00D93722"/>
    <w:rsid w:val="00D93EF7"/>
    <w:rsid w:val="00DC1FCB"/>
    <w:rsid w:val="00DD68FA"/>
    <w:rsid w:val="00DE52BC"/>
    <w:rsid w:val="00DF14F5"/>
    <w:rsid w:val="00DF6093"/>
    <w:rsid w:val="00E16DB4"/>
    <w:rsid w:val="00E32FF6"/>
    <w:rsid w:val="00E341CC"/>
    <w:rsid w:val="00E34F12"/>
    <w:rsid w:val="00E7473B"/>
    <w:rsid w:val="00E91DC6"/>
    <w:rsid w:val="00E949C3"/>
    <w:rsid w:val="00E96D0C"/>
    <w:rsid w:val="00EA7855"/>
    <w:rsid w:val="00EB01D1"/>
    <w:rsid w:val="00EC217E"/>
    <w:rsid w:val="00ED2B3D"/>
    <w:rsid w:val="00ED372D"/>
    <w:rsid w:val="00EE2241"/>
    <w:rsid w:val="00EE6D38"/>
    <w:rsid w:val="00EE70F7"/>
    <w:rsid w:val="00EF1A4E"/>
    <w:rsid w:val="00EF64FF"/>
    <w:rsid w:val="00F05BC8"/>
    <w:rsid w:val="00F26529"/>
    <w:rsid w:val="00F26597"/>
    <w:rsid w:val="00F304B5"/>
    <w:rsid w:val="00F43884"/>
    <w:rsid w:val="00F45BCF"/>
    <w:rsid w:val="00F4708C"/>
    <w:rsid w:val="00F52F06"/>
    <w:rsid w:val="00F723F7"/>
    <w:rsid w:val="00F732D6"/>
    <w:rsid w:val="00F76A6A"/>
    <w:rsid w:val="00F82BCC"/>
    <w:rsid w:val="00F82DCA"/>
    <w:rsid w:val="00FA448D"/>
    <w:rsid w:val="00FC271E"/>
    <w:rsid w:val="00FC2A83"/>
    <w:rsid w:val="00FD22DF"/>
    <w:rsid w:val="00FD62C7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3DE0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D22D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425E-7022-480C-85D6-51EBF369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 września podróżni skorzystają z nowego przystanku Łódź Zarzew</vt:lpstr>
    </vt:vector>
  </TitlesOfParts>
  <Company>PKP PLK S.A.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września podróżni skorzystają z nowego przystanku Łódź Zarzew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2024-07-18T06:31:00Z</dcterms:created>
  <dcterms:modified xsi:type="dcterms:W3CDTF">2024-07-18T06:31:00Z</dcterms:modified>
</cp:coreProperties>
</file>