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D1550" w14:textId="154E9762" w:rsidR="004E11B7" w:rsidRDefault="004E11B7" w:rsidP="00BE746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E253BB">
        <w:rPr>
          <w:rFonts w:ascii="Arial" w:hAnsi="Arial" w:cs="Arial"/>
        </w:rPr>
        <w:t>Warszawa</w:t>
      </w:r>
      <w:proofErr w:type="gramStart"/>
      <w:r w:rsidR="00E253BB">
        <w:rPr>
          <w:rFonts w:ascii="Arial" w:hAnsi="Arial" w:cs="Arial"/>
        </w:rPr>
        <w:t>,</w:t>
      </w:r>
      <w:r w:rsidR="00C43A54">
        <w:rPr>
          <w:rFonts w:ascii="Arial" w:hAnsi="Arial" w:cs="Arial"/>
        </w:rPr>
        <w:t>14</w:t>
      </w:r>
      <w:r w:rsidR="000F69A5">
        <w:rPr>
          <w:rFonts w:ascii="Arial" w:hAnsi="Arial" w:cs="Arial"/>
        </w:rPr>
        <w:t xml:space="preserve"> </w:t>
      </w:r>
      <w:r w:rsidR="00A675C4">
        <w:rPr>
          <w:rFonts w:ascii="Arial" w:hAnsi="Arial" w:cs="Arial"/>
        </w:rPr>
        <w:t>października</w:t>
      </w:r>
      <w:proofErr w:type="gramEnd"/>
      <w:r w:rsidR="00A675C4">
        <w:rPr>
          <w:rFonts w:ascii="Arial" w:hAnsi="Arial" w:cs="Arial"/>
        </w:rPr>
        <w:t xml:space="preserve">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14:paraId="5AF7852A" w14:textId="77777777" w:rsidR="00C76A66" w:rsidRDefault="00AC2940" w:rsidP="00C76A66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14:paraId="64BC73B2" w14:textId="77777777" w:rsidR="00C76A66" w:rsidRPr="00A83E3D" w:rsidRDefault="00C76A66" w:rsidP="00BE746B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3E3D">
        <w:rPr>
          <w:rFonts w:ascii="Arial" w:hAnsi="Arial" w:cs="Arial"/>
          <w:b/>
          <w:bCs/>
          <w:sz w:val="22"/>
          <w:szCs w:val="22"/>
        </w:rPr>
        <w:t>20 października</w:t>
      </w:r>
      <w:r w:rsidR="00C610CE">
        <w:rPr>
          <w:rFonts w:ascii="Arial" w:hAnsi="Arial" w:cs="Arial"/>
          <w:b/>
          <w:bCs/>
          <w:sz w:val="22"/>
          <w:szCs w:val="22"/>
        </w:rPr>
        <w:t xml:space="preserve"> –</w:t>
      </w:r>
      <w:r w:rsidRPr="00A83E3D">
        <w:rPr>
          <w:rFonts w:ascii="Arial" w:hAnsi="Arial" w:cs="Arial"/>
          <w:b/>
          <w:bCs/>
          <w:sz w:val="22"/>
          <w:szCs w:val="22"/>
        </w:rPr>
        <w:t xml:space="preserve"> korekta rozkładu jazdy na kolei</w:t>
      </w:r>
    </w:p>
    <w:p w14:paraId="2CAF72E5" w14:textId="2308AB57" w:rsidR="00C76A66" w:rsidRPr="00BE746B" w:rsidRDefault="00C76A66" w:rsidP="00BE746B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746B">
        <w:rPr>
          <w:rFonts w:ascii="Arial" w:hAnsi="Arial" w:cs="Arial"/>
          <w:b/>
          <w:bCs/>
          <w:sz w:val="22"/>
          <w:szCs w:val="22"/>
        </w:rPr>
        <w:t>W niedzielę, 20 października zostanie wprowadzon</w:t>
      </w:r>
      <w:r w:rsidR="00BF4BB3" w:rsidRPr="00BE746B">
        <w:rPr>
          <w:rFonts w:ascii="Arial" w:hAnsi="Arial" w:cs="Arial"/>
          <w:b/>
          <w:bCs/>
          <w:sz w:val="22"/>
          <w:szCs w:val="22"/>
        </w:rPr>
        <w:t xml:space="preserve">a ostatnia w tym roku korekta </w:t>
      </w:r>
      <w:r w:rsidR="00D133DE" w:rsidRPr="00BE746B">
        <w:rPr>
          <w:rFonts w:ascii="Arial" w:hAnsi="Arial" w:cs="Arial"/>
          <w:b/>
          <w:bCs/>
          <w:sz w:val="22"/>
          <w:szCs w:val="22"/>
        </w:rPr>
        <w:t xml:space="preserve">rozkładu </w:t>
      </w:r>
      <w:r w:rsidRPr="00BE746B">
        <w:rPr>
          <w:rFonts w:ascii="Arial" w:hAnsi="Arial" w:cs="Arial"/>
          <w:b/>
          <w:bCs/>
          <w:sz w:val="22"/>
          <w:szCs w:val="22"/>
        </w:rPr>
        <w:t xml:space="preserve">jazdy pociągów. </w:t>
      </w:r>
      <w:r w:rsidR="008F7A54" w:rsidRPr="00BE746B">
        <w:rPr>
          <w:rFonts w:ascii="Arial" w:hAnsi="Arial" w:cs="Arial"/>
          <w:b/>
          <w:bCs/>
          <w:sz w:val="22"/>
          <w:szCs w:val="22"/>
        </w:rPr>
        <w:t xml:space="preserve">Podróżni skorzystają </w:t>
      </w:r>
      <w:r w:rsidR="00951068" w:rsidRPr="00BE746B">
        <w:rPr>
          <w:rFonts w:ascii="Arial" w:hAnsi="Arial" w:cs="Arial"/>
          <w:b/>
          <w:bCs/>
          <w:sz w:val="22"/>
          <w:szCs w:val="22"/>
        </w:rPr>
        <w:t>z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 xml:space="preserve"> nowych </w:t>
      </w:r>
      <w:r w:rsidR="008F7A54" w:rsidRPr="00BE746B">
        <w:rPr>
          <w:rFonts w:ascii="Arial" w:hAnsi="Arial" w:cs="Arial"/>
          <w:b/>
          <w:bCs/>
          <w:sz w:val="22"/>
          <w:szCs w:val="22"/>
        </w:rPr>
        <w:t>peronów</w:t>
      </w:r>
      <w:r w:rsidR="00951068" w:rsidRPr="00BE746B">
        <w:rPr>
          <w:rFonts w:ascii="Arial" w:hAnsi="Arial" w:cs="Arial"/>
          <w:b/>
          <w:bCs/>
          <w:sz w:val="22"/>
          <w:szCs w:val="22"/>
        </w:rPr>
        <w:t xml:space="preserve"> w kilkunastu miejscowościach. Pociągi wracają na prawie 200 km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 xml:space="preserve"> zmodernizowanych torów m.in. Szczytno </w:t>
      </w:r>
      <w:r w:rsidR="00C43A54" w:rsidRPr="00BE746B">
        <w:rPr>
          <w:rFonts w:ascii="Arial" w:hAnsi="Arial" w:cs="Arial"/>
          <w:b/>
          <w:bCs/>
          <w:sz w:val="22"/>
          <w:szCs w:val="22"/>
        </w:rPr>
        <w:t>–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 xml:space="preserve"> </w:t>
      </w:r>
      <w:r w:rsidR="008F7A54" w:rsidRPr="00BE746B">
        <w:rPr>
          <w:rFonts w:ascii="Arial" w:hAnsi="Arial" w:cs="Arial"/>
          <w:b/>
          <w:bCs/>
          <w:sz w:val="22"/>
          <w:szCs w:val="22"/>
        </w:rPr>
        <w:t xml:space="preserve">Pisz, Lublin – Stalowa Wola Rozwadów i Czachówek Południowy – Warka. </w:t>
      </w:r>
      <w:r w:rsidRPr="00BE746B">
        <w:rPr>
          <w:rFonts w:ascii="Arial" w:hAnsi="Arial" w:cs="Arial"/>
          <w:b/>
          <w:bCs/>
          <w:sz w:val="22"/>
          <w:szCs w:val="22"/>
        </w:rPr>
        <w:t>Zmian</w:t>
      </w:r>
      <w:r w:rsidR="00951068" w:rsidRPr="00BE746B">
        <w:rPr>
          <w:rFonts w:ascii="Arial" w:hAnsi="Arial" w:cs="Arial"/>
          <w:b/>
          <w:bCs/>
          <w:sz w:val="22"/>
          <w:szCs w:val="22"/>
        </w:rPr>
        <w:t>a</w:t>
      </w:r>
      <w:r w:rsidRPr="00BE746B">
        <w:rPr>
          <w:rFonts w:ascii="Arial" w:hAnsi="Arial" w:cs="Arial"/>
          <w:b/>
          <w:bCs/>
          <w:sz w:val="22"/>
          <w:szCs w:val="22"/>
        </w:rPr>
        <w:t xml:space="preserve"> rozkład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>u</w:t>
      </w:r>
      <w:r w:rsidRPr="00BE746B">
        <w:rPr>
          <w:rFonts w:ascii="Arial" w:hAnsi="Arial" w:cs="Arial"/>
          <w:b/>
          <w:bCs/>
          <w:sz w:val="22"/>
          <w:szCs w:val="22"/>
        </w:rPr>
        <w:t xml:space="preserve"> 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 xml:space="preserve">zapewniają planowe podróże </w:t>
      </w:r>
      <w:r w:rsidRPr="00BE746B">
        <w:rPr>
          <w:rFonts w:ascii="Arial" w:hAnsi="Arial" w:cs="Arial"/>
          <w:b/>
          <w:bCs/>
          <w:sz w:val="22"/>
          <w:szCs w:val="22"/>
        </w:rPr>
        <w:t>i realizację</w:t>
      </w:r>
      <w:r w:rsidR="00EA3F37" w:rsidRPr="00BE746B">
        <w:rPr>
          <w:rFonts w:ascii="Arial" w:hAnsi="Arial" w:cs="Arial"/>
          <w:b/>
          <w:bCs/>
          <w:sz w:val="22"/>
          <w:szCs w:val="22"/>
        </w:rPr>
        <w:t xml:space="preserve"> inwestycji</w:t>
      </w:r>
      <w:r w:rsidRPr="00BE746B">
        <w:rPr>
          <w:rFonts w:ascii="Arial" w:hAnsi="Arial" w:cs="Arial"/>
          <w:b/>
          <w:bCs/>
          <w:sz w:val="22"/>
          <w:szCs w:val="22"/>
        </w:rPr>
        <w:t xml:space="preserve">. </w:t>
      </w:r>
      <w:r w:rsidR="00BE746B" w:rsidRPr="00BE746B">
        <w:rPr>
          <w:rFonts w:ascii="Arial" w:hAnsi="Arial" w:cs="Arial"/>
          <w:b/>
          <w:bCs/>
          <w:sz w:val="22"/>
          <w:szCs w:val="22"/>
        </w:rPr>
        <w:t xml:space="preserve">Będą dodatkowe pociągi na Wszystkich Świętych i Święto Niepodległości. </w:t>
      </w:r>
    </w:p>
    <w:p w14:paraId="61D77F00" w14:textId="77777777" w:rsidR="00C76A66" w:rsidRPr="00BE746B" w:rsidRDefault="00C76A66" w:rsidP="00BE746B">
      <w:pPr>
        <w:shd w:val="clear" w:color="auto" w:fill="FFFFFF"/>
        <w:suppressAutoHyphens/>
        <w:spacing w:after="225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E746B">
        <w:rPr>
          <w:rFonts w:ascii="Arial" w:eastAsia="Times New Roman" w:hAnsi="Arial" w:cs="Arial"/>
          <w:lang w:eastAsia="pl-PL"/>
        </w:rPr>
        <w:t>Październikowa korekta rozkładu</w:t>
      </w:r>
      <w:r w:rsidR="00F95D4E" w:rsidRPr="00BE746B">
        <w:rPr>
          <w:rFonts w:ascii="Arial" w:eastAsia="Times New Roman" w:hAnsi="Arial" w:cs="Arial"/>
          <w:lang w:eastAsia="pl-PL"/>
        </w:rPr>
        <w:t xml:space="preserve"> jazdy będzie obow</w:t>
      </w:r>
      <w:r w:rsidR="00FD6FD1" w:rsidRPr="00BE746B">
        <w:rPr>
          <w:rFonts w:ascii="Arial" w:eastAsia="Times New Roman" w:hAnsi="Arial" w:cs="Arial"/>
          <w:lang w:eastAsia="pl-PL"/>
        </w:rPr>
        <w:t xml:space="preserve">iązywała od 20 października do </w:t>
      </w:r>
      <w:r w:rsidR="00BE5866" w:rsidRPr="00BE746B">
        <w:rPr>
          <w:rFonts w:ascii="Arial" w:eastAsia="Times New Roman" w:hAnsi="Arial" w:cs="Arial"/>
          <w:lang w:eastAsia="pl-PL"/>
        </w:rPr>
        <w:t xml:space="preserve">14 </w:t>
      </w:r>
      <w:r w:rsidRPr="00BE746B">
        <w:rPr>
          <w:rFonts w:ascii="Arial" w:eastAsia="Times New Roman" w:hAnsi="Arial" w:cs="Arial"/>
          <w:lang w:eastAsia="pl-PL"/>
        </w:rPr>
        <w:t xml:space="preserve">grudnia. PKP Polskie Linie Kolejowe S.A. </w:t>
      </w:r>
      <w:proofErr w:type="gramStart"/>
      <w:r w:rsidRPr="00BE746B">
        <w:rPr>
          <w:rFonts w:ascii="Arial" w:eastAsia="Times New Roman" w:hAnsi="Arial" w:cs="Arial"/>
          <w:lang w:eastAsia="pl-PL"/>
        </w:rPr>
        <w:t>i</w:t>
      </w:r>
      <w:proofErr w:type="gramEnd"/>
      <w:r w:rsidRPr="00BE746B">
        <w:rPr>
          <w:rFonts w:ascii="Arial" w:eastAsia="Times New Roman" w:hAnsi="Arial" w:cs="Arial"/>
          <w:lang w:eastAsia="pl-PL"/>
        </w:rPr>
        <w:t xml:space="preserve"> przewoźnicy wspólnie opracowali ofertę połączeń </w:t>
      </w:r>
      <w:r w:rsidR="00EA3F37" w:rsidRPr="00BE746B">
        <w:rPr>
          <w:rFonts w:ascii="Arial" w:eastAsia="Times New Roman" w:hAnsi="Arial" w:cs="Arial"/>
          <w:lang w:eastAsia="pl-PL"/>
        </w:rPr>
        <w:t xml:space="preserve">dostosowaną do potrzeb </w:t>
      </w:r>
      <w:r w:rsidR="00F95D4E" w:rsidRPr="00BE746B">
        <w:rPr>
          <w:rFonts w:ascii="Arial" w:eastAsia="Times New Roman" w:hAnsi="Arial" w:cs="Arial"/>
          <w:lang w:eastAsia="pl-PL"/>
        </w:rPr>
        <w:t>podróżnych</w:t>
      </w:r>
      <w:r w:rsidRPr="00BE746B">
        <w:rPr>
          <w:rFonts w:ascii="Arial" w:eastAsia="Times New Roman" w:hAnsi="Arial" w:cs="Arial"/>
          <w:lang w:eastAsia="pl-PL"/>
        </w:rPr>
        <w:t xml:space="preserve">. </w:t>
      </w:r>
      <w:r w:rsidR="00EA3F37" w:rsidRPr="00BE746B">
        <w:rPr>
          <w:rFonts w:ascii="Arial" w:eastAsia="Times New Roman" w:hAnsi="Arial" w:cs="Arial"/>
          <w:lang w:eastAsia="pl-PL"/>
        </w:rPr>
        <w:t xml:space="preserve">Codziennie na torach będzie ponad </w:t>
      </w:r>
      <w:r w:rsidR="00951068" w:rsidRPr="00BE746B">
        <w:rPr>
          <w:rFonts w:ascii="Arial" w:eastAsia="Times New Roman" w:hAnsi="Arial" w:cs="Arial"/>
          <w:lang w:eastAsia="pl-PL"/>
        </w:rPr>
        <w:t>7000</w:t>
      </w:r>
      <w:r w:rsidR="00EA3F37" w:rsidRPr="00BE746B">
        <w:rPr>
          <w:rFonts w:ascii="Arial" w:eastAsia="Times New Roman" w:hAnsi="Arial" w:cs="Arial"/>
          <w:lang w:eastAsia="pl-PL"/>
        </w:rPr>
        <w:t xml:space="preserve"> pociągów pasażerskich</w:t>
      </w:r>
      <w:r w:rsidR="00951068" w:rsidRPr="00BE746B">
        <w:rPr>
          <w:rFonts w:ascii="Arial" w:eastAsia="Times New Roman" w:hAnsi="Arial" w:cs="Arial"/>
          <w:lang w:eastAsia="pl-PL"/>
        </w:rPr>
        <w:t xml:space="preserve"> i towarowych</w:t>
      </w:r>
      <w:r w:rsidR="00EA3F37" w:rsidRPr="00BE746B">
        <w:rPr>
          <w:rFonts w:ascii="Arial" w:eastAsia="Times New Roman" w:hAnsi="Arial" w:cs="Arial"/>
          <w:lang w:eastAsia="pl-PL"/>
        </w:rPr>
        <w:t xml:space="preserve">. </w:t>
      </w:r>
      <w:r w:rsidR="00646587" w:rsidRPr="00BE746B">
        <w:rPr>
          <w:rFonts w:ascii="Arial" w:eastAsia="Times New Roman" w:hAnsi="Arial" w:cs="Arial"/>
          <w:lang w:eastAsia="pl-PL"/>
        </w:rPr>
        <w:t>Równocze</w:t>
      </w:r>
      <w:r w:rsidR="00C43A54" w:rsidRPr="00BE746B">
        <w:rPr>
          <w:rFonts w:ascii="Arial" w:eastAsia="Times New Roman" w:hAnsi="Arial" w:cs="Arial"/>
          <w:lang w:eastAsia="pl-PL"/>
        </w:rPr>
        <w:t>śnie PKP Polskie Linie Kolejowe </w:t>
      </w:r>
      <w:r w:rsidR="00646587" w:rsidRPr="00BE746B">
        <w:rPr>
          <w:rFonts w:ascii="Arial" w:eastAsia="Times New Roman" w:hAnsi="Arial" w:cs="Arial"/>
          <w:lang w:eastAsia="pl-PL"/>
        </w:rPr>
        <w:t xml:space="preserve">S.A. </w:t>
      </w:r>
      <w:proofErr w:type="gramStart"/>
      <w:r w:rsidR="00646587" w:rsidRPr="00BE746B">
        <w:rPr>
          <w:rFonts w:ascii="Arial" w:eastAsia="Times New Roman" w:hAnsi="Arial" w:cs="Arial"/>
          <w:lang w:eastAsia="pl-PL"/>
        </w:rPr>
        <w:t>kontynuują</w:t>
      </w:r>
      <w:proofErr w:type="gramEnd"/>
      <w:r w:rsidR="00646587" w:rsidRPr="00BE746B">
        <w:rPr>
          <w:rFonts w:ascii="Arial" w:eastAsia="Times New Roman" w:hAnsi="Arial" w:cs="Arial"/>
          <w:lang w:eastAsia="pl-PL"/>
        </w:rPr>
        <w:t xml:space="preserve"> realizację projektów </w:t>
      </w:r>
      <w:r w:rsidR="00951068" w:rsidRPr="00BE746B">
        <w:rPr>
          <w:rFonts w:ascii="Arial" w:eastAsia="Times New Roman" w:hAnsi="Arial" w:cs="Arial"/>
          <w:lang w:eastAsia="pl-PL"/>
        </w:rPr>
        <w:t>z </w:t>
      </w:r>
      <w:r w:rsidR="00097B50" w:rsidRPr="00BE746B">
        <w:rPr>
          <w:rFonts w:ascii="Arial" w:eastAsia="Times New Roman" w:hAnsi="Arial" w:cs="Arial"/>
          <w:lang w:eastAsia="pl-PL"/>
        </w:rPr>
        <w:t>Krajowego Programu Kol</w:t>
      </w:r>
      <w:r w:rsidR="008F63A3" w:rsidRPr="00BE746B">
        <w:rPr>
          <w:rFonts w:ascii="Arial" w:eastAsia="Times New Roman" w:hAnsi="Arial" w:cs="Arial"/>
          <w:lang w:eastAsia="pl-PL"/>
        </w:rPr>
        <w:t>ejowego</w:t>
      </w:r>
      <w:r w:rsidR="00C43A54" w:rsidRPr="00BE746B">
        <w:rPr>
          <w:rFonts w:ascii="Arial" w:eastAsia="Times New Roman" w:hAnsi="Arial" w:cs="Arial"/>
          <w:lang w:eastAsia="pl-PL"/>
        </w:rPr>
        <w:t xml:space="preserve"> o wartości blisko 76 mld zł.</w:t>
      </w:r>
    </w:p>
    <w:p w14:paraId="47AABB29" w14:textId="77777777" w:rsidR="00BE746B" w:rsidRPr="00BE746B" w:rsidRDefault="00BE746B" w:rsidP="00BE746B">
      <w:pPr>
        <w:shd w:val="clear" w:color="auto" w:fill="FFFFFF"/>
        <w:suppressAutoHyphens/>
        <w:spacing w:after="225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3300B9A" w14:textId="77777777" w:rsidR="00C26079" w:rsidRPr="00BE746B" w:rsidRDefault="00C43A54" w:rsidP="00BE746B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E746B">
        <w:rPr>
          <w:rFonts w:ascii="Arial" w:eastAsia="Times New Roman" w:hAnsi="Arial" w:cs="Arial"/>
          <w:b/>
          <w:color w:val="000000" w:themeColor="text1"/>
          <w:lang w:eastAsia="pl-PL"/>
        </w:rPr>
        <w:t>Pojedziemy nowymi torami</w:t>
      </w:r>
    </w:p>
    <w:p w14:paraId="0539DC4E" w14:textId="11E5BF94" w:rsidR="00200BA7" w:rsidRPr="00BE746B" w:rsidRDefault="00200BA7" w:rsidP="00BE746B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E746B">
        <w:rPr>
          <w:rFonts w:ascii="Arial" w:eastAsia="Times New Roman" w:hAnsi="Arial" w:cs="Arial"/>
          <w:color w:val="000000" w:themeColor="text1"/>
          <w:lang w:eastAsia="pl-PL"/>
        </w:rPr>
        <w:t>Od 20 października pociągi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 wracają na odcinek Szczytno </w:t>
      </w:r>
      <w:r w:rsidR="00C43A54" w:rsidRPr="00BE746B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 Pisz. Bezpośrednio </w:t>
      </w:r>
      <w:r w:rsidRPr="00BE746B">
        <w:rPr>
          <w:rFonts w:ascii="Arial" w:eastAsia="Times New Roman" w:hAnsi="Arial" w:cs="Arial"/>
          <w:color w:val="000000" w:themeColor="text1"/>
          <w:lang w:eastAsia="pl-PL"/>
        </w:rPr>
        <w:t>doje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dziemy </w:t>
      </w:r>
      <w:r w:rsidR="00C43A54" w:rsidRPr="00BE746B">
        <w:rPr>
          <w:rFonts w:ascii="Arial" w:eastAsia="Times New Roman" w:hAnsi="Arial" w:cs="Arial"/>
          <w:b/>
          <w:color w:val="000000" w:themeColor="text1"/>
          <w:lang w:eastAsia="pl-PL"/>
        </w:rPr>
        <w:t>z </w:t>
      </w:r>
      <w:r w:rsidRPr="00BE746B">
        <w:rPr>
          <w:rFonts w:ascii="Arial" w:eastAsia="Times New Roman" w:hAnsi="Arial" w:cs="Arial"/>
          <w:b/>
          <w:color w:val="000000" w:themeColor="text1"/>
          <w:lang w:eastAsia="pl-PL"/>
        </w:rPr>
        <w:t>Olsztyna do Pisza</w:t>
      </w:r>
      <w:r w:rsidR="002F5D88"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>Podróżni skorzystają z wygodniejszych, z</w:t>
      </w:r>
      <w:r w:rsidRPr="00BE746B">
        <w:rPr>
          <w:rFonts w:ascii="Arial" w:eastAsia="Times New Roman" w:hAnsi="Arial" w:cs="Arial"/>
          <w:color w:val="000000" w:themeColor="text1"/>
          <w:lang w:eastAsia="pl-PL"/>
        </w:rPr>
        <w:t>modernizowan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>ych</w:t>
      </w:r>
      <w:r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 peron</w:t>
      </w:r>
      <w:r w:rsidR="00646587" w:rsidRPr="00BE746B">
        <w:rPr>
          <w:rFonts w:ascii="Arial" w:eastAsia="Times New Roman" w:hAnsi="Arial" w:cs="Arial"/>
          <w:color w:val="000000" w:themeColor="text1"/>
          <w:lang w:eastAsia="pl-PL"/>
        </w:rPr>
        <w:t>ów</w:t>
      </w:r>
      <w:r w:rsidR="00C43A54"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 w </w:t>
      </w:r>
      <w:r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Rucianem-Nidzie, </w:t>
      </w:r>
      <w:r w:rsidR="00132F33" w:rsidRPr="00BE746B">
        <w:rPr>
          <w:rFonts w:ascii="Arial" w:eastAsia="Times New Roman" w:hAnsi="Arial" w:cs="Arial"/>
          <w:color w:val="000000" w:themeColor="text1"/>
          <w:lang w:eastAsia="pl-PL"/>
        </w:rPr>
        <w:t>Jerutach, Świętajnie, Spychowie i</w:t>
      </w:r>
      <w:r w:rsidRPr="00BE746B">
        <w:rPr>
          <w:rFonts w:ascii="Arial" w:eastAsia="Times New Roman" w:hAnsi="Arial" w:cs="Arial"/>
          <w:color w:val="000000" w:themeColor="text1"/>
          <w:lang w:eastAsia="pl-PL"/>
        </w:rPr>
        <w:t xml:space="preserve"> Piszu. </w:t>
      </w:r>
    </w:p>
    <w:p w14:paraId="17C54925" w14:textId="77777777" w:rsidR="004D0CD5" w:rsidRPr="00BE746B" w:rsidRDefault="00646587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Już od 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11 </w:t>
      </w:r>
      <w:r w:rsidR="00FD6FD1" w:rsidRPr="00BE746B">
        <w:rPr>
          <w:rFonts w:ascii="Arial" w:eastAsia="Times New Roman" w:hAnsi="Arial" w:cs="Arial"/>
          <w:bCs/>
          <w:lang w:eastAsia="pl-PL"/>
        </w:rPr>
        <w:t xml:space="preserve">października </w:t>
      </w:r>
      <w:r w:rsidRPr="00BE746B">
        <w:rPr>
          <w:rFonts w:ascii="Arial" w:eastAsia="Times New Roman" w:hAnsi="Arial" w:cs="Arial"/>
          <w:bCs/>
          <w:lang w:eastAsia="pl-PL"/>
        </w:rPr>
        <w:t xml:space="preserve">kursują pociągi regionalne na całej trasie </w:t>
      </w:r>
      <w:r w:rsidR="00132F33" w:rsidRPr="00BE746B">
        <w:rPr>
          <w:rFonts w:ascii="Arial" w:eastAsia="Times New Roman" w:hAnsi="Arial" w:cs="Arial"/>
          <w:b/>
          <w:bCs/>
          <w:lang w:eastAsia="pl-PL"/>
        </w:rPr>
        <w:t>ze Stalowej Woli Rozwadowa</w:t>
      </w:r>
      <w:r w:rsidRPr="00BE746B">
        <w:rPr>
          <w:rFonts w:ascii="Arial" w:eastAsia="Times New Roman" w:hAnsi="Arial" w:cs="Arial"/>
          <w:b/>
          <w:bCs/>
          <w:lang w:eastAsia="pl-PL"/>
        </w:rPr>
        <w:t xml:space="preserve"> do </w:t>
      </w:r>
      <w:r w:rsidR="00FD6FD1" w:rsidRPr="00BE746B">
        <w:rPr>
          <w:rFonts w:ascii="Arial" w:eastAsia="Times New Roman" w:hAnsi="Arial" w:cs="Arial"/>
          <w:b/>
          <w:bCs/>
          <w:lang w:eastAsia="pl-PL"/>
        </w:rPr>
        <w:t>Lublina.</w:t>
      </w:r>
      <w:r w:rsidR="00FD6FD1" w:rsidRPr="00BE746B">
        <w:rPr>
          <w:rFonts w:ascii="Arial" w:eastAsia="Times New Roman" w:hAnsi="Arial" w:cs="Arial"/>
          <w:bCs/>
          <w:lang w:eastAsia="pl-PL"/>
        </w:rPr>
        <w:t xml:space="preserve"> </w:t>
      </w:r>
      <w:r w:rsidRPr="00BE746B">
        <w:rPr>
          <w:rFonts w:ascii="Arial" w:eastAsia="Times New Roman" w:hAnsi="Arial" w:cs="Arial"/>
          <w:bCs/>
          <w:lang w:eastAsia="pl-PL"/>
        </w:rPr>
        <w:t xml:space="preserve">Czas przejazdu ze stolicy Lubelszczyzny na Podkarpacie </w:t>
      </w:r>
      <w:r w:rsidR="00951068" w:rsidRPr="00BE746B">
        <w:rPr>
          <w:rFonts w:ascii="Arial" w:eastAsia="Times New Roman" w:hAnsi="Arial" w:cs="Arial"/>
          <w:bCs/>
          <w:lang w:eastAsia="pl-PL"/>
        </w:rPr>
        <w:t xml:space="preserve">dla najszybszych pociągów </w:t>
      </w:r>
      <w:r w:rsidRPr="00BE746B">
        <w:rPr>
          <w:rFonts w:ascii="Arial" w:eastAsia="Times New Roman" w:hAnsi="Arial" w:cs="Arial"/>
          <w:bCs/>
          <w:lang w:eastAsia="pl-PL"/>
        </w:rPr>
        <w:t xml:space="preserve">skrócił się o ok. 15 min </w:t>
      </w:r>
      <w:r w:rsidR="00C43A54" w:rsidRPr="00BE746B">
        <w:rPr>
          <w:rFonts w:ascii="Arial" w:eastAsia="Times New Roman" w:hAnsi="Arial" w:cs="Arial"/>
          <w:bCs/>
          <w:lang w:eastAsia="pl-PL"/>
        </w:rPr>
        <w:t>z </w:t>
      </w:r>
      <w:r w:rsidR="006F440F" w:rsidRPr="00BE746B">
        <w:rPr>
          <w:rFonts w:ascii="Arial" w:eastAsia="Times New Roman" w:hAnsi="Arial" w:cs="Arial"/>
          <w:bCs/>
          <w:lang w:eastAsia="pl-PL"/>
        </w:rPr>
        <w:t xml:space="preserve">1 h 55 min </w:t>
      </w:r>
      <w:r w:rsidRPr="00BE746B">
        <w:rPr>
          <w:rFonts w:ascii="Arial" w:eastAsia="Times New Roman" w:hAnsi="Arial" w:cs="Arial"/>
          <w:bCs/>
          <w:lang w:eastAsia="pl-PL"/>
        </w:rPr>
        <w:t xml:space="preserve">do 1 h 40 min. Podróże </w:t>
      </w:r>
      <w:r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są możliwe m.in. dzięki zakończeniu modernizacji na odcinku Stalowa Wola Rozwadów – Zaklików i 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wyremontowan</w:t>
      </w:r>
      <w:r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iu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most</w:t>
      </w:r>
      <w:r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u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na Sanie</w:t>
      </w:r>
      <w:r w:rsidR="00951068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Pasażerowie 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korzystają z odnow</w:t>
      </w:r>
      <w:r w:rsidR="007A16E5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ionych peronów w Lipie, Kępie i </w:t>
      </w:r>
      <w:r w:rsidR="00FD6FD1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Pilchowie. </w:t>
      </w:r>
    </w:p>
    <w:p w14:paraId="0693DBC0" w14:textId="77777777" w:rsidR="004D0CD5" w:rsidRPr="00BE746B" w:rsidRDefault="00B54E90" w:rsidP="00BE746B">
      <w:pPr>
        <w:suppressAutoHyphens/>
        <w:spacing w:line="360" w:lineRule="auto"/>
        <w:contextualSpacing/>
        <w:jc w:val="both"/>
        <w:rPr>
          <w:rFonts w:ascii="Arial" w:hAnsi="Arial" w:cs="Arial"/>
          <w:bCs/>
        </w:rPr>
      </w:pPr>
      <w:r w:rsidRPr="00BE746B">
        <w:rPr>
          <w:rFonts w:ascii="Arial" w:hAnsi="Arial" w:cs="Arial"/>
          <w:bCs/>
        </w:rPr>
        <w:t xml:space="preserve">Od 7 października </w:t>
      </w:r>
      <w:r w:rsidR="004D0CD5" w:rsidRPr="00BE746B">
        <w:rPr>
          <w:rFonts w:ascii="Arial" w:hAnsi="Arial" w:cs="Arial"/>
          <w:bCs/>
        </w:rPr>
        <w:t>bez komunikacji zastępczej</w:t>
      </w:r>
      <w:r w:rsidRPr="00BE746B">
        <w:rPr>
          <w:rFonts w:ascii="Arial" w:hAnsi="Arial" w:cs="Arial"/>
          <w:bCs/>
        </w:rPr>
        <w:t xml:space="preserve"> podróżujemy pociągiem</w:t>
      </w:r>
      <w:r w:rsidRPr="00BE746B">
        <w:rPr>
          <w:rFonts w:ascii="Arial" w:hAnsi="Arial" w:cs="Arial"/>
          <w:b/>
          <w:bCs/>
        </w:rPr>
        <w:t xml:space="preserve"> Z Opola do Nysy</w:t>
      </w:r>
      <w:r w:rsidRPr="00BE746B">
        <w:rPr>
          <w:rFonts w:ascii="Arial" w:hAnsi="Arial" w:cs="Arial"/>
          <w:bCs/>
        </w:rPr>
        <w:t xml:space="preserve">. </w:t>
      </w:r>
      <w:r w:rsidR="004D0CD5" w:rsidRPr="00BE746B">
        <w:rPr>
          <w:rFonts w:ascii="Arial" w:eastAsia="Times New Roman" w:hAnsi="Arial" w:cs="Arial"/>
          <w:bCs/>
          <w:color w:val="000000" w:themeColor="text1"/>
          <w:lang w:eastAsia="pl-PL"/>
        </w:rPr>
        <w:t>Podróżni</w:t>
      </w:r>
      <w:r w:rsidR="004D0CD5" w:rsidRPr="00BE746B">
        <w:rPr>
          <w:rFonts w:ascii="Arial" w:hAnsi="Arial" w:cs="Arial"/>
          <w:bCs/>
        </w:rPr>
        <w:t xml:space="preserve"> korzystają z kolejnych przebudowanych peronów w Łambinowicach, Budziszowicach, Jasienicy Dolnej, Mańkowicach. </w:t>
      </w:r>
    </w:p>
    <w:p w14:paraId="7161F6EA" w14:textId="77777777" w:rsidR="006F440F" w:rsidRPr="00BE746B" w:rsidRDefault="006F440F" w:rsidP="00BE746B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BE746B">
        <w:rPr>
          <w:rFonts w:ascii="Arial" w:hAnsi="Arial" w:cs="Arial"/>
          <w:bCs/>
        </w:rPr>
        <w:t xml:space="preserve">Na modernizowanej trasie </w:t>
      </w:r>
      <w:r w:rsidRPr="00BE746B">
        <w:rPr>
          <w:rFonts w:ascii="Arial" w:hAnsi="Arial" w:cs="Arial"/>
          <w:b/>
          <w:bCs/>
        </w:rPr>
        <w:t>z Warszawy do Lublina</w:t>
      </w:r>
      <w:r w:rsidRPr="00BE746B">
        <w:rPr>
          <w:rFonts w:ascii="Arial" w:hAnsi="Arial" w:cs="Arial"/>
          <w:bCs/>
        </w:rPr>
        <w:t>, od 20 października pojadą pierwsze pociągi łączące stolicę z Puławami. To efekt prac na odcinku Dęblin – Puławy</w:t>
      </w:r>
      <w:r w:rsidR="00951068" w:rsidRPr="00BE746B">
        <w:rPr>
          <w:rFonts w:ascii="Arial" w:hAnsi="Arial" w:cs="Arial"/>
          <w:bCs/>
        </w:rPr>
        <w:t xml:space="preserve"> Miasto</w:t>
      </w:r>
      <w:r w:rsidRPr="00BE746B">
        <w:rPr>
          <w:rFonts w:ascii="Arial" w:hAnsi="Arial" w:cs="Arial"/>
          <w:bCs/>
        </w:rPr>
        <w:t>, gdzie gotowe są nowe perony</w:t>
      </w:r>
      <w:r w:rsidRPr="00BE746B">
        <w:rPr>
          <w:rFonts w:ascii="Arial" w:hAnsi="Arial" w:cs="Arial"/>
        </w:rPr>
        <w:t xml:space="preserve"> </w:t>
      </w:r>
      <w:r w:rsidRPr="00BE746B">
        <w:rPr>
          <w:rFonts w:ascii="Arial" w:hAnsi="Arial" w:cs="Arial"/>
          <w:bCs/>
        </w:rPr>
        <w:t xml:space="preserve">na stacjach i przystankach Zarzeka, Gołąb, Puławy Azoty, Puławy Chemia, Puławy Miasto i Puławy. W listopadzie planowane jest uruchomienie połączeń na całej trasie Warszawa – Lublin. </w:t>
      </w:r>
    </w:p>
    <w:p w14:paraId="564A689E" w14:textId="77777777" w:rsidR="001C6ACB" w:rsidRPr="00BE746B" w:rsidRDefault="00B54E90" w:rsidP="00BE746B">
      <w:pPr>
        <w:suppressAutoHyphens/>
        <w:spacing w:line="360" w:lineRule="auto"/>
        <w:contextualSpacing/>
        <w:jc w:val="both"/>
        <w:rPr>
          <w:rFonts w:ascii="Arial" w:hAnsi="Arial" w:cs="Arial"/>
          <w:bCs/>
        </w:rPr>
      </w:pPr>
      <w:r w:rsidRPr="00BE746B">
        <w:rPr>
          <w:rFonts w:ascii="Arial" w:hAnsi="Arial" w:cs="Arial"/>
          <w:bCs/>
        </w:rPr>
        <w:lastRenderedPageBreak/>
        <w:t>Na Mazowszu, p</w:t>
      </w:r>
      <w:r w:rsidR="001C6ACB" w:rsidRPr="00BE746B">
        <w:rPr>
          <w:rFonts w:ascii="Arial" w:hAnsi="Arial" w:cs="Arial"/>
          <w:bCs/>
        </w:rPr>
        <w:t xml:space="preserve">ociągi </w:t>
      </w:r>
      <w:r w:rsidR="001C6ACB" w:rsidRPr="00BE746B">
        <w:rPr>
          <w:rFonts w:ascii="Arial" w:hAnsi="Arial" w:cs="Arial"/>
          <w:b/>
          <w:bCs/>
        </w:rPr>
        <w:t xml:space="preserve">między Czachówkiem Południowym a Warką </w:t>
      </w:r>
      <w:r w:rsidRPr="00BE746B">
        <w:rPr>
          <w:rFonts w:ascii="Arial" w:hAnsi="Arial" w:cs="Arial"/>
        </w:rPr>
        <w:t xml:space="preserve">od październikowej korekty </w:t>
      </w:r>
      <w:r w:rsidR="001C6ACB" w:rsidRPr="00BE746B">
        <w:rPr>
          <w:rFonts w:ascii="Arial" w:hAnsi="Arial" w:cs="Arial"/>
          <w:bCs/>
        </w:rPr>
        <w:t xml:space="preserve">pojadą nowym torem. Pasażerowie z </w:t>
      </w:r>
      <w:r w:rsidRPr="00BE746B">
        <w:rPr>
          <w:rFonts w:ascii="Arial" w:hAnsi="Arial" w:cs="Arial"/>
          <w:bCs/>
        </w:rPr>
        <w:t xml:space="preserve">wyższych </w:t>
      </w:r>
      <w:r w:rsidR="001C6ACB" w:rsidRPr="00BE746B">
        <w:rPr>
          <w:rFonts w:ascii="Arial" w:hAnsi="Arial" w:cs="Arial"/>
          <w:bCs/>
        </w:rPr>
        <w:t xml:space="preserve">peronów </w:t>
      </w:r>
      <w:r w:rsidRPr="00BE746B">
        <w:rPr>
          <w:rFonts w:ascii="Arial" w:hAnsi="Arial" w:cs="Arial"/>
          <w:bCs/>
        </w:rPr>
        <w:t xml:space="preserve">wygodniej wsiądą do wagonów </w:t>
      </w:r>
      <w:r w:rsidR="001C6ACB" w:rsidRPr="00BE746B">
        <w:rPr>
          <w:rFonts w:ascii="Arial" w:hAnsi="Arial" w:cs="Arial"/>
          <w:bCs/>
        </w:rPr>
        <w:t xml:space="preserve">na </w:t>
      </w:r>
      <w:r w:rsidR="001A4DDC" w:rsidRPr="00BE746B">
        <w:rPr>
          <w:rFonts w:ascii="Arial" w:hAnsi="Arial" w:cs="Arial"/>
          <w:bCs/>
        </w:rPr>
        <w:t xml:space="preserve">stacjach </w:t>
      </w:r>
      <w:r w:rsidR="001A4DDC" w:rsidRPr="00BE746B">
        <w:rPr>
          <w:rFonts w:ascii="Arial" w:hAnsi="Arial" w:cs="Arial"/>
        </w:rPr>
        <w:t xml:space="preserve">w </w:t>
      </w:r>
      <w:r w:rsidR="001A4DDC" w:rsidRPr="00BE746B">
        <w:rPr>
          <w:rFonts w:ascii="Arial" w:hAnsi="Arial" w:cs="Arial"/>
          <w:bCs/>
        </w:rPr>
        <w:t>Warce i Chynowie</w:t>
      </w:r>
      <w:r w:rsidR="001A4DDC" w:rsidRPr="00BE746B">
        <w:rPr>
          <w:rFonts w:ascii="Arial" w:hAnsi="Arial" w:cs="Arial"/>
        </w:rPr>
        <w:t xml:space="preserve"> oraz na przystankach </w:t>
      </w:r>
      <w:r w:rsidR="001A4DDC" w:rsidRPr="00BE746B">
        <w:rPr>
          <w:rFonts w:ascii="Arial" w:hAnsi="Arial" w:cs="Arial"/>
          <w:bCs/>
        </w:rPr>
        <w:t>Sułkowice, Krężel, Michalczew i Gośniewice.</w:t>
      </w:r>
    </w:p>
    <w:p w14:paraId="7F9C47BE" w14:textId="77777777" w:rsidR="00132F33" w:rsidRPr="00BE746B" w:rsidRDefault="00DD01E6" w:rsidP="00BE746B">
      <w:pPr>
        <w:suppressAutoHyphens/>
        <w:spacing w:line="360" w:lineRule="auto"/>
        <w:contextualSpacing/>
        <w:jc w:val="both"/>
        <w:rPr>
          <w:rFonts w:ascii="Arial" w:hAnsi="Arial" w:cs="Arial"/>
          <w:bCs/>
        </w:rPr>
      </w:pPr>
      <w:r w:rsidRPr="00BE746B">
        <w:rPr>
          <w:rFonts w:ascii="Arial" w:hAnsi="Arial" w:cs="Arial"/>
          <w:bCs/>
        </w:rPr>
        <w:t>Również w</w:t>
      </w:r>
      <w:r w:rsidR="00B54E90" w:rsidRPr="00BE746B">
        <w:rPr>
          <w:rFonts w:ascii="Arial" w:hAnsi="Arial" w:cs="Arial"/>
          <w:bCs/>
        </w:rPr>
        <w:t xml:space="preserve"> Wielkopolsce, w </w:t>
      </w:r>
      <w:r w:rsidR="00951068" w:rsidRPr="00BE746B">
        <w:rPr>
          <w:rFonts w:ascii="Arial" w:hAnsi="Arial" w:cs="Arial"/>
          <w:bCs/>
        </w:rPr>
        <w:t xml:space="preserve">drugiej </w:t>
      </w:r>
      <w:r w:rsidR="00132F33" w:rsidRPr="00BE746B">
        <w:rPr>
          <w:rFonts w:ascii="Arial" w:hAnsi="Arial" w:cs="Arial"/>
          <w:bCs/>
        </w:rPr>
        <w:t xml:space="preserve">połowie października pociągi pojadą po zmodernizowanym torze </w:t>
      </w:r>
      <w:r w:rsidR="00EA3AF3" w:rsidRPr="00BE746B">
        <w:rPr>
          <w:rFonts w:ascii="Arial" w:hAnsi="Arial" w:cs="Arial"/>
          <w:b/>
          <w:bCs/>
        </w:rPr>
        <w:t>z </w:t>
      </w:r>
      <w:r w:rsidR="00132F33" w:rsidRPr="00BE746B">
        <w:rPr>
          <w:rFonts w:ascii="Arial" w:hAnsi="Arial" w:cs="Arial"/>
          <w:b/>
          <w:bCs/>
        </w:rPr>
        <w:t>Rokietnicy do Szamotuł</w:t>
      </w:r>
      <w:r w:rsidR="00132F33" w:rsidRPr="00BE746B">
        <w:rPr>
          <w:rFonts w:ascii="Arial" w:hAnsi="Arial" w:cs="Arial"/>
          <w:bCs/>
        </w:rPr>
        <w:t xml:space="preserve"> na trasie Poznań – Szczecin. </w:t>
      </w:r>
      <w:r w:rsidR="00B54E90" w:rsidRPr="00BE746B">
        <w:rPr>
          <w:rFonts w:ascii="Arial" w:hAnsi="Arial" w:cs="Arial"/>
          <w:bCs/>
        </w:rPr>
        <w:t xml:space="preserve">Nowe </w:t>
      </w:r>
      <w:r w:rsidR="00132F33" w:rsidRPr="00BE746B">
        <w:rPr>
          <w:rFonts w:ascii="Arial" w:hAnsi="Arial" w:cs="Arial"/>
          <w:bCs/>
        </w:rPr>
        <w:t xml:space="preserve">perony </w:t>
      </w:r>
      <w:r w:rsidR="00B54E90" w:rsidRPr="00BE746B">
        <w:rPr>
          <w:rFonts w:ascii="Arial" w:hAnsi="Arial" w:cs="Arial"/>
          <w:bCs/>
        </w:rPr>
        <w:t xml:space="preserve">są przygotowane </w:t>
      </w:r>
      <w:r w:rsidR="00EA3AF3" w:rsidRPr="00BE746B">
        <w:rPr>
          <w:rFonts w:ascii="Arial" w:hAnsi="Arial" w:cs="Arial"/>
          <w:bCs/>
        </w:rPr>
        <w:t>w </w:t>
      </w:r>
      <w:r w:rsidR="00132F33" w:rsidRPr="00BE746B">
        <w:rPr>
          <w:rFonts w:ascii="Arial" w:hAnsi="Arial" w:cs="Arial"/>
          <w:bCs/>
        </w:rPr>
        <w:t xml:space="preserve">Pamiątkowie i Baborówku. </w:t>
      </w:r>
    </w:p>
    <w:p w14:paraId="297935C4" w14:textId="77777777" w:rsidR="00097B50" w:rsidRPr="00BE746B" w:rsidRDefault="00951068" w:rsidP="00BE746B">
      <w:pPr>
        <w:suppressAutoHyphens/>
        <w:spacing w:line="360" w:lineRule="auto"/>
        <w:contextualSpacing/>
        <w:jc w:val="both"/>
        <w:rPr>
          <w:rFonts w:ascii="Arial" w:hAnsi="Arial" w:cs="Arial"/>
          <w:bCs/>
        </w:rPr>
      </w:pPr>
      <w:r w:rsidRPr="00BE746B">
        <w:rPr>
          <w:rFonts w:ascii="Arial" w:hAnsi="Arial" w:cs="Arial"/>
        </w:rPr>
        <w:t>Od Wszystkich Świętych</w:t>
      </w:r>
      <w:r w:rsidR="00097B50" w:rsidRPr="00BE746B">
        <w:rPr>
          <w:rFonts w:ascii="Arial" w:hAnsi="Arial" w:cs="Arial"/>
        </w:rPr>
        <w:t xml:space="preserve"> podróżni skorzystają z nowych peronów na linii Tunel – Sosnowiec</w:t>
      </w:r>
      <w:r w:rsidR="00FE280B" w:rsidRPr="00BE746B">
        <w:rPr>
          <w:rFonts w:ascii="Arial" w:hAnsi="Arial" w:cs="Arial"/>
        </w:rPr>
        <w:t xml:space="preserve"> między </w:t>
      </w:r>
      <w:r w:rsidR="00FE280B" w:rsidRPr="00BE746B">
        <w:rPr>
          <w:rFonts w:ascii="Arial" w:hAnsi="Arial" w:cs="Arial"/>
          <w:b/>
        </w:rPr>
        <w:t xml:space="preserve">Charsznicą a </w:t>
      </w:r>
      <w:r w:rsidR="00097B50" w:rsidRPr="00BE746B">
        <w:rPr>
          <w:rFonts w:ascii="Arial" w:hAnsi="Arial" w:cs="Arial"/>
          <w:b/>
        </w:rPr>
        <w:t>Jaroszow</w:t>
      </w:r>
      <w:r w:rsidR="00FE280B" w:rsidRPr="00BE746B">
        <w:rPr>
          <w:rFonts w:ascii="Arial" w:hAnsi="Arial" w:cs="Arial"/>
          <w:b/>
        </w:rPr>
        <w:t>cem Olkuskim</w:t>
      </w:r>
      <w:r w:rsidR="00097B50" w:rsidRPr="00BE746B">
        <w:rPr>
          <w:rFonts w:ascii="Arial" w:hAnsi="Arial" w:cs="Arial"/>
        </w:rPr>
        <w:t xml:space="preserve">: Gajówka, Jeżówka, Zarzecze, Chrząstowice Olkuskie. </w:t>
      </w:r>
      <w:r w:rsidR="009451D6" w:rsidRPr="00BE746B">
        <w:rPr>
          <w:rFonts w:ascii="Arial" w:hAnsi="Arial" w:cs="Arial"/>
          <w:bCs/>
        </w:rPr>
        <w:t>W listopadzie planowane jest oddanie do eks</w:t>
      </w:r>
      <w:r w:rsidR="00EA3AF3" w:rsidRPr="00BE746B">
        <w:rPr>
          <w:rFonts w:ascii="Arial" w:hAnsi="Arial" w:cs="Arial"/>
          <w:bCs/>
        </w:rPr>
        <w:t>ploatacji peronu w Kościanie na </w:t>
      </w:r>
      <w:r w:rsidR="009451D6" w:rsidRPr="00BE746B">
        <w:rPr>
          <w:rFonts w:ascii="Arial" w:hAnsi="Arial" w:cs="Arial"/>
          <w:bCs/>
        </w:rPr>
        <w:t>modernizowanej trasie z Poznania do Wrocławia.</w:t>
      </w:r>
    </w:p>
    <w:p w14:paraId="7BDAE809" w14:textId="77777777" w:rsidR="00BE746B" w:rsidRPr="00BE746B" w:rsidRDefault="00BE746B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1F497D"/>
        </w:rPr>
      </w:pPr>
    </w:p>
    <w:p w14:paraId="2A106FDB" w14:textId="77777777" w:rsidR="002D0D86" w:rsidRPr="00BE746B" w:rsidRDefault="002D0D86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BE746B">
        <w:rPr>
          <w:rFonts w:ascii="Arial" w:hAnsi="Arial" w:cs="Arial"/>
          <w:b/>
          <w:bCs/>
        </w:rPr>
        <w:t>PKP Intercity: lepsze skomunikowanie województwa lubelskiego i dodatkowe pociągi</w:t>
      </w:r>
    </w:p>
    <w:p w14:paraId="539FDB41" w14:textId="77777777" w:rsidR="002D0D86" w:rsidRPr="00BE746B" w:rsidRDefault="002D0D86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E746B">
        <w:rPr>
          <w:rFonts w:ascii="Arial" w:hAnsi="Arial" w:cs="Arial"/>
          <w:color w:val="000000" w:themeColor="text1"/>
        </w:rPr>
        <w:t xml:space="preserve">Październikowa korekta rozkładu jazdy zapewni </w:t>
      </w:r>
      <w:r w:rsidR="00951068" w:rsidRPr="00BE746B">
        <w:rPr>
          <w:rFonts w:ascii="Arial" w:hAnsi="Arial" w:cs="Arial"/>
          <w:color w:val="000000" w:themeColor="text1"/>
        </w:rPr>
        <w:t>m.in.</w:t>
      </w:r>
      <w:r w:rsidRPr="00BE746B">
        <w:rPr>
          <w:rFonts w:ascii="Arial" w:hAnsi="Arial" w:cs="Arial"/>
          <w:color w:val="000000" w:themeColor="text1"/>
        </w:rPr>
        <w:t xml:space="preserve"> lepsze </w:t>
      </w:r>
      <w:r w:rsidR="00951068" w:rsidRPr="00BE746B">
        <w:rPr>
          <w:rFonts w:ascii="Arial" w:hAnsi="Arial" w:cs="Arial"/>
          <w:color w:val="000000" w:themeColor="text1"/>
        </w:rPr>
        <w:t>lepszą komunikację kolejową dla województwa lubelskiego i</w:t>
      </w:r>
      <w:r w:rsidRPr="00BE746B">
        <w:rPr>
          <w:rFonts w:ascii="Arial" w:hAnsi="Arial" w:cs="Arial"/>
          <w:color w:val="000000" w:themeColor="text1"/>
        </w:rPr>
        <w:t xml:space="preserve"> Lublina. Po ponad 2 latach na odcinku Dęblin – Lublin</w:t>
      </w:r>
      <w:r w:rsidR="00951068" w:rsidRPr="00BE746B">
        <w:rPr>
          <w:rFonts w:ascii="Arial" w:hAnsi="Arial" w:cs="Arial"/>
          <w:color w:val="000000" w:themeColor="text1"/>
        </w:rPr>
        <w:t xml:space="preserve"> pojadą pierwsze pociągi PKP Intercity. Od 20 października do</w:t>
      </w:r>
      <w:r w:rsidRPr="00BE746B">
        <w:rPr>
          <w:rFonts w:ascii="Arial" w:hAnsi="Arial" w:cs="Arial"/>
          <w:color w:val="000000" w:themeColor="text1"/>
        </w:rPr>
        <w:t xml:space="preserve"> 13 listopada dwie pary pociągów przewoźnika dojadą bezpośrednio z Warszawy do Puław. Jednocześnie uruchomiona zostanie za</w:t>
      </w:r>
      <w:r w:rsidR="00951068" w:rsidRPr="00BE746B">
        <w:rPr>
          <w:rFonts w:ascii="Arial" w:hAnsi="Arial" w:cs="Arial"/>
          <w:color w:val="000000" w:themeColor="text1"/>
        </w:rPr>
        <w:t>stępcza komunikacja autobusowa</w:t>
      </w:r>
      <w:r w:rsidRPr="00BE746B">
        <w:rPr>
          <w:rFonts w:ascii="Arial" w:hAnsi="Arial" w:cs="Arial"/>
          <w:color w:val="000000" w:themeColor="text1"/>
        </w:rPr>
        <w:t xml:space="preserve"> na trasach Puławy Miasto – Lublin i Puławy Miasto – Nałęczów. </w:t>
      </w:r>
      <w:r w:rsidR="00951068" w:rsidRPr="00BE746B">
        <w:rPr>
          <w:rFonts w:ascii="Arial" w:hAnsi="Arial" w:cs="Arial"/>
          <w:color w:val="000000" w:themeColor="text1"/>
        </w:rPr>
        <w:t>O</w:t>
      </w:r>
      <w:r w:rsidRPr="00BE746B">
        <w:rPr>
          <w:rFonts w:ascii="Arial" w:hAnsi="Arial" w:cs="Arial"/>
          <w:color w:val="000000" w:themeColor="text1"/>
        </w:rPr>
        <w:t>d 14 listopada do 14 grudnia dwie pary pociągów dojadą przez Puławy i Nałęczów do Lublina.</w:t>
      </w:r>
    </w:p>
    <w:p w14:paraId="36AB3D62" w14:textId="6D9E05D4" w:rsidR="002D0D86" w:rsidRPr="00BE746B" w:rsidRDefault="002D0D86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E746B">
        <w:rPr>
          <w:rFonts w:ascii="Arial" w:hAnsi="Arial" w:cs="Arial"/>
          <w:color w:val="000000" w:themeColor="text1"/>
        </w:rPr>
        <w:t xml:space="preserve">Skład TLK </w:t>
      </w:r>
      <w:r w:rsidRPr="00BE746B">
        <w:rPr>
          <w:rFonts w:ascii="Arial" w:hAnsi="Arial" w:cs="Arial"/>
          <w:i/>
          <w:color w:val="000000" w:themeColor="text1"/>
        </w:rPr>
        <w:t xml:space="preserve">Warta </w:t>
      </w:r>
      <w:r w:rsidRPr="00BE746B">
        <w:rPr>
          <w:rFonts w:ascii="Arial" w:hAnsi="Arial" w:cs="Arial"/>
          <w:color w:val="000000" w:themeColor="text1"/>
        </w:rPr>
        <w:t xml:space="preserve">relacji Lublin – Gorzów Wielkopolski – Lublin na odcinku Poznań Główny – Kłodawa pojedzie </w:t>
      </w:r>
      <w:r w:rsidR="0032202B" w:rsidRPr="00BE746B">
        <w:rPr>
          <w:rFonts w:ascii="Arial" w:hAnsi="Arial" w:cs="Arial"/>
          <w:color w:val="000000" w:themeColor="text1"/>
        </w:rPr>
        <w:t>przez Konin. Nie będzie</w:t>
      </w:r>
      <w:r w:rsidRPr="00BE746B">
        <w:rPr>
          <w:rFonts w:ascii="Arial" w:hAnsi="Arial" w:cs="Arial"/>
          <w:color w:val="000000" w:themeColor="text1"/>
        </w:rPr>
        <w:t xml:space="preserve"> zatrzymywać</w:t>
      </w:r>
      <w:r w:rsidR="0032202B" w:rsidRPr="00BE746B">
        <w:rPr>
          <w:rFonts w:ascii="Arial" w:hAnsi="Arial" w:cs="Arial"/>
          <w:color w:val="000000" w:themeColor="text1"/>
        </w:rPr>
        <w:t xml:space="preserve"> się</w:t>
      </w:r>
      <w:r w:rsidRPr="00BE746B">
        <w:rPr>
          <w:rFonts w:ascii="Arial" w:hAnsi="Arial" w:cs="Arial"/>
          <w:color w:val="000000" w:themeColor="text1"/>
        </w:rPr>
        <w:t xml:space="preserve"> na stacjach </w:t>
      </w:r>
      <w:r w:rsidR="0032202B" w:rsidRPr="00BE746B">
        <w:rPr>
          <w:rFonts w:ascii="Arial" w:hAnsi="Arial" w:cs="Arial"/>
          <w:color w:val="000000" w:themeColor="text1"/>
        </w:rPr>
        <w:t xml:space="preserve">Gniezno i Inowrocław Rąbinek, a </w:t>
      </w:r>
      <w:r w:rsidRPr="00BE746B">
        <w:rPr>
          <w:rFonts w:ascii="Arial" w:hAnsi="Arial" w:cs="Arial"/>
          <w:color w:val="000000" w:themeColor="text1"/>
        </w:rPr>
        <w:t>postoje</w:t>
      </w:r>
      <w:r w:rsidR="0032202B" w:rsidRPr="00BE746B">
        <w:rPr>
          <w:rFonts w:ascii="Arial" w:hAnsi="Arial" w:cs="Arial"/>
          <w:color w:val="000000" w:themeColor="text1"/>
        </w:rPr>
        <w:t xml:space="preserve"> będą</w:t>
      </w:r>
      <w:r w:rsidRPr="00BE746B">
        <w:rPr>
          <w:rFonts w:ascii="Arial" w:hAnsi="Arial" w:cs="Arial"/>
          <w:color w:val="000000" w:themeColor="text1"/>
        </w:rPr>
        <w:t xml:space="preserve"> w Słupcy, Koninie, Kole i Wrześni (w kierunku Poznania). Dzięki temu zna</w:t>
      </w:r>
      <w:r w:rsidR="00BE746B" w:rsidRPr="00BE746B">
        <w:rPr>
          <w:rFonts w:ascii="Arial" w:hAnsi="Arial" w:cs="Arial"/>
          <w:color w:val="000000" w:themeColor="text1"/>
        </w:rPr>
        <w:t xml:space="preserve">cznie skróci się czas przejazdu </w:t>
      </w:r>
      <w:r w:rsidRPr="00BE746B">
        <w:rPr>
          <w:rFonts w:ascii="Arial" w:hAnsi="Arial" w:cs="Arial"/>
          <w:color w:val="000000" w:themeColor="text1"/>
        </w:rPr>
        <w:t xml:space="preserve">pociągu pomiędzy Warszawą </w:t>
      </w:r>
      <w:r w:rsidRPr="00BE746B">
        <w:rPr>
          <w:rFonts w:ascii="Arial" w:hAnsi="Arial" w:cs="Arial"/>
          <w:color w:val="000000" w:themeColor="text1"/>
        </w:rPr>
        <w:br/>
        <w:t>a Poznaniem.</w:t>
      </w:r>
    </w:p>
    <w:p w14:paraId="624FF47E" w14:textId="62528DC0" w:rsidR="002D0D86" w:rsidRPr="00BE746B" w:rsidRDefault="002D0D86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E746B">
        <w:rPr>
          <w:rFonts w:ascii="Arial" w:hAnsi="Arial" w:cs="Arial"/>
          <w:color w:val="000000" w:themeColor="text1"/>
        </w:rPr>
        <w:t xml:space="preserve">IC </w:t>
      </w:r>
      <w:r w:rsidRPr="00BE746B">
        <w:rPr>
          <w:rFonts w:ascii="Arial" w:hAnsi="Arial" w:cs="Arial"/>
          <w:i/>
          <w:color w:val="000000" w:themeColor="text1"/>
        </w:rPr>
        <w:t>Łokietek</w:t>
      </w:r>
      <w:r w:rsidR="0032202B" w:rsidRPr="00BE746B">
        <w:rPr>
          <w:rFonts w:ascii="Arial" w:hAnsi="Arial" w:cs="Arial"/>
          <w:color w:val="000000" w:themeColor="text1"/>
        </w:rPr>
        <w:t xml:space="preserve"> </w:t>
      </w:r>
      <w:r w:rsidRPr="00BE746B">
        <w:rPr>
          <w:rFonts w:ascii="Arial" w:hAnsi="Arial" w:cs="Arial"/>
          <w:color w:val="000000" w:themeColor="text1"/>
        </w:rPr>
        <w:t xml:space="preserve">z Krakowa i IC </w:t>
      </w:r>
      <w:r w:rsidRPr="00BE746B">
        <w:rPr>
          <w:rFonts w:ascii="Arial" w:hAnsi="Arial" w:cs="Arial"/>
          <w:i/>
          <w:color w:val="000000" w:themeColor="text1"/>
        </w:rPr>
        <w:t xml:space="preserve">Syrena </w:t>
      </w:r>
      <w:r w:rsidRPr="00BE746B">
        <w:rPr>
          <w:rFonts w:ascii="Arial" w:hAnsi="Arial" w:cs="Arial"/>
          <w:color w:val="000000" w:themeColor="text1"/>
        </w:rPr>
        <w:t xml:space="preserve">z Łodzi zamiast do Warszawy Wschodniej będą jeździć do Warszawy Gdańskiej, </w:t>
      </w:r>
      <w:r w:rsidR="0032202B" w:rsidRPr="00BE746B">
        <w:rPr>
          <w:rFonts w:ascii="Arial" w:hAnsi="Arial" w:cs="Arial"/>
          <w:color w:val="000000" w:themeColor="text1"/>
        </w:rPr>
        <w:t>p</w:t>
      </w:r>
      <w:r w:rsidRPr="00BE746B">
        <w:rPr>
          <w:rFonts w:ascii="Arial" w:hAnsi="Arial" w:cs="Arial"/>
          <w:color w:val="000000" w:themeColor="text1"/>
        </w:rPr>
        <w:t xml:space="preserve">omijając </w:t>
      </w:r>
      <w:r w:rsidR="0032202B" w:rsidRPr="00BE746B">
        <w:rPr>
          <w:rFonts w:ascii="Arial" w:hAnsi="Arial" w:cs="Arial"/>
          <w:color w:val="000000" w:themeColor="text1"/>
        </w:rPr>
        <w:t>Warszawę Centralną i Wschodnią</w:t>
      </w:r>
      <w:r w:rsidRPr="00BE746B">
        <w:rPr>
          <w:rFonts w:ascii="Arial" w:hAnsi="Arial" w:cs="Arial"/>
          <w:color w:val="000000" w:themeColor="text1"/>
        </w:rPr>
        <w:t>. Zmiana obowiązuje od 19/20 października do 28/29 października oraz w nocy z 5/6 i z 20/21 listopada.</w:t>
      </w:r>
    </w:p>
    <w:p w14:paraId="306379EA" w14:textId="77777777" w:rsidR="002D0D86" w:rsidRPr="00BE746B" w:rsidRDefault="0032202B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E746B">
        <w:rPr>
          <w:rFonts w:ascii="Arial" w:hAnsi="Arial" w:cs="Arial"/>
          <w:color w:val="000000" w:themeColor="text1"/>
        </w:rPr>
        <w:t>Na Wszystkich Świętych i 11 listopada PKP Intercity zaplanowało dodatkowe pociągi</w:t>
      </w:r>
      <w:r w:rsidR="002D0D86" w:rsidRPr="00BE746B">
        <w:rPr>
          <w:rFonts w:ascii="Arial" w:hAnsi="Arial" w:cs="Arial"/>
          <w:color w:val="000000" w:themeColor="text1"/>
        </w:rPr>
        <w:t>:</w:t>
      </w:r>
    </w:p>
    <w:p w14:paraId="7348CE50" w14:textId="77777777" w:rsidR="002D0D86" w:rsidRPr="00BE746B" w:rsidRDefault="002D0D86" w:rsidP="00BE746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="Arial" w:hAnsi="Arial" w:cs="Arial"/>
        </w:rPr>
      </w:pPr>
      <w:r w:rsidRPr="00BE746B">
        <w:rPr>
          <w:rFonts w:ascii="Arial" w:hAnsi="Arial" w:cs="Arial"/>
        </w:rPr>
        <w:t xml:space="preserve">EIC </w:t>
      </w:r>
      <w:r w:rsidRPr="00BE746B">
        <w:rPr>
          <w:rFonts w:ascii="Arial" w:hAnsi="Arial" w:cs="Arial"/>
          <w:i/>
        </w:rPr>
        <w:t>Ślęża</w:t>
      </w:r>
      <w:r w:rsidRPr="00BE746B">
        <w:rPr>
          <w:rFonts w:ascii="Arial" w:hAnsi="Arial" w:cs="Arial"/>
        </w:rPr>
        <w:t xml:space="preserve"> relacji Wrocław – Gdynia – 2 i 9 listopada; </w:t>
      </w:r>
    </w:p>
    <w:p w14:paraId="4B1FB7C4" w14:textId="77777777" w:rsidR="002D0D86" w:rsidRPr="00BE746B" w:rsidRDefault="002D0D86" w:rsidP="00BE746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="Arial" w:hAnsi="Arial" w:cs="Arial"/>
        </w:rPr>
      </w:pPr>
      <w:r w:rsidRPr="00BE746B">
        <w:rPr>
          <w:rFonts w:ascii="Arial" w:hAnsi="Arial" w:cs="Arial"/>
        </w:rPr>
        <w:t xml:space="preserve">EIC </w:t>
      </w:r>
      <w:r w:rsidRPr="00BE746B">
        <w:rPr>
          <w:rFonts w:ascii="Arial" w:hAnsi="Arial" w:cs="Arial"/>
          <w:i/>
        </w:rPr>
        <w:t>Ślęża</w:t>
      </w:r>
      <w:r w:rsidRPr="00BE746B">
        <w:rPr>
          <w:rFonts w:ascii="Arial" w:hAnsi="Arial" w:cs="Arial"/>
        </w:rPr>
        <w:t xml:space="preserve"> relacji Gdynia – Wrocław – 3 i 11 listopada;</w:t>
      </w:r>
    </w:p>
    <w:p w14:paraId="1AD9B8D7" w14:textId="77777777" w:rsidR="002D0D86" w:rsidRPr="00BE746B" w:rsidRDefault="002D0D86" w:rsidP="00BE746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="Arial" w:hAnsi="Arial" w:cs="Arial"/>
        </w:rPr>
      </w:pPr>
      <w:r w:rsidRPr="00BE746B">
        <w:rPr>
          <w:rFonts w:ascii="Arial" w:hAnsi="Arial" w:cs="Arial"/>
        </w:rPr>
        <w:t xml:space="preserve">TLK </w:t>
      </w:r>
      <w:r w:rsidRPr="00BE746B">
        <w:rPr>
          <w:rFonts w:ascii="Arial" w:hAnsi="Arial" w:cs="Arial"/>
          <w:i/>
        </w:rPr>
        <w:t>Jagna</w:t>
      </w:r>
      <w:r w:rsidRPr="00BE746B">
        <w:rPr>
          <w:rFonts w:ascii="Arial" w:hAnsi="Arial" w:cs="Arial"/>
        </w:rPr>
        <w:t xml:space="preserve"> relacji Łódź – Gdynia i Gdynia – Łódź – 1, 3, 9 i 11 listopada;  </w:t>
      </w:r>
    </w:p>
    <w:p w14:paraId="2D94D364" w14:textId="77777777" w:rsidR="002D0D86" w:rsidRPr="00BE746B" w:rsidRDefault="002D0D86" w:rsidP="00BE746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="Arial" w:hAnsi="Arial" w:cs="Arial"/>
        </w:rPr>
      </w:pPr>
      <w:r w:rsidRPr="00BE746B">
        <w:rPr>
          <w:rFonts w:ascii="Arial" w:hAnsi="Arial" w:cs="Arial"/>
        </w:rPr>
        <w:t xml:space="preserve">TLK </w:t>
      </w:r>
      <w:r w:rsidRPr="00BE746B">
        <w:rPr>
          <w:rFonts w:ascii="Arial" w:hAnsi="Arial" w:cs="Arial"/>
          <w:i/>
        </w:rPr>
        <w:t>Zamoyski</w:t>
      </w:r>
      <w:r w:rsidRPr="00BE746B">
        <w:rPr>
          <w:rFonts w:ascii="Arial" w:hAnsi="Arial" w:cs="Arial"/>
        </w:rPr>
        <w:t xml:space="preserve"> relacji Przemyśl – Kraków – 3 i 11 listopada; </w:t>
      </w:r>
    </w:p>
    <w:p w14:paraId="417E8183" w14:textId="77777777" w:rsidR="002D0D86" w:rsidRPr="00BE746B" w:rsidRDefault="002D0D86" w:rsidP="00BE746B">
      <w:pPr>
        <w:pStyle w:val="Akapitzlist"/>
        <w:numPr>
          <w:ilvl w:val="0"/>
          <w:numId w:val="23"/>
        </w:numPr>
        <w:suppressAutoHyphens/>
        <w:spacing w:after="160" w:line="360" w:lineRule="auto"/>
        <w:jc w:val="both"/>
        <w:rPr>
          <w:rFonts w:ascii="Arial" w:hAnsi="Arial" w:cs="Arial"/>
        </w:rPr>
      </w:pPr>
      <w:r w:rsidRPr="00BE746B">
        <w:rPr>
          <w:rFonts w:ascii="Arial" w:hAnsi="Arial" w:cs="Arial"/>
        </w:rPr>
        <w:t xml:space="preserve">TLK </w:t>
      </w:r>
      <w:r w:rsidRPr="00BE746B">
        <w:rPr>
          <w:rFonts w:ascii="Arial" w:hAnsi="Arial" w:cs="Arial"/>
          <w:i/>
        </w:rPr>
        <w:t>Malinowski BIS</w:t>
      </w:r>
      <w:r w:rsidRPr="00BE746B">
        <w:rPr>
          <w:rFonts w:ascii="Arial" w:hAnsi="Arial" w:cs="Arial"/>
        </w:rPr>
        <w:t xml:space="preserve"> relacji Kraków – Warszawa – 3 i 11 listopada.</w:t>
      </w:r>
    </w:p>
    <w:p w14:paraId="2D3B64CB" w14:textId="77777777" w:rsidR="002D0D86" w:rsidRPr="00BE746B" w:rsidRDefault="002D0D86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BE746B">
        <w:rPr>
          <w:rFonts w:ascii="Arial" w:hAnsi="Arial" w:cs="Arial"/>
          <w:color w:val="000000" w:themeColor="text1"/>
        </w:rPr>
        <w:t xml:space="preserve">PKP Intercity uruchomi także dodatkowy skład </w:t>
      </w:r>
      <w:r w:rsidRPr="00BE746B">
        <w:rPr>
          <w:rFonts w:ascii="Arial" w:hAnsi="Arial" w:cs="Arial"/>
          <w:i/>
          <w:color w:val="000000" w:themeColor="text1"/>
        </w:rPr>
        <w:t xml:space="preserve">Pobrzeże BIS, </w:t>
      </w:r>
      <w:r w:rsidRPr="00BE746B">
        <w:rPr>
          <w:rFonts w:ascii="Arial" w:hAnsi="Arial" w:cs="Arial"/>
          <w:color w:val="000000" w:themeColor="text1"/>
        </w:rPr>
        <w:t>który na trasie Łódź Kaliska – Warszawa – Gdynia będzie jeździć w soboty w okresie od 19 października do 7 grudnia (oprócz 2 listopada, w zamian kurs w piątek 1 listopada). W odwrotnym kierunku pojedzie w niedziele (oprócz 10 listopada, w zamian kurs w poniedziałek 11 listopada).</w:t>
      </w:r>
    </w:p>
    <w:p w14:paraId="1804A0CD" w14:textId="77777777" w:rsidR="00BE746B" w:rsidRPr="00BE746B" w:rsidRDefault="00BE746B" w:rsidP="00BE746B">
      <w:pPr>
        <w:suppressAutoHyphens/>
        <w:spacing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7AE392C2" w14:textId="77777777" w:rsidR="00BE746B" w:rsidRPr="00BE746B" w:rsidRDefault="00BE746B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7821EB5" w14:textId="77777777" w:rsidR="00BE746B" w:rsidRPr="00BE746B" w:rsidRDefault="00BE746B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5A96904B" w14:textId="77777777" w:rsidR="008F7A54" w:rsidRPr="00BE746B" w:rsidRDefault="00DD01E6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BE746B">
        <w:rPr>
          <w:rFonts w:ascii="Arial" w:eastAsia="Times New Roman" w:hAnsi="Arial" w:cs="Arial"/>
          <w:b/>
          <w:lang w:eastAsia="pl-PL"/>
        </w:rPr>
        <w:t xml:space="preserve">Dla podróżnych większy komfort na stacjach </w:t>
      </w:r>
    </w:p>
    <w:p w14:paraId="5D2A7133" w14:textId="004CD8F1" w:rsidR="00FD6FD1" w:rsidRPr="00BE746B" w:rsidRDefault="0032202B" w:rsidP="00BE746B">
      <w:pPr>
        <w:shd w:val="clear" w:color="auto" w:fill="FFFFFF"/>
        <w:suppressAutoHyphens/>
        <w:spacing w:line="360" w:lineRule="auto"/>
        <w:contextualSpacing/>
        <w:jc w:val="both"/>
        <w:rPr>
          <w:rFonts w:ascii="Arial" w:hAnsi="Arial" w:cs="Arial"/>
          <w:bCs/>
        </w:rPr>
      </w:pPr>
      <w:r w:rsidRPr="00BE746B">
        <w:rPr>
          <w:rFonts w:ascii="Arial" w:hAnsi="Arial" w:cs="Arial"/>
          <w:bCs/>
        </w:rPr>
        <w:t xml:space="preserve">W Warszawie od 1 listopada podróżni skorzystają z nowego przystanku Warszawa Powązki. Zapewni on </w:t>
      </w:r>
      <w:r w:rsidR="00BE746B" w:rsidRPr="00BE746B">
        <w:rPr>
          <w:rFonts w:ascii="Arial" w:hAnsi="Arial" w:cs="Arial"/>
          <w:bCs/>
        </w:rPr>
        <w:t>lepszy dostęp do kolei</w:t>
      </w:r>
      <w:r w:rsidRPr="00BE746B">
        <w:rPr>
          <w:rFonts w:ascii="Arial" w:hAnsi="Arial" w:cs="Arial"/>
          <w:bCs/>
        </w:rPr>
        <w:t xml:space="preserve"> w stolicy na linii obwodowej. </w:t>
      </w:r>
      <w:r w:rsidR="001B2474" w:rsidRPr="00BE746B">
        <w:rPr>
          <w:rFonts w:ascii="Arial" w:hAnsi="Arial" w:cs="Arial"/>
          <w:bCs/>
        </w:rPr>
        <w:t>Od października n</w:t>
      </w:r>
      <w:r w:rsidR="00A83E3D" w:rsidRPr="00BE746B">
        <w:rPr>
          <w:rFonts w:ascii="Arial" w:hAnsi="Arial" w:cs="Arial"/>
          <w:bCs/>
        </w:rPr>
        <w:t>a stacji S</w:t>
      </w:r>
      <w:r w:rsidR="00F316DB" w:rsidRPr="00BE746B">
        <w:rPr>
          <w:rFonts w:ascii="Arial" w:hAnsi="Arial" w:cs="Arial"/>
          <w:bCs/>
        </w:rPr>
        <w:t xml:space="preserve">zczecin Główny </w:t>
      </w:r>
      <w:r w:rsidR="001B2474" w:rsidRPr="00BE746B">
        <w:rPr>
          <w:rFonts w:ascii="Arial" w:hAnsi="Arial" w:cs="Arial"/>
          <w:bCs/>
        </w:rPr>
        <w:t>dodatkowe przejście umożliwia</w:t>
      </w:r>
      <w:r w:rsidR="00A83E3D" w:rsidRPr="00BE746B">
        <w:rPr>
          <w:rFonts w:ascii="Arial" w:hAnsi="Arial" w:cs="Arial"/>
          <w:bCs/>
        </w:rPr>
        <w:t xml:space="preserve"> </w:t>
      </w:r>
      <w:r w:rsidR="001B2474" w:rsidRPr="00BE746B">
        <w:rPr>
          <w:rFonts w:ascii="Arial" w:hAnsi="Arial" w:cs="Arial"/>
          <w:bCs/>
        </w:rPr>
        <w:t>sprawniejsze polaczenia miedzy peronami</w:t>
      </w:r>
      <w:r w:rsidR="00A83E3D" w:rsidRPr="00BE746B">
        <w:rPr>
          <w:rFonts w:ascii="Arial" w:hAnsi="Arial" w:cs="Arial"/>
          <w:bCs/>
        </w:rPr>
        <w:t>.</w:t>
      </w:r>
      <w:r w:rsidR="00132F33" w:rsidRPr="00BE746B">
        <w:rPr>
          <w:rFonts w:ascii="Arial" w:hAnsi="Arial" w:cs="Arial"/>
          <w:bCs/>
        </w:rPr>
        <w:t xml:space="preserve"> </w:t>
      </w:r>
      <w:r w:rsidR="001B2474" w:rsidRPr="00BE746B">
        <w:rPr>
          <w:rFonts w:ascii="Arial" w:hAnsi="Arial" w:cs="Arial"/>
          <w:bCs/>
        </w:rPr>
        <w:t>W</w:t>
      </w:r>
      <w:r w:rsidR="00BE746B" w:rsidRPr="00BE746B">
        <w:rPr>
          <w:rFonts w:ascii="Arial" w:hAnsi="Arial" w:cs="Arial"/>
          <w:bCs/>
        </w:rPr>
        <w:t> </w:t>
      </w:r>
      <w:r w:rsidR="004E7385" w:rsidRPr="00BE746B">
        <w:rPr>
          <w:rFonts w:ascii="Arial" w:hAnsi="Arial" w:cs="Arial"/>
          <w:bCs/>
        </w:rPr>
        <w:t xml:space="preserve">Zduńskiej Woli </w:t>
      </w:r>
      <w:r w:rsidR="001B2474" w:rsidRPr="00BE746B">
        <w:rPr>
          <w:rFonts w:ascii="Arial" w:hAnsi="Arial" w:cs="Arial"/>
          <w:bCs/>
        </w:rPr>
        <w:t xml:space="preserve">nowy „tunel” pod torami </w:t>
      </w:r>
      <w:r w:rsidR="00EA3AF3" w:rsidRPr="00BE746B">
        <w:rPr>
          <w:rFonts w:ascii="Arial" w:hAnsi="Arial" w:cs="Arial"/>
          <w:bCs/>
        </w:rPr>
        <w:t>zapewnia bezpieczną</w:t>
      </w:r>
      <w:r w:rsidR="004E7385" w:rsidRPr="00BE746B">
        <w:rPr>
          <w:rFonts w:ascii="Arial" w:hAnsi="Arial" w:cs="Arial"/>
          <w:bCs/>
        </w:rPr>
        <w:t xml:space="preserve"> drogę na perony i </w:t>
      </w:r>
      <w:r w:rsidR="001B2474" w:rsidRPr="00BE746B">
        <w:rPr>
          <w:rFonts w:ascii="Arial" w:hAnsi="Arial" w:cs="Arial"/>
          <w:bCs/>
        </w:rPr>
        <w:t xml:space="preserve">łączy dwie części </w:t>
      </w:r>
      <w:r w:rsidR="004E7385" w:rsidRPr="00BE746B">
        <w:rPr>
          <w:rFonts w:ascii="Arial" w:hAnsi="Arial" w:cs="Arial"/>
          <w:bCs/>
        </w:rPr>
        <w:t xml:space="preserve">miasta. </w:t>
      </w:r>
      <w:r w:rsidR="001B2474" w:rsidRPr="00BE746B">
        <w:rPr>
          <w:rFonts w:ascii="Arial" w:hAnsi="Arial" w:cs="Arial"/>
          <w:bCs/>
        </w:rPr>
        <w:t>Z podobnego ro</w:t>
      </w:r>
      <w:r w:rsidR="00EA3AF3" w:rsidRPr="00BE746B">
        <w:rPr>
          <w:rFonts w:ascii="Arial" w:hAnsi="Arial" w:cs="Arial"/>
          <w:bCs/>
        </w:rPr>
        <w:t>związania korzystają podróżni i </w:t>
      </w:r>
      <w:r w:rsidR="001B2474" w:rsidRPr="00BE746B">
        <w:rPr>
          <w:rFonts w:ascii="Arial" w:hAnsi="Arial" w:cs="Arial"/>
          <w:bCs/>
        </w:rPr>
        <w:t xml:space="preserve">mieszkańcy w Pruszkowie oraz </w:t>
      </w:r>
      <w:r w:rsidR="00BE746B" w:rsidRPr="00BE746B">
        <w:rPr>
          <w:rFonts w:ascii="Arial" w:hAnsi="Arial" w:cs="Arial"/>
          <w:bCs/>
        </w:rPr>
        <w:t>w </w:t>
      </w:r>
      <w:r w:rsidR="001B2474" w:rsidRPr="00BE746B">
        <w:rPr>
          <w:rFonts w:ascii="Arial" w:hAnsi="Arial" w:cs="Arial"/>
          <w:bCs/>
        </w:rPr>
        <w:t>Jaworzynie Śląskiej. B</w:t>
      </w:r>
      <w:r w:rsidR="00EA3AF3" w:rsidRPr="00BE746B">
        <w:rPr>
          <w:rFonts w:ascii="Arial" w:hAnsi="Arial" w:cs="Arial"/>
          <w:bCs/>
        </w:rPr>
        <w:t xml:space="preserve">ezkolizyjne przejście pod linią </w:t>
      </w:r>
      <w:r w:rsidR="001B2474" w:rsidRPr="00BE746B">
        <w:rPr>
          <w:rFonts w:ascii="Arial" w:hAnsi="Arial" w:cs="Arial"/>
          <w:bCs/>
        </w:rPr>
        <w:t xml:space="preserve">kolejową zyskała </w:t>
      </w:r>
      <w:r w:rsidR="00A00ABC" w:rsidRPr="00BE746B">
        <w:rPr>
          <w:rFonts w:ascii="Arial" w:hAnsi="Arial" w:cs="Arial"/>
          <w:bCs/>
        </w:rPr>
        <w:t>Jasienic</w:t>
      </w:r>
      <w:r w:rsidR="001B2474" w:rsidRPr="00BE746B">
        <w:rPr>
          <w:rFonts w:ascii="Arial" w:hAnsi="Arial" w:cs="Arial"/>
          <w:bCs/>
        </w:rPr>
        <w:t>a</w:t>
      </w:r>
      <w:r w:rsidRPr="00BE746B">
        <w:rPr>
          <w:rFonts w:ascii="Arial" w:hAnsi="Arial" w:cs="Arial"/>
          <w:bCs/>
        </w:rPr>
        <w:t xml:space="preserve"> na Mazowszu</w:t>
      </w:r>
      <w:r w:rsidR="00C21149" w:rsidRPr="00BE746B">
        <w:rPr>
          <w:rFonts w:ascii="Arial" w:hAnsi="Arial" w:cs="Arial"/>
          <w:bCs/>
        </w:rPr>
        <w:t xml:space="preserve">. </w:t>
      </w:r>
      <w:r w:rsidR="0050261B" w:rsidRPr="00BE746B">
        <w:rPr>
          <w:rFonts w:ascii="Arial" w:hAnsi="Arial" w:cs="Arial"/>
          <w:bCs/>
        </w:rPr>
        <w:t xml:space="preserve">Kolejny nowy peron dostępny jest w Pile, dzięki inwestycji na linii Piła – Poznań. </w:t>
      </w:r>
    </w:p>
    <w:p w14:paraId="6EC073DB" w14:textId="77777777" w:rsidR="00BE746B" w:rsidRPr="00BE746B" w:rsidRDefault="008F7A54" w:rsidP="00BE746B">
      <w:pPr>
        <w:pStyle w:val="NormalnyWeb"/>
        <w:shd w:val="clear" w:color="auto" w:fill="FFFFFF"/>
        <w:suppressAutoHyphens/>
        <w:spacing w:after="225" w:line="360" w:lineRule="auto"/>
        <w:contextualSpacing/>
        <w:jc w:val="both"/>
        <w:rPr>
          <w:rStyle w:val="Pogrubienie"/>
          <w:rFonts w:ascii="Arial" w:hAnsi="Arial" w:cs="Arial"/>
          <w:sz w:val="22"/>
          <w:szCs w:val="22"/>
        </w:rPr>
      </w:pPr>
      <w:r w:rsidRPr="00BE746B">
        <w:rPr>
          <w:rStyle w:val="Pogrubienie"/>
          <w:rFonts w:ascii="Arial" w:hAnsi="Arial" w:cs="Arial"/>
          <w:sz w:val="22"/>
          <w:szCs w:val="22"/>
        </w:rPr>
        <w:t>Podróże i inwestycje</w:t>
      </w:r>
    </w:p>
    <w:p w14:paraId="1A0DB9AF" w14:textId="11C120AD" w:rsidR="00BE746B" w:rsidRPr="00BE746B" w:rsidRDefault="008F7A54" w:rsidP="00BE746B">
      <w:pPr>
        <w:pStyle w:val="NormalnyWeb"/>
        <w:shd w:val="clear" w:color="auto" w:fill="FFFFFF"/>
        <w:suppressAutoHyphens/>
        <w:spacing w:after="225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E746B">
        <w:rPr>
          <w:rFonts w:ascii="Arial" w:hAnsi="Arial" w:cs="Arial"/>
          <w:bCs/>
          <w:sz w:val="22"/>
          <w:szCs w:val="22"/>
        </w:rPr>
        <w:t xml:space="preserve">PKP Polskie Linie Kolejowe S.A. </w:t>
      </w:r>
      <w:proofErr w:type="gramStart"/>
      <w:r w:rsidRPr="00BE746B">
        <w:rPr>
          <w:rFonts w:ascii="Arial" w:hAnsi="Arial" w:cs="Arial"/>
          <w:bCs/>
          <w:sz w:val="22"/>
          <w:szCs w:val="22"/>
        </w:rPr>
        <w:t>kontynuują</w:t>
      </w:r>
      <w:proofErr w:type="gramEnd"/>
      <w:r w:rsidRPr="00BE746B">
        <w:rPr>
          <w:rFonts w:ascii="Arial" w:hAnsi="Arial" w:cs="Arial"/>
          <w:bCs/>
          <w:sz w:val="22"/>
          <w:szCs w:val="22"/>
        </w:rPr>
        <w:t xml:space="preserve"> prace na kolejowych szlakach</w:t>
      </w:r>
      <w:r w:rsidR="009451D6" w:rsidRPr="00BE746B">
        <w:rPr>
          <w:rFonts w:ascii="Arial" w:hAnsi="Arial" w:cs="Arial"/>
          <w:bCs/>
          <w:sz w:val="22"/>
          <w:szCs w:val="22"/>
        </w:rPr>
        <w:t>. Największe projekty związane z przebudową stacji, przystanków i torów to</w:t>
      </w:r>
      <w:r w:rsidRPr="00BE746B">
        <w:rPr>
          <w:rFonts w:ascii="Arial" w:hAnsi="Arial" w:cs="Arial"/>
          <w:bCs/>
          <w:sz w:val="22"/>
          <w:szCs w:val="22"/>
        </w:rPr>
        <w:t xml:space="preserve"> m.in. Warszawa – Poznań</w:t>
      </w:r>
      <w:r w:rsidR="009451D6" w:rsidRPr="00BE746B">
        <w:rPr>
          <w:rFonts w:ascii="Arial" w:hAnsi="Arial" w:cs="Arial"/>
          <w:bCs/>
          <w:sz w:val="22"/>
          <w:szCs w:val="22"/>
        </w:rPr>
        <w:t>,</w:t>
      </w:r>
      <w:r w:rsidRPr="00BE746B">
        <w:rPr>
          <w:rFonts w:ascii="Arial" w:hAnsi="Arial" w:cs="Arial"/>
          <w:bCs/>
          <w:sz w:val="22"/>
          <w:szCs w:val="22"/>
        </w:rPr>
        <w:t xml:space="preserve"> Poznań –</w:t>
      </w:r>
      <w:r w:rsidR="001343CB" w:rsidRPr="00BE746B">
        <w:rPr>
          <w:rFonts w:ascii="Arial" w:hAnsi="Arial" w:cs="Arial"/>
          <w:bCs/>
          <w:sz w:val="22"/>
          <w:szCs w:val="22"/>
        </w:rPr>
        <w:t xml:space="preserve"> Wrocław</w:t>
      </w:r>
      <w:r w:rsidR="0093619A" w:rsidRPr="00BE746B">
        <w:rPr>
          <w:rFonts w:ascii="Arial" w:hAnsi="Arial" w:cs="Arial"/>
          <w:bCs/>
          <w:sz w:val="22"/>
          <w:szCs w:val="22"/>
        </w:rPr>
        <w:t>, Szczecin – Poznań,</w:t>
      </w:r>
      <w:r w:rsidR="009451D6" w:rsidRPr="00BE746B">
        <w:rPr>
          <w:rFonts w:ascii="Arial" w:hAnsi="Arial" w:cs="Arial"/>
          <w:bCs/>
          <w:sz w:val="22"/>
          <w:szCs w:val="22"/>
        </w:rPr>
        <w:t xml:space="preserve"> Lublin </w:t>
      </w:r>
      <w:r w:rsidR="0093619A" w:rsidRPr="00BE746B">
        <w:rPr>
          <w:rFonts w:ascii="Arial" w:hAnsi="Arial" w:cs="Arial"/>
          <w:bCs/>
          <w:sz w:val="22"/>
          <w:szCs w:val="22"/>
        </w:rPr>
        <w:t>–</w:t>
      </w:r>
      <w:r w:rsidR="009451D6" w:rsidRPr="00BE746B">
        <w:rPr>
          <w:rFonts w:ascii="Arial" w:hAnsi="Arial" w:cs="Arial"/>
          <w:bCs/>
          <w:sz w:val="22"/>
          <w:szCs w:val="22"/>
        </w:rPr>
        <w:t xml:space="preserve"> Warszawa</w:t>
      </w:r>
      <w:r w:rsidR="001343CB" w:rsidRPr="00BE746B">
        <w:rPr>
          <w:rFonts w:ascii="Arial" w:hAnsi="Arial" w:cs="Arial"/>
          <w:bCs/>
          <w:sz w:val="22"/>
          <w:szCs w:val="22"/>
        </w:rPr>
        <w:t xml:space="preserve"> oraz krakowski wę</w:t>
      </w:r>
      <w:r w:rsidR="009451D6" w:rsidRPr="00BE746B">
        <w:rPr>
          <w:rFonts w:ascii="Arial" w:hAnsi="Arial" w:cs="Arial"/>
          <w:bCs/>
          <w:sz w:val="22"/>
          <w:szCs w:val="22"/>
        </w:rPr>
        <w:t>zeł</w:t>
      </w:r>
      <w:r w:rsidR="001343CB" w:rsidRPr="00BE746B">
        <w:rPr>
          <w:rFonts w:ascii="Arial" w:hAnsi="Arial" w:cs="Arial"/>
          <w:bCs/>
          <w:sz w:val="22"/>
          <w:szCs w:val="22"/>
        </w:rPr>
        <w:t xml:space="preserve"> kolejowy. </w:t>
      </w:r>
      <w:r w:rsidR="009451D6" w:rsidRPr="00BE746B">
        <w:rPr>
          <w:rFonts w:ascii="Arial" w:hAnsi="Arial" w:cs="Arial"/>
          <w:bCs/>
          <w:sz w:val="22"/>
          <w:szCs w:val="22"/>
        </w:rPr>
        <w:t xml:space="preserve">Na tych i innych trasach obok przejeżdżających pociągów widać ekipy wykonawców i pracujące maszyny. Wszystkie inwestycje </w:t>
      </w:r>
      <w:r w:rsidR="00BE746B" w:rsidRPr="00BE746B">
        <w:rPr>
          <w:rFonts w:ascii="Arial" w:hAnsi="Arial" w:cs="Arial"/>
          <w:bCs/>
          <w:sz w:val="22"/>
          <w:szCs w:val="22"/>
        </w:rPr>
        <w:t>zostały uwzględnione w </w:t>
      </w:r>
      <w:r w:rsidR="00F316DB" w:rsidRPr="00BE746B">
        <w:rPr>
          <w:rFonts w:ascii="Arial" w:hAnsi="Arial" w:cs="Arial"/>
          <w:bCs/>
          <w:sz w:val="22"/>
          <w:szCs w:val="22"/>
        </w:rPr>
        <w:t xml:space="preserve">rozkładzie jazdy. </w:t>
      </w:r>
    </w:p>
    <w:p w14:paraId="390F48CB" w14:textId="77777777" w:rsidR="00BE746B" w:rsidRPr="00BE746B" w:rsidRDefault="00BE746B" w:rsidP="00BE746B">
      <w:pPr>
        <w:pStyle w:val="NormalnyWeb"/>
        <w:shd w:val="clear" w:color="auto" w:fill="FFFFFF"/>
        <w:suppressAutoHyphens/>
        <w:spacing w:after="225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467E17C" w14:textId="77777777" w:rsidR="00BE746B" w:rsidRPr="00BE746B" w:rsidRDefault="00C76A66" w:rsidP="00BE746B">
      <w:pPr>
        <w:pStyle w:val="NormalnyWeb"/>
        <w:shd w:val="clear" w:color="auto" w:fill="FFFFFF"/>
        <w:suppressAutoHyphens/>
        <w:spacing w:after="225" w:line="360" w:lineRule="auto"/>
        <w:contextualSpacing/>
        <w:jc w:val="both"/>
        <w:rPr>
          <w:rStyle w:val="Pogrubienie"/>
          <w:rFonts w:ascii="Arial" w:hAnsi="Arial" w:cs="Arial"/>
          <w:sz w:val="22"/>
          <w:szCs w:val="22"/>
        </w:rPr>
      </w:pPr>
      <w:r w:rsidRPr="00BE746B">
        <w:rPr>
          <w:rStyle w:val="Pogrubienie"/>
          <w:rFonts w:ascii="Arial" w:hAnsi="Arial" w:cs="Arial"/>
          <w:sz w:val="22"/>
          <w:szCs w:val="22"/>
        </w:rPr>
        <w:t>Informacja dla podróżnych</w:t>
      </w:r>
    </w:p>
    <w:p w14:paraId="3BFDE479" w14:textId="30422F7C" w:rsidR="00C76A66" w:rsidRPr="00F316DB" w:rsidRDefault="00C76A66" w:rsidP="00BE746B">
      <w:pPr>
        <w:pStyle w:val="NormalnyWeb"/>
        <w:shd w:val="clear" w:color="auto" w:fill="FFFFFF"/>
        <w:suppressAutoHyphens/>
        <w:spacing w:after="225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E746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Szczegółowe informacje na temat aktualnego rozkładu jazdy pociągów są dostępne na stacjach i przystankach, w Internecie</w:t>
      </w:r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na </w:t>
      </w:r>
      <w:hyperlink r:id="rId8" w:tgtFrame="_blank" w:history="1"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proofErr w:type="gramStart"/>
      <w:r w:rsidRPr="00F316DB">
        <w:rPr>
          <w:rStyle w:val="Pogrubieni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, </w:t>
      </w:r>
      <w:hyperlink r:id="rId9" w:tgtFrame="_blank" w:history="1"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rozkład-pkp</w:t>
        </w:r>
        <w:proofErr w:type="gramEnd"/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.</w:t>
        </w:r>
        <w:proofErr w:type="gramStart"/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pl</w:t>
        </w:r>
      </w:hyperlink>
      <w:proofErr w:type="gramEnd"/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 oraz</w:t>
      </w:r>
      <w:r w:rsidR="0032202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2202B"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w aplikacjach</w:t>
      </w:r>
      <w:r w:rsidR="0032202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mobilnych</w:t>
      </w:r>
      <w:r w:rsidR="0032202B"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hyperlink r:id="rId10" w:history="1">
        <w:r w:rsidR="0032202B" w:rsidRPr="00F316DB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Portal Pasażera</w:t>
        </w:r>
      </w:hyperlink>
      <w:r w:rsidR="0032202B"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(dawniej Rozkład Kolejowy) i Rozkład-PKP (dawniej </w:t>
      </w:r>
      <w:proofErr w:type="spellStart"/>
      <w:r w:rsidR="0032202B"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Bilkom</w:t>
      </w:r>
      <w:proofErr w:type="spellEnd"/>
      <w:r w:rsidR="0032202B"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).</w:t>
      </w:r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32202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Również przewoźnicy publikują rozkład jazy </w:t>
      </w:r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na stronach </w:t>
      </w:r>
      <w:r w:rsidR="0032202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internetowych</w:t>
      </w:r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. Odjazdy i przyjazdy pociągów są wyświetlane także na tablicach oraz </w:t>
      </w:r>
      <w:proofErr w:type="spellStart"/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infokioskach</w:t>
      </w:r>
      <w:proofErr w:type="spellEnd"/>
      <w:r w:rsidRPr="00F316D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na stacjach. </w:t>
      </w:r>
    </w:p>
    <w:p w14:paraId="1632D4BF" w14:textId="26DFED27" w:rsidR="0046714E" w:rsidRPr="00730AC3" w:rsidRDefault="00BE746B" w:rsidP="00BE746B">
      <w:pPr>
        <w:pStyle w:val="align-justify"/>
        <w:shd w:val="clear" w:color="auto" w:fill="FFFFFF"/>
        <w:suppressAutoHyphens/>
        <w:spacing w:before="0" w:beforeAutospacing="0" w:after="225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BE746B">
        <w:rPr>
          <w:rFonts w:ascii="Arial" w:hAnsi="Arial" w:cs="Arial"/>
          <w:b/>
          <w:sz w:val="22"/>
          <w:szCs w:val="22"/>
        </w:rPr>
        <w:t>obilni informatorzy</w:t>
      </w:r>
      <w:r w:rsidRPr="00730AC3">
        <w:rPr>
          <w:rFonts w:ascii="Arial" w:hAnsi="Arial" w:cs="Arial"/>
          <w:sz w:val="22"/>
          <w:szCs w:val="22"/>
        </w:rPr>
        <w:t xml:space="preserve"> </w:t>
      </w:r>
      <w:r w:rsidR="0050261B">
        <w:rPr>
          <w:rFonts w:ascii="Arial" w:hAnsi="Arial" w:cs="Arial"/>
          <w:sz w:val="22"/>
          <w:szCs w:val="22"/>
        </w:rPr>
        <w:t xml:space="preserve">20 i 21 </w:t>
      </w:r>
      <w:r w:rsidR="0046714E" w:rsidRPr="00730AC3">
        <w:rPr>
          <w:rFonts w:ascii="Arial" w:hAnsi="Arial" w:cs="Arial"/>
          <w:sz w:val="22"/>
          <w:szCs w:val="22"/>
        </w:rPr>
        <w:t>października będą służyć pomocą podróżnym na największych dworcach: Warszawie Centralnej, Wschodniej i Zachodniej, Gdańsku, Gdyni, Wrocławiu, Zakopanem, Krakowie Głównym, Katowicach, Poznaniu i Szczecinie. Informacji udzielają także pracownicy punktów</w:t>
      </w:r>
      <w:r w:rsidR="0046714E" w:rsidRPr="00730AC3">
        <w:rPr>
          <w:rStyle w:val="Pogrubienie"/>
          <w:rFonts w:ascii="Arial" w:hAnsi="Arial" w:cs="Arial"/>
          <w:sz w:val="22"/>
          <w:szCs w:val="22"/>
        </w:rPr>
        <w:t> </w:t>
      </w:r>
      <w:bookmarkStart w:id="0" w:name="_GoBack"/>
      <w:proofErr w:type="spellStart"/>
      <w:r w:rsidR="0046714E" w:rsidRPr="00730AC3">
        <w:rPr>
          <w:rStyle w:val="Pogrubienie"/>
          <w:rFonts w:ascii="Arial" w:hAnsi="Arial" w:cs="Arial"/>
          <w:b w:val="0"/>
          <w:sz w:val="22"/>
          <w:szCs w:val="22"/>
        </w:rPr>
        <w:t>InfoDworzec</w:t>
      </w:r>
      <w:bookmarkEnd w:id="0"/>
      <w:proofErr w:type="spellEnd"/>
      <w:r w:rsidR="0046714E" w:rsidRPr="00730AC3">
        <w:rPr>
          <w:rFonts w:ascii="Arial" w:hAnsi="Arial" w:cs="Arial"/>
          <w:sz w:val="22"/>
          <w:szCs w:val="22"/>
        </w:rPr>
        <w:t>.</w:t>
      </w:r>
    </w:p>
    <w:p w14:paraId="75F6AA64" w14:textId="53756586" w:rsidR="00BE746B" w:rsidRDefault="00C76A66" w:rsidP="00BE746B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316DB">
        <w:rPr>
          <w:rFonts w:ascii="Arial" w:hAnsi="Arial" w:cs="Arial"/>
          <w:sz w:val="22"/>
          <w:szCs w:val="22"/>
        </w:rPr>
        <w:t>Dokładne informacje na temat rozkładu jazdy PKP Intercity pasażerowie uzyskają na stronie</w:t>
      </w:r>
      <w:r w:rsidRPr="00F316DB">
        <w:rPr>
          <w:rStyle w:val="Pogrubienie"/>
          <w:rFonts w:ascii="Arial" w:hAnsi="Arial" w:cs="Arial"/>
          <w:sz w:val="22"/>
          <w:szCs w:val="22"/>
        </w:rPr>
        <w:t> </w:t>
      </w:r>
      <w:hyperlink r:id="rId11" w:tgtFrame="_blank" w:history="1"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intercity.</w:t>
        </w:r>
        <w:proofErr w:type="gramStart"/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pl</w:t>
        </w:r>
      </w:hyperlink>
      <w:proofErr w:type="gramEnd"/>
      <w:r w:rsidRPr="00F316DB">
        <w:rPr>
          <w:rFonts w:ascii="Arial" w:hAnsi="Arial" w:cs="Arial"/>
          <w:sz w:val="22"/>
          <w:szCs w:val="22"/>
        </w:rPr>
        <w:t> lub dzwoniąc pod nr 703 200 200 (opłata za minutę połączenia 1,29 zł brutto. Usługę świadczy PKP Intercity S.A.). Przydatne w podróży informacje m.in. o dostępnych na dworcach usługach prezentuje strona </w:t>
      </w:r>
      <w:hyperlink r:id="rId12" w:history="1">
        <w:r w:rsidRPr="00F316DB">
          <w:rPr>
            <w:rStyle w:val="Hipercze"/>
            <w:rFonts w:ascii="Arial" w:hAnsi="Arial" w:cs="Arial"/>
            <w:bCs/>
            <w:color w:val="auto"/>
            <w:sz w:val="22"/>
            <w:szCs w:val="22"/>
            <w:bdr w:val="none" w:sz="0" w:space="0" w:color="auto" w:frame="1"/>
          </w:rPr>
          <w:t>pkp.pl</w:t>
        </w:r>
      </w:hyperlink>
      <w:r w:rsidRPr="00F316DB">
        <w:rPr>
          <w:rFonts w:ascii="Arial" w:hAnsi="Arial" w:cs="Arial"/>
          <w:sz w:val="22"/>
          <w:szCs w:val="22"/>
        </w:rPr>
        <w:t>.</w:t>
      </w:r>
    </w:p>
    <w:p w14:paraId="59C4AFC7" w14:textId="77777777" w:rsidR="00BE746B" w:rsidRPr="00BE746B" w:rsidRDefault="00BE746B" w:rsidP="00BE746B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A7E9CD5" w14:textId="484E1133" w:rsidR="00C76A66" w:rsidRDefault="00BE746B" w:rsidP="00BE746B">
      <w:pPr>
        <w:pStyle w:val="align-justify"/>
        <w:shd w:val="clear" w:color="auto" w:fill="FFFFFF"/>
        <w:suppressAutoHyphens/>
        <w:spacing w:before="0" w:beforeAutospacing="0" w:after="0" w:afterAutospacing="0"/>
        <w:contextualSpacing/>
        <w:rPr>
          <w:rStyle w:val="Pogrubienie"/>
          <w:rFonts w:ascii="Arial" w:hAnsi="Arial" w:cs="Arial"/>
          <w:sz w:val="18"/>
          <w:szCs w:val="18"/>
        </w:rPr>
      </w:pPr>
      <w:r w:rsidRPr="00BE746B">
        <w:rPr>
          <w:rStyle w:val="Pogrubienie"/>
          <w:rFonts w:ascii="Arial" w:hAnsi="Arial" w:cs="Arial"/>
          <w:sz w:val="18"/>
          <w:szCs w:val="18"/>
        </w:rPr>
        <w:t>Kontakt dla mediów:</w:t>
      </w:r>
    </w:p>
    <w:p w14:paraId="6C217546" w14:textId="77777777" w:rsidR="00EF4B36" w:rsidRPr="00BE746B" w:rsidRDefault="00EF4B36" w:rsidP="00BE746B">
      <w:pPr>
        <w:pStyle w:val="align-justify"/>
        <w:shd w:val="clear" w:color="auto" w:fill="FFFFFF"/>
        <w:suppressAutoHyphens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7"/>
        <w:gridCol w:w="2921"/>
        <w:gridCol w:w="3060"/>
      </w:tblGrid>
      <w:tr w:rsidR="00BE746B" w:rsidRPr="00BE746B" w14:paraId="7AC54570" w14:textId="77777777" w:rsidTr="00BE746B">
        <w:trPr>
          <w:trHeight w:val="1061"/>
        </w:trPr>
        <w:tc>
          <w:tcPr>
            <w:tcW w:w="3647" w:type="dxa"/>
          </w:tcPr>
          <w:p w14:paraId="1165FF1D" w14:textId="248AC63B" w:rsidR="00BE746B" w:rsidRPr="00BE746B" w:rsidRDefault="00BE746B" w:rsidP="00BE746B">
            <w:pPr>
              <w:pStyle w:val="align-right"/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BE746B">
              <w:rPr>
                <w:rStyle w:val="Pogrubienie"/>
                <w:rFonts w:ascii="Arial" w:hAnsi="Arial" w:cs="Arial"/>
                <w:sz w:val="18"/>
                <w:szCs w:val="18"/>
              </w:rPr>
              <w:t>PKP Polskie Linie Kolejowe S.A.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  <w:t>Mirosław Siemieniec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  <w:t>rzecznik prasowy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</w:r>
            <w:r w:rsidRPr="00BE746B">
              <w:rPr>
                <w:rStyle w:val="Hipercze"/>
                <w:color w:val="0071BC"/>
                <w:sz w:val="18"/>
                <w:szCs w:val="18"/>
                <w:shd w:val="clear" w:color="auto" w:fill="FFFFFF"/>
              </w:rPr>
              <w:t>rzecznik@plk-sa.</w:t>
            </w:r>
            <w:proofErr w:type="gramStart"/>
            <w:r w:rsidRPr="00BE746B">
              <w:rPr>
                <w:rStyle w:val="Hipercze"/>
                <w:color w:val="0071BC"/>
                <w:sz w:val="18"/>
                <w:szCs w:val="18"/>
                <w:shd w:val="clear" w:color="auto" w:fill="FFFFFF"/>
              </w:rPr>
              <w:t>pl</w:t>
            </w:r>
            <w:proofErr w:type="gramEnd"/>
            <w:r w:rsidRPr="00BE746B">
              <w:rPr>
                <w:rFonts w:ascii="Arial" w:hAnsi="Arial" w:cs="Arial"/>
                <w:sz w:val="18"/>
                <w:szCs w:val="18"/>
              </w:rPr>
              <w:br/>
              <w:t>T: + 48 694 480 239</w:t>
            </w:r>
          </w:p>
          <w:p w14:paraId="4478A0F0" w14:textId="77777777" w:rsidR="00BE746B" w:rsidRPr="00BE746B" w:rsidRDefault="00BE746B" w:rsidP="00BE746B">
            <w:pPr>
              <w:pStyle w:val="align-justify"/>
              <w:suppressAutoHyphens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1" w:type="dxa"/>
          </w:tcPr>
          <w:p w14:paraId="62C3021C" w14:textId="71486FE1" w:rsidR="00BE746B" w:rsidRPr="00BE746B" w:rsidRDefault="00BE746B" w:rsidP="00BE746B">
            <w:pPr>
              <w:pStyle w:val="align-right"/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sz w:val="18"/>
                <w:szCs w:val="18"/>
              </w:rPr>
            </w:pPr>
            <w:r w:rsidRPr="00BE746B">
              <w:rPr>
                <w:rStyle w:val="Pogrubienie"/>
                <w:rFonts w:ascii="Arial" w:hAnsi="Arial" w:cs="Arial"/>
                <w:sz w:val="18"/>
                <w:szCs w:val="18"/>
              </w:rPr>
              <w:t>PKP Intercity S.A.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</w:r>
            <w:r w:rsidRPr="00BE74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Katarzyna Grzduk </w:t>
            </w:r>
            <w:r w:rsidRPr="00BE74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BE746B">
              <w:rPr>
                <w:rFonts w:ascii="Arial" w:hAnsi="Arial" w:cs="Arial"/>
                <w:sz w:val="18"/>
                <w:szCs w:val="18"/>
              </w:rPr>
              <w:t>rzecznik prasowy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</w:r>
            <w:hyperlink r:id="rId13" w:history="1">
              <w:r w:rsidRPr="00BE746B">
                <w:rPr>
                  <w:rStyle w:val="Hipercze"/>
                  <w:rFonts w:ascii="Arial" w:hAnsi="Arial" w:cs="Arial"/>
                  <w:color w:val="0071BC"/>
                  <w:sz w:val="18"/>
                  <w:szCs w:val="18"/>
                  <w:shd w:val="clear" w:color="auto" w:fill="FFFFFF"/>
                </w:rPr>
                <w:t>rzecznik@intercity.pl</w:t>
              </w:r>
            </w:hyperlink>
            <w:r w:rsidRPr="00BE746B">
              <w:rPr>
                <w:rFonts w:ascii="Arial" w:hAnsi="Arial" w:cs="Arial"/>
                <w:sz w:val="18"/>
                <w:szCs w:val="18"/>
              </w:rPr>
              <w:br/>
              <w:t>T: + 48 505 554 384</w:t>
            </w:r>
          </w:p>
        </w:tc>
        <w:tc>
          <w:tcPr>
            <w:tcW w:w="3060" w:type="dxa"/>
          </w:tcPr>
          <w:p w14:paraId="6E34CDBA" w14:textId="3E551B89" w:rsidR="00BE746B" w:rsidRPr="00BE746B" w:rsidRDefault="00BE746B" w:rsidP="00BE746B">
            <w:pPr>
              <w:spacing w:line="240" w:lineRule="auto"/>
              <w:rPr>
                <w:rFonts w:ascii="Arial" w:hAnsi="Arial" w:cs="Arial"/>
                <w:color w:val="0071BC"/>
                <w:sz w:val="18"/>
                <w:szCs w:val="18"/>
                <w:u w:val="single"/>
                <w:shd w:val="clear" w:color="auto" w:fill="FFFFFF"/>
              </w:rPr>
            </w:pPr>
            <w:r w:rsidRPr="00BE746B">
              <w:rPr>
                <w:rStyle w:val="Pogrubienie"/>
                <w:rFonts w:ascii="Arial" w:hAnsi="Arial" w:cs="Arial"/>
                <w:sz w:val="18"/>
                <w:szCs w:val="18"/>
              </w:rPr>
              <w:t>PKP S.A.</w:t>
            </w:r>
            <w:r w:rsidRPr="00BE746B">
              <w:rPr>
                <w:rFonts w:ascii="Arial" w:hAnsi="Arial" w:cs="Arial"/>
                <w:sz w:val="18"/>
                <w:szCs w:val="18"/>
              </w:rPr>
              <w:br/>
            </w:r>
            <w:r w:rsidRPr="00BE74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Paulina Jankowska</w:t>
            </w:r>
            <w:r w:rsidRPr="00BE74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zespół prasowy</w:t>
            </w:r>
            <w:r w:rsidRPr="00BE74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hyperlink r:id="rId14" w:history="1">
              <w:r w:rsidRPr="00BE746B">
                <w:rPr>
                  <w:rStyle w:val="Hipercze"/>
                  <w:rFonts w:ascii="Arial" w:hAnsi="Arial" w:cs="Arial"/>
                  <w:color w:val="0071BC"/>
                  <w:sz w:val="18"/>
                  <w:szCs w:val="18"/>
                  <w:shd w:val="clear" w:color="auto" w:fill="FFFFFF"/>
                  <w:lang w:eastAsia="pl-PL"/>
                </w:rPr>
                <w:t>media@pkp.pl</w:t>
              </w:r>
            </w:hyperlink>
            <w:r w:rsidRPr="00BE746B">
              <w:rPr>
                <w:rStyle w:val="Hipercze"/>
                <w:rFonts w:ascii="Arial" w:hAnsi="Arial" w:cs="Arial"/>
                <w:color w:val="0071BC"/>
                <w:sz w:val="18"/>
                <w:szCs w:val="18"/>
                <w:shd w:val="clear" w:color="auto" w:fill="FFFFFF"/>
              </w:rPr>
              <w:br/>
            </w:r>
            <w:r w:rsidRPr="00BE74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T: +48 783 922 927</w:t>
            </w:r>
          </w:p>
        </w:tc>
      </w:tr>
    </w:tbl>
    <w:p w14:paraId="23230442" w14:textId="77777777" w:rsidR="00BE746B" w:rsidRPr="00BE746B" w:rsidRDefault="00BE746B" w:rsidP="00BE746B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E746B" w:rsidRPr="00BE746B" w:rsidSect="00E375AE">
      <w:footerReference w:type="default" r:id="rId15"/>
      <w:headerReference w:type="first" r:id="rId16"/>
      <w:footerReference w:type="first" r:id="rId17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2CF81" w14:textId="77777777" w:rsidR="00A47A76" w:rsidRDefault="00A47A76" w:rsidP="00D5409C">
      <w:pPr>
        <w:spacing w:after="0" w:line="240" w:lineRule="auto"/>
      </w:pPr>
      <w:r>
        <w:separator/>
      </w:r>
    </w:p>
  </w:endnote>
  <w:endnote w:type="continuationSeparator" w:id="0">
    <w:p w14:paraId="2DF1AAB9" w14:textId="77777777" w:rsidR="00A47A76" w:rsidRDefault="00A47A7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527F6" w14:textId="77777777"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4AB8C6" w14:textId="77777777"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19F4472" w14:textId="77777777"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  <w:p w14:paraId="46118BF3" w14:textId="77777777"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41A16" w14:textId="77777777"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2896C26" w14:textId="77777777"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5D06C373" w14:textId="77777777"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7CBC4" w14:textId="77777777" w:rsidR="00A47A76" w:rsidRDefault="00A47A76" w:rsidP="00D5409C">
      <w:pPr>
        <w:spacing w:after="0" w:line="240" w:lineRule="auto"/>
      </w:pPr>
      <w:r>
        <w:separator/>
      </w:r>
    </w:p>
  </w:footnote>
  <w:footnote w:type="continuationSeparator" w:id="0">
    <w:p w14:paraId="16F278E9" w14:textId="77777777" w:rsidR="00A47A76" w:rsidRDefault="00A47A7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913E9" w14:textId="77777777"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C8CC0" wp14:editId="1C4074F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3370BC9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1CBCD60" w14:textId="77777777"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92ADEC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0270C9B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51B4FEE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  <w:proofErr w:type="gramEnd"/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D62B16" w14:textId="77777777"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A3FCBBA" w14:textId="77777777"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4C776527" w14:textId="77777777"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13370BC9" w14:textId="77777777"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1CBCD60" w14:textId="77777777"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92ADEC" w14:textId="77777777"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10270C9B" w14:textId="77777777"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51B4FEE" w14:textId="77777777"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D62B16" w14:textId="77777777"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A3FCBBA" w14:textId="77777777"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4C776527" w14:textId="77777777"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52CE8" wp14:editId="6028AB0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22E4E6A" w14:textId="77777777"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6185F42" wp14:editId="600B32C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422E4E6A" w14:textId="77777777"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0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8"/>
  </w:num>
  <w:num w:numId="10">
    <w:abstractNumId w:val="15"/>
  </w:num>
  <w:num w:numId="11">
    <w:abstractNumId w:val="13"/>
  </w:num>
  <w:num w:numId="12">
    <w:abstractNumId w:val="6"/>
  </w:num>
  <w:num w:numId="13">
    <w:abstractNumId w:val="5"/>
  </w:num>
  <w:num w:numId="14">
    <w:abstractNumId w:val="1"/>
  </w:num>
  <w:num w:numId="15">
    <w:abstractNumId w:val="21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50E5"/>
    <w:rsid w:val="00105677"/>
    <w:rsid w:val="001059D3"/>
    <w:rsid w:val="00105A27"/>
    <w:rsid w:val="001151DE"/>
    <w:rsid w:val="00120ACD"/>
    <w:rsid w:val="00121D30"/>
    <w:rsid w:val="001240AA"/>
    <w:rsid w:val="0012424C"/>
    <w:rsid w:val="001253F8"/>
    <w:rsid w:val="00127748"/>
    <w:rsid w:val="001304CE"/>
    <w:rsid w:val="00132F33"/>
    <w:rsid w:val="001343CB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6F35"/>
    <w:rsid w:val="001A168B"/>
    <w:rsid w:val="001A4DDC"/>
    <w:rsid w:val="001A4F34"/>
    <w:rsid w:val="001A588F"/>
    <w:rsid w:val="001B2474"/>
    <w:rsid w:val="001B6E32"/>
    <w:rsid w:val="001C6ACB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244A"/>
    <w:rsid w:val="002146C1"/>
    <w:rsid w:val="00215DEC"/>
    <w:rsid w:val="00223D32"/>
    <w:rsid w:val="002244A5"/>
    <w:rsid w:val="002257D4"/>
    <w:rsid w:val="00226B35"/>
    <w:rsid w:val="00237884"/>
    <w:rsid w:val="0024002C"/>
    <w:rsid w:val="00243C1E"/>
    <w:rsid w:val="00251991"/>
    <w:rsid w:val="0025604B"/>
    <w:rsid w:val="002654E1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5D88"/>
    <w:rsid w:val="00303460"/>
    <w:rsid w:val="00304342"/>
    <w:rsid w:val="00316D50"/>
    <w:rsid w:val="00316E8D"/>
    <w:rsid w:val="003177CE"/>
    <w:rsid w:val="00320D38"/>
    <w:rsid w:val="003213C2"/>
    <w:rsid w:val="0032202B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5461"/>
    <w:rsid w:val="003D74BF"/>
    <w:rsid w:val="003E5116"/>
    <w:rsid w:val="003E62F6"/>
    <w:rsid w:val="003E758F"/>
    <w:rsid w:val="003F46E1"/>
    <w:rsid w:val="00400CF0"/>
    <w:rsid w:val="004017CF"/>
    <w:rsid w:val="00405164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2CAE"/>
    <w:rsid w:val="0046714E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0CD5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1621"/>
    <w:rsid w:val="0050261B"/>
    <w:rsid w:val="00502A81"/>
    <w:rsid w:val="00502E03"/>
    <w:rsid w:val="00511788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7452"/>
    <w:rsid w:val="005A0392"/>
    <w:rsid w:val="005A1F60"/>
    <w:rsid w:val="005A215D"/>
    <w:rsid w:val="005A2FEE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3756"/>
    <w:rsid w:val="006D6E6C"/>
    <w:rsid w:val="006F07DC"/>
    <w:rsid w:val="006F182B"/>
    <w:rsid w:val="006F30EB"/>
    <w:rsid w:val="006F440F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0AC3"/>
    <w:rsid w:val="0073135F"/>
    <w:rsid w:val="00734A27"/>
    <w:rsid w:val="00742290"/>
    <w:rsid w:val="00742EE0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6F61"/>
    <w:rsid w:val="007A16E5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0AA4"/>
    <w:rsid w:val="007E435D"/>
    <w:rsid w:val="007E544B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07CDF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C97"/>
    <w:rsid w:val="008C1E35"/>
    <w:rsid w:val="008C2C47"/>
    <w:rsid w:val="008C300E"/>
    <w:rsid w:val="008C4AC1"/>
    <w:rsid w:val="008C4D4C"/>
    <w:rsid w:val="008C508A"/>
    <w:rsid w:val="008D2467"/>
    <w:rsid w:val="008D26AD"/>
    <w:rsid w:val="008D425A"/>
    <w:rsid w:val="008D6247"/>
    <w:rsid w:val="008E0D3E"/>
    <w:rsid w:val="008E30A4"/>
    <w:rsid w:val="008E6DCC"/>
    <w:rsid w:val="008E726A"/>
    <w:rsid w:val="008F067F"/>
    <w:rsid w:val="008F2AAF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63B2C"/>
    <w:rsid w:val="00964D78"/>
    <w:rsid w:val="00967819"/>
    <w:rsid w:val="00974615"/>
    <w:rsid w:val="0098701F"/>
    <w:rsid w:val="00990FCB"/>
    <w:rsid w:val="009951BB"/>
    <w:rsid w:val="009A565A"/>
    <w:rsid w:val="009A5846"/>
    <w:rsid w:val="009B1B18"/>
    <w:rsid w:val="009B229E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4750"/>
    <w:rsid w:val="00A447E8"/>
    <w:rsid w:val="00A4590A"/>
    <w:rsid w:val="00A4719E"/>
    <w:rsid w:val="00A47A76"/>
    <w:rsid w:val="00A50B03"/>
    <w:rsid w:val="00A55BED"/>
    <w:rsid w:val="00A57E78"/>
    <w:rsid w:val="00A63BC0"/>
    <w:rsid w:val="00A669F6"/>
    <w:rsid w:val="00A675C4"/>
    <w:rsid w:val="00A70665"/>
    <w:rsid w:val="00A83E3D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A60FA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12ABD"/>
    <w:rsid w:val="00B12B92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603B9"/>
    <w:rsid w:val="00B60445"/>
    <w:rsid w:val="00B6179F"/>
    <w:rsid w:val="00B639A9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5866"/>
    <w:rsid w:val="00BE746B"/>
    <w:rsid w:val="00BE7500"/>
    <w:rsid w:val="00BE7CDE"/>
    <w:rsid w:val="00BF03F7"/>
    <w:rsid w:val="00BF370B"/>
    <w:rsid w:val="00BF4BB3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1149"/>
    <w:rsid w:val="00C24D76"/>
    <w:rsid w:val="00C26079"/>
    <w:rsid w:val="00C26B9D"/>
    <w:rsid w:val="00C307CE"/>
    <w:rsid w:val="00C3276F"/>
    <w:rsid w:val="00C33954"/>
    <w:rsid w:val="00C33F65"/>
    <w:rsid w:val="00C41454"/>
    <w:rsid w:val="00C43A54"/>
    <w:rsid w:val="00C45494"/>
    <w:rsid w:val="00C52C38"/>
    <w:rsid w:val="00C553C6"/>
    <w:rsid w:val="00C56FD1"/>
    <w:rsid w:val="00C60EDC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70AB"/>
    <w:rsid w:val="00CF254F"/>
    <w:rsid w:val="00CF693E"/>
    <w:rsid w:val="00D04CC3"/>
    <w:rsid w:val="00D06033"/>
    <w:rsid w:val="00D07A46"/>
    <w:rsid w:val="00D10A0A"/>
    <w:rsid w:val="00D10FAB"/>
    <w:rsid w:val="00D133DE"/>
    <w:rsid w:val="00D20B71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289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01E6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04845"/>
    <w:rsid w:val="00E04E51"/>
    <w:rsid w:val="00E15ED2"/>
    <w:rsid w:val="00E168A1"/>
    <w:rsid w:val="00E17B65"/>
    <w:rsid w:val="00E20D97"/>
    <w:rsid w:val="00E212CE"/>
    <w:rsid w:val="00E253BB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E738A"/>
    <w:rsid w:val="00EF321F"/>
    <w:rsid w:val="00EF48E6"/>
    <w:rsid w:val="00EF4B3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6DB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5D4B"/>
    <w:rsid w:val="00F66200"/>
    <w:rsid w:val="00F66D09"/>
    <w:rsid w:val="00F6775C"/>
    <w:rsid w:val="00F678F9"/>
    <w:rsid w:val="00F701A8"/>
    <w:rsid w:val="00F76C19"/>
    <w:rsid w:val="00F85B38"/>
    <w:rsid w:val="00F909C6"/>
    <w:rsid w:val="00F91D11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38BC"/>
    <w:rsid w:val="00FB474B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BE72DC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hyperlink" Target="mailto:rzecznik@intercit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p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lk-sa.pl/biuro-prasowe/informacje-prasowe/z-nowa-aplikacja-mobilna-portal-pasazera-w-podroz-pociagiem-435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hyperlink" Target="mailto:media@pk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51C7-DFAA-4E2C-85CA-41FAE627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7863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Dudzińska Maria</dc:creator>
  <cp:lastModifiedBy>Dudzińska Maria</cp:lastModifiedBy>
  <cp:revision>2</cp:revision>
  <cp:lastPrinted>2019-10-15T06:07:00Z</cp:lastPrinted>
  <dcterms:created xsi:type="dcterms:W3CDTF">2019-10-15T06:12:00Z</dcterms:created>
  <dcterms:modified xsi:type="dcterms:W3CDTF">2019-10-15T06:12:00Z</dcterms:modified>
</cp:coreProperties>
</file>