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A18" w:rsidRDefault="00014A18" w:rsidP="00014A18">
      <w:pPr>
        <w:jc w:val="right"/>
        <w:rPr>
          <w:rFonts w:cs="Arial"/>
        </w:rPr>
      </w:pPr>
    </w:p>
    <w:p w:rsidR="00014A18" w:rsidRDefault="00014A18" w:rsidP="00014A18">
      <w:pPr>
        <w:jc w:val="right"/>
        <w:rPr>
          <w:rFonts w:cs="Arial"/>
        </w:rPr>
      </w:pPr>
      <w:r>
        <w:rPr>
          <w:rFonts w:cs="Arial"/>
        </w:rPr>
        <w:t>Zielona Góra, 20 lutego 2020</w:t>
      </w:r>
      <w:r w:rsidRPr="003D74BF">
        <w:rPr>
          <w:rFonts w:cs="Arial"/>
        </w:rPr>
        <w:t xml:space="preserve"> r.</w:t>
      </w:r>
    </w:p>
    <w:p w:rsidR="00014A18" w:rsidRDefault="006D31C2" w:rsidP="00014A18">
      <w:pPr>
        <w:pStyle w:val="Nagwek1"/>
      </w:pPr>
      <w:r>
        <w:t>Lepsze podróże z</w:t>
      </w:r>
      <w:r w:rsidR="008027DA">
        <w:t>e</w:t>
      </w:r>
      <w:r>
        <w:t xml:space="preserve"> stacji w Zielonej Górze</w:t>
      </w:r>
    </w:p>
    <w:p w:rsidR="003169D6" w:rsidRPr="00C0455B" w:rsidRDefault="00384592" w:rsidP="00DD1345">
      <w:pPr>
        <w:spacing w:line="276" w:lineRule="auto"/>
        <w:rPr>
          <w:rFonts w:cs="Arial"/>
          <w:b/>
        </w:rPr>
      </w:pPr>
      <w:r>
        <w:rPr>
          <w:rFonts w:cs="Arial"/>
          <w:b/>
        </w:rPr>
        <w:t>Podróżujący ze stacji</w:t>
      </w:r>
      <w:r w:rsidR="003169D6">
        <w:rPr>
          <w:rFonts w:cs="Arial"/>
          <w:b/>
        </w:rPr>
        <w:t xml:space="preserve"> Zielona Góra </w:t>
      </w:r>
      <w:r>
        <w:rPr>
          <w:rFonts w:cs="Arial"/>
          <w:b/>
        </w:rPr>
        <w:t xml:space="preserve">mogą korzystać z </w:t>
      </w:r>
      <w:r w:rsidR="000A3530">
        <w:rPr>
          <w:rFonts w:cs="Arial"/>
          <w:b/>
        </w:rPr>
        <w:t>wind i system</w:t>
      </w:r>
      <w:r w:rsidR="00295C94">
        <w:rPr>
          <w:rFonts w:cs="Arial"/>
          <w:b/>
        </w:rPr>
        <w:t>u</w:t>
      </w:r>
      <w:r w:rsidR="000A3530">
        <w:rPr>
          <w:rFonts w:cs="Arial"/>
          <w:b/>
        </w:rPr>
        <w:t xml:space="preserve"> informacji</w:t>
      </w:r>
      <w:r w:rsidR="008027DA">
        <w:rPr>
          <w:rFonts w:cs="Arial"/>
          <w:b/>
        </w:rPr>
        <w:t xml:space="preserve"> pasażerskiej</w:t>
      </w:r>
      <w:r w:rsidR="000A3530">
        <w:rPr>
          <w:rFonts w:cs="Arial"/>
          <w:b/>
        </w:rPr>
        <w:t xml:space="preserve">. </w:t>
      </w:r>
      <w:r>
        <w:rPr>
          <w:rFonts w:cs="Arial"/>
          <w:b/>
        </w:rPr>
        <w:t xml:space="preserve">Wygodne przejścia w obszarze peronów zapewnia </w:t>
      </w:r>
      <w:r w:rsidR="00C0455B">
        <w:rPr>
          <w:rFonts w:cs="Arial"/>
          <w:b/>
        </w:rPr>
        <w:t>zadaszeni</w:t>
      </w:r>
      <w:r w:rsidR="00295C94">
        <w:rPr>
          <w:rFonts w:cs="Arial"/>
          <w:b/>
        </w:rPr>
        <w:t>e</w:t>
      </w:r>
      <w:r w:rsidR="00C0455B">
        <w:rPr>
          <w:rFonts w:cs="Arial"/>
          <w:b/>
        </w:rPr>
        <w:t xml:space="preserve"> </w:t>
      </w:r>
      <w:r w:rsidR="003D3FD1">
        <w:rPr>
          <w:rFonts w:cs="Arial"/>
          <w:b/>
        </w:rPr>
        <w:t xml:space="preserve">oraz rozbudowane przejście podziemne. Inwestycja </w:t>
      </w:r>
      <w:r>
        <w:rPr>
          <w:rFonts w:cs="Arial"/>
          <w:b/>
        </w:rPr>
        <w:t xml:space="preserve">PKP Polskich Linii Kolejowych S.A. </w:t>
      </w:r>
      <w:r w:rsidR="003D3FD1">
        <w:rPr>
          <w:rFonts w:cs="Arial"/>
          <w:b/>
        </w:rPr>
        <w:t xml:space="preserve">za ok. </w:t>
      </w:r>
      <w:r w:rsidR="00797688">
        <w:rPr>
          <w:rFonts w:cs="Arial"/>
          <w:b/>
        </w:rPr>
        <w:t>38</w:t>
      </w:r>
      <w:r w:rsidR="003D3FD1">
        <w:rPr>
          <w:rFonts w:cs="Arial"/>
          <w:b/>
        </w:rPr>
        <w:t xml:space="preserve"> mln zł została zrealizowana we współpracy z miastem. </w:t>
      </w:r>
      <w:r w:rsidR="00C0455B">
        <w:rPr>
          <w:rFonts w:cs="Arial"/>
          <w:b/>
        </w:rPr>
        <w:t xml:space="preserve"> </w:t>
      </w:r>
    </w:p>
    <w:p w:rsidR="00FA0C65" w:rsidRDefault="00384592" w:rsidP="00FA0C65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Z</w:t>
      </w:r>
      <w:r w:rsidR="00223721">
        <w:rPr>
          <w:rFonts w:eastAsia="Calibri" w:cs="Arial"/>
        </w:rPr>
        <w:t>adaszeni</w:t>
      </w:r>
      <w:r w:rsidR="00295C94">
        <w:rPr>
          <w:rFonts w:eastAsia="Calibri" w:cs="Arial"/>
        </w:rPr>
        <w:t>e</w:t>
      </w:r>
      <w:r w:rsidR="00223721">
        <w:rPr>
          <w:rFonts w:eastAsia="Calibri" w:cs="Arial"/>
        </w:rPr>
        <w:t xml:space="preserve"> </w:t>
      </w:r>
      <w:r w:rsidR="00F357F2">
        <w:rPr>
          <w:rFonts w:eastAsia="Calibri" w:cs="Arial"/>
        </w:rPr>
        <w:t>wszystki</w:t>
      </w:r>
      <w:r>
        <w:rPr>
          <w:rFonts w:eastAsia="Calibri" w:cs="Arial"/>
        </w:rPr>
        <w:t xml:space="preserve">ch </w:t>
      </w:r>
      <w:r w:rsidR="006C4C91">
        <w:rPr>
          <w:rFonts w:eastAsia="Calibri" w:cs="Arial"/>
        </w:rPr>
        <w:t>peron</w:t>
      </w:r>
      <w:r>
        <w:rPr>
          <w:rFonts w:eastAsia="Calibri" w:cs="Arial"/>
        </w:rPr>
        <w:t>ów</w:t>
      </w:r>
      <w:r w:rsidR="006C4C91">
        <w:rPr>
          <w:rFonts w:eastAsia="Calibri" w:cs="Arial"/>
        </w:rPr>
        <w:t xml:space="preserve"> oraz </w:t>
      </w:r>
      <w:r>
        <w:rPr>
          <w:rFonts w:eastAsia="Calibri" w:cs="Arial"/>
        </w:rPr>
        <w:t>łącznika</w:t>
      </w:r>
      <w:r w:rsidR="006C4C91">
        <w:rPr>
          <w:rFonts w:eastAsia="Calibri" w:cs="Arial"/>
        </w:rPr>
        <w:t xml:space="preserve"> przy </w:t>
      </w:r>
      <w:r>
        <w:rPr>
          <w:rFonts w:eastAsia="Calibri" w:cs="Arial"/>
        </w:rPr>
        <w:t>c</w:t>
      </w:r>
      <w:r w:rsidR="006C4C91">
        <w:rPr>
          <w:rFonts w:eastAsia="Calibri" w:cs="Arial"/>
        </w:rPr>
        <w:t xml:space="preserve">entrum </w:t>
      </w:r>
      <w:r>
        <w:rPr>
          <w:rFonts w:eastAsia="Calibri" w:cs="Arial"/>
        </w:rPr>
        <w:t>p</w:t>
      </w:r>
      <w:r w:rsidR="006C4C91">
        <w:rPr>
          <w:rFonts w:eastAsia="Calibri" w:cs="Arial"/>
        </w:rPr>
        <w:t xml:space="preserve">rzesiadkowym </w:t>
      </w:r>
      <w:r>
        <w:rPr>
          <w:rFonts w:eastAsia="Calibri" w:cs="Arial"/>
        </w:rPr>
        <w:t>istotnie poprawiło warunki obsługi zielonogórskiej stacji. Przeszklona w</w:t>
      </w:r>
      <w:r w:rsidR="006C4C91">
        <w:rPr>
          <w:rFonts w:eastAsia="Calibri" w:cs="Arial"/>
        </w:rPr>
        <w:t>iat</w:t>
      </w:r>
      <w:r>
        <w:rPr>
          <w:rFonts w:eastAsia="Calibri" w:cs="Arial"/>
        </w:rPr>
        <w:t xml:space="preserve">a i nowe </w:t>
      </w:r>
      <w:r w:rsidR="00F357F2">
        <w:rPr>
          <w:rFonts w:eastAsia="Calibri" w:cs="Arial"/>
        </w:rPr>
        <w:t>oświetlenie</w:t>
      </w:r>
      <w:r w:rsidR="00DB78E1">
        <w:rPr>
          <w:rFonts w:eastAsia="Calibri" w:cs="Arial"/>
        </w:rPr>
        <w:t xml:space="preserve"> zapewnią podróżnym ochronę </w:t>
      </w:r>
      <w:r>
        <w:rPr>
          <w:rFonts w:eastAsia="Calibri" w:cs="Arial"/>
        </w:rPr>
        <w:t xml:space="preserve">nawet </w:t>
      </w:r>
      <w:r w:rsidR="00DB78E1">
        <w:rPr>
          <w:rFonts w:eastAsia="Calibri" w:cs="Arial"/>
        </w:rPr>
        <w:t xml:space="preserve">w trudnych warunkach atmosferycznych. </w:t>
      </w:r>
      <w:r>
        <w:rPr>
          <w:rFonts w:eastAsia="Calibri" w:cs="Arial"/>
        </w:rPr>
        <w:t>D</w:t>
      </w:r>
      <w:r w:rsidR="00FA0C65">
        <w:rPr>
          <w:rFonts w:eastAsia="Calibri" w:cs="Arial"/>
        </w:rPr>
        <w:t>otychczasowe betonowe fragmenty wiat</w:t>
      </w:r>
      <w:r w:rsidR="00A73E51">
        <w:rPr>
          <w:rFonts w:eastAsia="Calibri" w:cs="Arial"/>
        </w:rPr>
        <w:t xml:space="preserve"> zostały przekazane miłośnikom kolei </w:t>
      </w:r>
      <w:r>
        <w:rPr>
          <w:rFonts w:eastAsia="Calibri" w:cs="Arial"/>
        </w:rPr>
        <w:t xml:space="preserve">i będą wykorzystane </w:t>
      </w:r>
      <w:r w:rsidR="00A73E51">
        <w:rPr>
          <w:rFonts w:eastAsia="Calibri" w:cs="Arial"/>
        </w:rPr>
        <w:t xml:space="preserve">w Parku Kolei Szprotawskiej w Zielonej Górze. </w:t>
      </w:r>
    </w:p>
    <w:p w:rsidR="009B38C6" w:rsidRDefault="00384592" w:rsidP="00733EAD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Już w 2019 r. podróżni zyskali łatwiejszy d</w:t>
      </w:r>
      <w:r w:rsidR="00CC5820">
        <w:rPr>
          <w:rFonts w:eastAsia="Calibri" w:cs="Arial"/>
        </w:rPr>
        <w:t xml:space="preserve">ostęp </w:t>
      </w:r>
      <w:r>
        <w:rPr>
          <w:rFonts w:eastAsia="Calibri" w:cs="Arial"/>
        </w:rPr>
        <w:t xml:space="preserve">do peronów przez </w:t>
      </w:r>
      <w:r w:rsidR="00945187">
        <w:rPr>
          <w:rFonts w:eastAsia="Calibri" w:cs="Arial"/>
        </w:rPr>
        <w:t>zmodernizowane</w:t>
      </w:r>
      <w:r w:rsidR="00776EA3">
        <w:rPr>
          <w:rFonts w:eastAsia="Calibri" w:cs="Arial"/>
        </w:rPr>
        <w:t xml:space="preserve"> przejście </w:t>
      </w:r>
      <w:r w:rsidR="007015D8">
        <w:rPr>
          <w:rFonts w:eastAsia="Calibri" w:cs="Arial"/>
        </w:rPr>
        <w:t xml:space="preserve">podziemne. </w:t>
      </w:r>
      <w:r w:rsidR="00945187">
        <w:rPr>
          <w:rFonts w:eastAsia="Calibri" w:cs="Arial"/>
        </w:rPr>
        <w:t xml:space="preserve">Tunel rozbudowany o </w:t>
      </w:r>
      <w:r w:rsidR="00B16B61">
        <w:rPr>
          <w:rFonts w:eastAsia="Calibri" w:cs="Arial"/>
        </w:rPr>
        <w:t>24 m (</w:t>
      </w:r>
      <w:r w:rsidR="00945187">
        <w:rPr>
          <w:rFonts w:eastAsia="Calibri" w:cs="Arial"/>
        </w:rPr>
        <w:t>do</w:t>
      </w:r>
      <w:r w:rsidR="00B16B61">
        <w:rPr>
          <w:rFonts w:eastAsia="Calibri" w:cs="Arial"/>
        </w:rPr>
        <w:t xml:space="preserve"> 44 m)</w:t>
      </w:r>
      <w:r w:rsidR="00945187">
        <w:rPr>
          <w:rFonts w:eastAsia="Calibri" w:cs="Arial"/>
        </w:rPr>
        <w:t xml:space="preserve"> łączy ul. Dworcową z ul. Towarową, zapewniając dogodne dojście do peronów z obu stron miasta. </w:t>
      </w:r>
      <w:r w:rsidR="00733EAD">
        <w:rPr>
          <w:rFonts w:eastAsia="Calibri" w:cs="Arial"/>
        </w:rPr>
        <w:t xml:space="preserve">Dla osób mających trudności z poruszaniem się </w:t>
      </w:r>
      <w:r>
        <w:rPr>
          <w:rFonts w:eastAsia="Calibri" w:cs="Arial"/>
        </w:rPr>
        <w:t xml:space="preserve">jest </w:t>
      </w:r>
      <w:r w:rsidR="00733EAD">
        <w:rPr>
          <w:rFonts w:eastAsia="Calibri" w:cs="Arial"/>
        </w:rPr>
        <w:t>winda</w:t>
      </w:r>
      <w:r>
        <w:rPr>
          <w:rFonts w:eastAsia="Calibri" w:cs="Arial"/>
        </w:rPr>
        <w:t xml:space="preserve"> oraz </w:t>
      </w:r>
      <w:r w:rsidR="00733EAD">
        <w:rPr>
          <w:rFonts w:eastAsia="Calibri" w:cs="Arial"/>
        </w:rPr>
        <w:t xml:space="preserve">pochylnie. </w:t>
      </w:r>
      <w:r w:rsidR="00CF1A90">
        <w:rPr>
          <w:rFonts w:eastAsia="Calibri" w:cs="Arial"/>
        </w:rPr>
        <w:t xml:space="preserve">Osobom niewidzącym i niedowidzącym w drodze do pociągu pomagają specjalne nakładki w alfabecie Braille’a </w:t>
      </w:r>
      <w:r w:rsidR="000B3C6E">
        <w:rPr>
          <w:rFonts w:eastAsia="Calibri" w:cs="Arial"/>
        </w:rPr>
        <w:t xml:space="preserve">zamontowane </w:t>
      </w:r>
      <w:r w:rsidR="00CF1A90">
        <w:rPr>
          <w:rFonts w:eastAsia="Calibri" w:cs="Arial"/>
        </w:rPr>
        <w:t xml:space="preserve">na poręczach. </w:t>
      </w:r>
    </w:p>
    <w:p w:rsidR="00995D5E" w:rsidRDefault="00D2389B" w:rsidP="009B38C6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Inwestycja poprawiła także </w:t>
      </w:r>
      <w:r w:rsidR="00B9254D">
        <w:rPr>
          <w:rFonts w:eastAsia="Calibri" w:cs="Arial"/>
        </w:rPr>
        <w:t xml:space="preserve">system komunikacji </w:t>
      </w:r>
      <w:r>
        <w:rPr>
          <w:rFonts w:eastAsia="Calibri" w:cs="Arial"/>
        </w:rPr>
        <w:t>obok</w:t>
      </w:r>
      <w:r w:rsidR="00B9254D">
        <w:rPr>
          <w:rFonts w:eastAsia="Calibri" w:cs="Arial"/>
        </w:rPr>
        <w:t xml:space="preserve"> stacji. </w:t>
      </w:r>
      <w:r>
        <w:rPr>
          <w:rFonts w:eastAsia="Calibri" w:cs="Arial"/>
        </w:rPr>
        <w:t xml:space="preserve">Przebudowa </w:t>
      </w:r>
      <w:r w:rsidR="005007D2">
        <w:rPr>
          <w:rFonts w:eastAsia="Calibri" w:cs="Arial"/>
        </w:rPr>
        <w:t>wiaduktu nad ul. Stefana Batorego zapewni</w:t>
      </w:r>
      <w:r>
        <w:rPr>
          <w:rFonts w:eastAsia="Calibri" w:cs="Arial"/>
        </w:rPr>
        <w:t>ła</w:t>
      </w:r>
      <w:r w:rsidR="005007D2">
        <w:rPr>
          <w:rFonts w:eastAsia="Calibri" w:cs="Arial"/>
        </w:rPr>
        <w:t xml:space="preserve"> sprawny i bezpieczny ruch kolejowy</w:t>
      </w:r>
      <w:r w:rsidR="00F479DA">
        <w:rPr>
          <w:rFonts w:eastAsia="Calibri" w:cs="Arial"/>
        </w:rPr>
        <w:t xml:space="preserve">. </w:t>
      </w:r>
      <w:r w:rsidR="00F545B1">
        <w:rPr>
          <w:rFonts w:eastAsia="Calibri" w:cs="Arial"/>
        </w:rPr>
        <w:t>K</w:t>
      </w:r>
      <w:r w:rsidR="00FC0F61">
        <w:rPr>
          <w:rFonts w:eastAsia="Calibri" w:cs="Arial"/>
        </w:rPr>
        <w:t xml:space="preserve">ierowcy zyskali szerszą jezdnię. </w:t>
      </w:r>
      <w:r>
        <w:rPr>
          <w:rFonts w:eastAsia="Calibri" w:cs="Arial"/>
        </w:rPr>
        <w:t xml:space="preserve">Piesi </w:t>
      </w:r>
      <w:r w:rsidR="007E5EDA">
        <w:rPr>
          <w:rFonts w:eastAsia="Calibri" w:cs="Arial"/>
        </w:rPr>
        <w:t xml:space="preserve">korzystają z bezpiecznego dojścia do centrum Zielonej Góry </w:t>
      </w:r>
      <w:r w:rsidR="003B2ED5">
        <w:rPr>
          <w:rFonts w:eastAsia="Calibri" w:cs="Arial"/>
        </w:rPr>
        <w:t xml:space="preserve">chodnikami oddzielonymi od ulicy barierkami. </w:t>
      </w:r>
    </w:p>
    <w:p w:rsidR="0081136B" w:rsidRDefault="00691745" w:rsidP="0081136B">
      <w:p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 xml:space="preserve">PKP Polskie Linie Kolejowe S.A. zrealizowały drugi etap </w:t>
      </w:r>
      <w:r w:rsidR="00D75AF3">
        <w:rPr>
          <w:rFonts w:eastAsia="Calibri" w:cs="Arial"/>
        </w:rPr>
        <w:t xml:space="preserve">inwestycji </w:t>
      </w:r>
      <w:r>
        <w:rPr>
          <w:rFonts w:eastAsia="Calibri" w:cs="Arial"/>
        </w:rPr>
        <w:t xml:space="preserve">we współpracy z miastem w ramach projektu „Modernizacja linii kolejowej nr 273 na odcinku Głogów ‒ Zielona Góra ‒ Rzepin ‒ Dolna Odra wraz z łącznicami nr 821 i 822”. </w:t>
      </w:r>
      <w:r w:rsidR="007361A3">
        <w:rPr>
          <w:rFonts w:eastAsia="Calibri" w:cs="Arial"/>
        </w:rPr>
        <w:t xml:space="preserve">Roboty rozpoczęły się w </w:t>
      </w:r>
      <w:r w:rsidR="00797688">
        <w:rPr>
          <w:rFonts w:eastAsia="Calibri" w:cs="Arial"/>
        </w:rPr>
        <w:t xml:space="preserve">październiku </w:t>
      </w:r>
      <w:r w:rsidR="007361A3">
        <w:rPr>
          <w:rFonts w:eastAsia="Calibri" w:cs="Arial"/>
        </w:rPr>
        <w:t xml:space="preserve">2017r. </w:t>
      </w:r>
      <w:r w:rsidR="00797688">
        <w:rPr>
          <w:rFonts w:eastAsia="Calibri" w:cs="Arial"/>
        </w:rPr>
        <w:t>Prace na stacji warte były ok. 31,7</w:t>
      </w:r>
      <w:r w:rsidR="00FE7C7B">
        <w:rPr>
          <w:rFonts w:eastAsia="Calibri" w:cs="Arial"/>
        </w:rPr>
        <w:t xml:space="preserve"> mln zł, na modernizację wiaduktu kolejowego przeznaczono ok. 6,3 mln zł. </w:t>
      </w:r>
      <w:r w:rsidR="0081136B">
        <w:rPr>
          <w:rFonts w:eastAsia="Calibri" w:cs="Arial"/>
        </w:rPr>
        <w:t xml:space="preserve">Obecnie na stacji </w:t>
      </w:r>
      <w:r w:rsidR="00D2389B">
        <w:rPr>
          <w:rFonts w:eastAsia="Calibri" w:cs="Arial"/>
        </w:rPr>
        <w:t xml:space="preserve">kończą się </w:t>
      </w:r>
      <w:r w:rsidR="0081136B">
        <w:rPr>
          <w:rFonts w:eastAsia="Calibri" w:cs="Arial"/>
        </w:rPr>
        <w:t>odbiory, które potwierdzą w</w:t>
      </w:r>
      <w:bookmarkStart w:id="0" w:name="_GoBack"/>
      <w:bookmarkEnd w:id="0"/>
      <w:r w:rsidR="0081136B">
        <w:rPr>
          <w:rFonts w:eastAsia="Calibri" w:cs="Arial"/>
        </w:rPr>
        <w:t xml:space="preserve">łaściwe wykonanie </w:t>
      </w:r>
      <w:r w:rsidR="00F11B85">
        <w:rPr>
          <w:rFonts w:eastAsia="Calibri" w:cs="Arial"/>
        </w:rPr>
        <w:t>robót</w:t>
      </w:r>
      <w:r w:rsidR="0081136B">
        <w:rPr>
          <w:rFonts w:eastAsia="Calibri" w:cs="Arial"/>
        </w:rPr>
        <w:t xml:space="preserve">. </w:t>
      </w:r>
    </w:p>
    <w:p w:rsidR="00FD0083" w:rsidRPr="00FD0083" w:rsidRDefault="00FD0083" w:rsidP="009B38C6">
      <w:pPr>
        <w:spacing w:after="200" w:line="276" w:lineRule="auto"/>
        <w:rPr>
          <w:rFonts w:eastAsia="Calibri" w:cs="Arial"/>
          <w:b/>
        </w:rPr>
      </w:pPr>
      <w:r>
        <w:rPr>
          <w:rFonts w:eastAsia="Calibri" w:cs="Arial"/>
          <w:b/>
        </w:rPr>
        <w:t xml:space="preserve">Najważniejsze prace </w:t>
      </w:r>
      <w:r w:rsidR="000F0006">
        <w:rPr>
          <w:rFonts w:eastAsia="Calibri" w:cs="Arial"/>
          <w:b/>
        </w:rPr>
        <w:t xml:space="preserve">PLK </w:t>
      </w:r>
      <w:r>
        <w:rPr>
          <w:rFonts w:eastAsia="Calibri" w:cs="Arial"/>
          <w:b/>
        </w:rPr>
        <w:t>w ramach</w:t>
      </w:r>
      <w:r w:rsidRPr="00FD0083">
        <w:rPr>
          <w:rFonts w:eastAsia="Calibri" w:cs="Arial"/>
          <w:b/>
        </w:rPr>
        <w:t xml:space="preserve"> modernizacji stacji Zielona Góra Główna:</w:t>
      </w:r>
    </w:p>
    <w:p w:rsidR="00D2389B" w:rsidRDefault="00FD0083" w:rsidP="00295C94">
      <w:pPr>
        <w:spacing w:after="200" w:line="276" w:lineRule="auto"/>
        <w:rPr>
          <w:rFonts w:eastAsia="Calibri" w:cs="Arial"/>
        </w:rPr>
      </w:pPr>
      <w:r w:rsidRPr="00FD0083">
        <w:rPr>
          <w:rFonts w:eastAsia="Calibri" w:cs="Arial"/>
          <w:u w:val="single"/>
        </w:rPr>
        <w:t>Pierwszy etap</w:t>
      </w:r>
      <w:r w:rsidR="004C75C6">
        <w:rPr>
          <w:rFonts w:eastAsia="Calibri" w:cs="Arial"/>
          <w:u w:val="single"/>
        </w:rPr>
        <w:t xml:space="preserve"> </w:t>
      </w:r>
    </w:p>
    <w:p w:rsidR="00FD0083" w:rsidRPr="00295C94" w:rsidRDefault="00FD0083">
      <w:pPr>
        <w:pStyle w:val="Akapitzlist"/>
        <w:numPr>
          <w:ilvl w:val="0"/>
          <w:numId w:val="2"/>
        </w:numPr>
        <w:spacing w:after="200" w:line="276" w:lineRule="auto"/>
        <w:rPr>
          <w:rFonts w:eastAsia="Calibri" w:cs="Arial"/>
        </w:rPr>
      </w:pPr>
      <w:r w:rsidRPr="00295C94">
        <w:rPr>
          <w:rFonts w:eastAsia="Calibri" w:cs="Arial"/>
        </w:rPr>
        <w:t>Modernizacja peronów i budowa nowego peronu 1a;</w:t>
      </w:r>
    </w:p>
    <w:p w:rsidR="00FD0083" w:rsidRDefault="00FD0083" w:rsidP="00FD0083">
      <w:pPr>
        <w:pStyle w:val="Akapitzlist"/>
        <w:numPr>
          <w:ilvl w:val="0"/>
          <w:numId w:val="2"/>
        </w:num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Remont przejścia podziemnego wraz z montażem</w:t>
      </w:r>
      <w:r w:rsidR="00330E6D">
        <w:rPr>
          <w:rFonts w:eastAsia="Calibri" w:cs="Arial"/>
        </w:rPr>
        <w:t xml:space="preserve"> dwóch</w:t>
      </w:r>
      <w:r>
        <w:rPr>
          <w:rFonts w:eastAsia="Calibri" w:cs="Arial"/>
        </w:rPr>
        <w:t xml:space="preserve"> wind;</w:t>
      </w:r>
    </w:p>
    <w:p w:rsidR="00FD0083" w:rsidRPr="00FD0083" w:rsidRDefault="00FD0083" w:rsidP="00FD0083">
      <w:pPr>
        <w:pStyle w:val="Akapitzlist"/>
        <w:numPr>
          <w:ilvl w:val="0"/>
          <w:numId w:val="2"/>
        </w:numPr>
        <w:spacing w:after="200" w:line="276" w:lineRule="auto"/>
        <w:rPr>
          <w:rFonts w:eastAsia="Calibri" w:cs="Arial"/>
        </w:rPr>
      </w:pPr>
      <w:r>
        <w:rPr>
          <w:rFonts w:eastAsia="Calibri" w:cs="Arial"/>
        </w:rPr>
        <w:t>Montaż systemu dynamicznej informacji pasażerskiej</w:t>
      </w:r>
      <w:r w:rsidR="00330E6D">
        <w:rPr>
          <w:rFonts w:eastAsia="Calibri" w:cs="Arial"/>
        </w:rPr>
        <w:t xml:space="preserve"> na peronach i w budynku dworca</w:t>
      </w:r>
      <w:r>
        <w:rPr>
          <w:rFonts w:eastAsia="Calibri" w:cs="Arial"/>
        </w:rPr>
        <w:t xml:space="preserve">. </w:t>
      </w:r>
    </w:p>
    <w:p w:rsidR="00FD0083" w:rsidRDefault="00FD0083" w:rsidP="009B38C6">
      <w:pPr>
        <w:spacing w:after="200" w:line="276" w:lineRule="auto"/>
        <w:rPr>
          <w:rFonts w:eastAsia="Calibri" w:cs="Arial"/>
          <w:u w:val="single"/>
        </w:rPr>
      </w:pPr>
      <w:r w:rsidRPr="00FD0083">
        <w:rPr>
          <w:rFonts w:eastAsia="Calibri" w:cs="Arial"/>
          <w:u w:val="single"/>
        </w:rPr>
        <w:t>Drugi etap</w:t>
      </w:r>
      <w:r w:rsidR="004C75C6">
        <w:rPr>
          <w:rFonts w:eastAsia="Calibri" w:cs="Arial"/>
          <w:u w:val="single"/>
        </w:rPr>
        <w:t xml:space="preserve"> </w:t>
      </w:r>
    </w:p>
    <w:p w:rsidR="00FD0083" w:rsidRPr="00FD0083" w:rsidRDefault="00FD0083" w:rsidP="00FD0083">
      <w:pPr>
        <w:pStyle w:val="Akapitzlist"/>
        <w:numPr>
          <w:ilvl w:val="0"/>
          <w:numId w:val="1"/>
        </w:numPr>
        <w:spacing w:after="200" w:line="276" w:lineRule="auto"/>
        <w:rPr>
          <w:rFonts w:eastAsia="Calibri" w:cs="Arial"/>
          <w:b/>
          <w:u w:val="single"/>
        </w:rPr>
      </w:pPr>
      <w:r>
        <w:rPr>
          <w:rFonts w:eastAsia="Calibri" w:cs="Arial"/>
        </w:rPr>
        <w:t>Montaż zadaszenia nad peronami;</w:t>
      </w:r>
    </w:p>
    <w:p w:rsidR="00FD0083" w:rsidRPr="00FD0083" w:rsidRDefault="00FD0083" w:rsidP="00FD0083">
      <w:pPr>
        <w:pStyle w:val="Akapitzlist"/>
        <w:numPr>
          <w:ilvl w:val="0"/>
          <w:numId w:val="1"/>
        </w:numPr>
        <w:spacing w:after="200" w:line="276" w:lineRule="auto"/>
        <w:rPr>
          <w:rFonts w:eastAsia="Calibri" w:cs="Arial"/>
          <w:b/>
          <w:u w:val="single"/>
        </w:rPr>
      </w:pPr>
      <w:r>
        <w:rPr>
          <w:rFonts w:eastAsia="Calibri" w:cs="Arial"/>
        </w:rPr>
        <w:t xml:space="preserve">Rozbudowa przejścia podziemnego </w:t>
      </w:r>
      <w:r w:rsidR="008F7966">
        <w:rPr>
          <w:rFonts w:eastAsia="Calibri" w:cs="Arial"/>
        </w:rPr>
        <w:t xml:space="preserve">na stacji </w:t>
      </w:r>
      <w:r w:rsidR="00CF0F55">
        <w:rPr>
          <w:rFonts w:eastAsia="Calibri" w:cs="Arial"/>
        </w:rPr>
        <w:t>z montażem windy</w:t>
      </w:r>
      <w:r>
        <w:rPr>
          <w:rFonts w:eastAsia="Calibri" w:cs="Arial"/>
        </w:rPr>
        <w:t>;</w:t>
      </w:r>
    </w:p>
    <w:p w:rsidR="00014A18" w:rsidRDefault="00FD0083" w:rsidP="00014A18">
      <w:pPr>
        <w:pStyle w:val="Akapitzlist"/>
        <w:numPr>
          <w:ilvl w:val="0"/>
          <w:numId w:val="1"/>
        </w:numPr>
        <w:spacing w:after="200" w:line="276" w:lineRule="auto"/>
      </w:pPr>
      <w:r w:rsidRPr="00612FAB">
        <w:rPr>
          <w:rFonts w:eastAsia="Calibri" w:cs="Arial"/>
        </w:rPr>
        <w:t xml:space="preserve">Przebudowa wiaduktu kolejowego nad ul. Stefana Batorego. </w:t>
      </w:r>
    </w:p>
    <w:p w:rsidR="00014A18" w:rsidRDefault="00014A18" w:rsidP="00014A18">
      <w:r w:rsidRPr="0096048F">
        <w:rPr>
          <w:rFonts w:cs="Arial"/>
          <w:noProof/>
          <w:lang w:eastAsia="pl-PL"/>
        </w:rPr>
        <w:lastRenderedPageBreak/>
        <w:drawing>
          <wp:inline distT="0" distB="0" distL="0" distR="0" wp14:anchorId="51934CD8" wp14:editId="1AF7D1D6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A18" w:rsidRDefault="00014A18" w:rsidP="00014A18"/>
    <w:p w:rsidR="00DC529F" w:rsidRDefault="00DC529F" w:rsidP="00DC529F">
      <w:pPr>
        <w:spacing w:after="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DC529F" w:rsidRDefault="00DC529F" w:rsidP="00DC529F">
      <w:pPr>
        <w:spacing w:after="0"/>
      </w:pPr>
      <w:r>
        <w:t>Radosław Śledziński</w:t>
      </w:r>
    </w:p>
    <w:p w:rsidR="00DC529F" w:rsidRDefault="00DC529F" w:rsidP="00DC529F">
      <w:pPr>
        <w:spacing w:after="0"/>
      </w:pPr>
      <w:r>
        <w:t>Zespół prasowy</w:t>
      </w:r>
    </w:p>
    <w:p w:rsidR="00DC529F" w:rsidRDefault="00DC529F" w:rsidP="00DC529F">
      <w:pPr>
        <w:spacing w:after="0"/>
      </w:pPr>
      <w:r>
        <w:t>rzecznik@plk-sa.pl</w:t>
      </w:r>
    </w:p>
    <w:p w:rsidR="00DC529F" w:rsidRDefault="00DC529F" w:rsidP="00DC529F">
      <w:pPr>
        <w:spacing w:after="0"/>
      </w:pPr>
      <w:r>
        <w:t>T: +48 501 613 495</w:t>
      </w:r>
    </w:p>
    <w:p w:rsidR="00843C77" w:rsidRDefault="00AA673B"/>
    <w:sectPr w:rsidR="00843C77" w:rsidSect="0063625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73B" w:rsidRDefault="00AA673B" w:rsidP="00D35C87">
      <w:pPr>
        <w:spacing w:after="0" w:line="240" w:lineRule="auto"/>
      </w:pPr>
      <w:r>
        <w:separator/>
      </w:r>
    </w:p>
  </w:endnote>
  <w:endnote w:type="continuationSeparator" w:id="0">
    <w:p w:rsidR="00AA673B" w:rsidRDefault="00AA673B" w:rsidP="00D3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C87" w:rsidRDefault="00D35C87" w:rsidP="00D35C87">
    <w:pPr>
      <w:spacing w:after="0" w:line="240" w:lineRule="auto"/>
      <w:rPr>
        <w:rFonts w:cs="Arial"/>
        <w:color w:val="727271"/>
        <w:sz w:val="14"/>
        <w:szCs w:val="14"/>
      </w:rPr>
    </w:pPr>
  </w:p>
  <w:p w:rsidR="00D35C87" w:rsidRPr="0025604B" w:rsidRDefault="00D35C87" w:rsidP="00D35C8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D35C87" w:rsidRPr="0025604B" w:rsidRDefault="00D35C87" w:rsidP="00D35C8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D35C87" w:rsidRPr="00860074" w:rsidRDefault="00D35C87" w:rsidP="00D35C87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AA673B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EA5F3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A5F3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EA5F3C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73B" w:rsidRDefault="00AA673B" w:rsidP="00D35C87">
      <w:pPr>
        <w:spacing w:after="0" w:line="240" w:lineRule="auto"/>
      </w:pPr>
      <w:r>
        <w:separator/>
      </w:r>
    </w:p>
  </w:footnote>
  <w:footnote w:type="continuationSeparator" w:id="0">
    <w:p w:rsidR="00AA673B" w:rsidRDefault="00AA673B" w:rsidP="00D3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C87" w:rsidRDefault="00D35C8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DEABE85" wp14:editId="719BC84F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2180590" cy="352425"/>
          <wp:effectExtent l="0" t="0" r="0" b="9525"/>
          <wp:wrapNone/>
          <wp:docPr id="3" name="Obraz 3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35C87" w:rsidRDefault="00D35C8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EA5F3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BD28BA" wp14:editId="06D02910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EA5F3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EA5F3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EA5F3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EA5F3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EA5F3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EA5F3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EA5F3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AA673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D28B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EA5F3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EA5F3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EA5F3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EA5F3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EA5F3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EA5F3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EA5F3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B31DF0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AC3F4D8" wp14:editId="4A94FED9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43591"/>
    <w:multiLevelType w:val="hybridMultilevel"/>
    <w:tmpl w:val="8668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440F03"/>
    <w:multiLevelType w:val="hybridMultilevel"/>
    <w:tmpl w:val="A50C5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18"/>
    <w:rsid w:val="0000606C"/>
    <w:rsid w:val="00014A18"/>
    <w:rsid w:val="00027BBF"/>
    <w:rsid w:val="000308EB"/>
    <w:rsid w:val="00034C38"/>
    <w:rsid w:val="00062E7C"/>
    <w:rsid w:val="00076BEF"/>
    <w:rsid w:val="00077ED7"/>
    <w:rsid w:val="00085274"/>
    <w:rsid w:val="000A3530"/>
    <w:rsid w:val="000B2819"/>
    <w:rsid w:val="000B3C6E"/>
    <w:rsid w:val="000C29C9"/>
    <w:rsid w:val="000C66B9"/>
    <w:rsid w:val="000E2BC8"/>
    <w:rsid w:val="000E498F"/>
    <w:rsid w:val="000F0006"/>
    <w:rsid w:val="000F60CA"/>
    <w:rsid w:val="00122E32"/>
    <w:rsid w:val="0014593F"/>
    <w:rsid w:val="00162456"/>
    <w:rsid w:val="00163ED7"/>
    <w:rsid w:val="001934DF"/>
    <w:rsid w:val="001B291D"/>
    <w:rsid w:val="001F6313"/>
    <w:rsid w:val="001F7C89"/>
    <w:rsid w:val="00202CF7"/>
    <w:rsid w:val="00213CCA"/>
    <w:rsid w:val="00223721"/>
    <w:rsid w:val="002407F8"/>
    <w:rsid w:val="0024086C"/>
    <w:rsid w:val="00250A1D"/>
    <w:rsid w:val="00250D17"/>
    <w:rsid w:val="00254093"/>
    <w:rsid w:val="0025682C"/>
    <w:rsid w:val="00293F4C"/>
    <w:rsid w:val="00295C94"/>
    <w:rsid w:val="002B55E9"/>
    <w:rsid w:val="002C0983"/>
    <w:rsid w:val="002C0B07"/>
    <w:rsid w:val="002C1C5B"/>
    <w:rsid w:val="00304975"/>
    <w:rsid w:val="003148DA"/>
    <w:rsid w:val="00316932"/>
    <w:rsid w:val="003169D6"/>
    <w:rsid w:val="0032776E"/>
    <w:rsid w:val="00330E6D"/>
    <w:rsid w:val="00346843"/>
    <w:rsid w:val="00353E14"/>
    <w:rsid w:val="00384592"/>
    <w:rsid w:val="003875F0"/>
    <w:rsid w:val="00393049"/>
    <w:rsid w:val="003A4D68"/>
    <w:rsid w:val="003B2ED5"/>
    <w:rsid w:val="003C6C22"/>
    <w:rsid w:val="003D3FD1"/>
    <w:rsid w:val="003D58C3"/>
    <w:rsid w:val="003D6148"/>
    <w:rsid w:val="00406CCF"/>
    <w:rsid w:val="00406D6C"/>
    <w:rsid w:val="00430759"/>
    <w:rsid w:val="004602EF"/>
    <w:rsid w:val="00475AE1"/>
    <w:rsid w:val="00493683"/>
    <w:rsid w:val="004B31A4"/>
    <w:rsid w:val="004C75C6"/>
    <w:rsid w:val="004E1174"/>
    <w:rsid w:val="005007D2"/>
    <w:rsid w:val="00507D48"/>
    <w:rsid w:val="00517CBF"/>
    <w:rsid w:val="00533E3E"/>
    <w:rsid w:val="0054393E"/>
    <w:rsid w:val="00561514"/>
    <w:rsid w:val="0059660B"/>
    <w:rsid w:val="005C6EB2"/>
    <w:rsid w:val="005D2F16"/>
    <w:rsid w:val="005D6F3F"/>
    <w:rsid w:val="00612FAB"/>
    <w:rsid w:val="0064000E"/>
    <w:rsid w:val="00683671"/>
    <w:rsid w:val="00691745"/>
    <w:rsid w:val="006A2F67"/>
    <w:rsid w:val="006C1747"/>
    <w:rsid w:val="006C4C91"/>
    <w:rsid w:val="006D31C2"/>
    <w:rsid w:val="006F5510"/>
    <w:rsid w:val="0070048E"/>
    <w:rsid w:val="007015D8"/>
    <w:rsid w:val="00712146"/>
    <w:rsid w:val="00723400"/>
    <w:rsid w:val="00733EAD"/>
    <w:rsid w:val="007361A3"/>
    <w:rsid w:val="007459D9"/>
    <w:rsid w:val="00776EA3"/>
    <w:rsid w:val="00797688"/>
    <w:rsid w:val="007A73F9"/>
    <w:rsid w:val="007B2878"/>
    <w:rsid w:val="007D19F1"/>
    <w:rsid w:val="007D1B18"/>
    <w:rsid w:val="007D77A6"/>
    <w:rsid w:val="007E5EDA"/>
    <w:rsid w:val="007F36BF"/>
    <w:rsid w:val="008027DA"/>
    <w:rsid w:val="00803422"/>
    <w:rsid w:val="008053B5"/>
    <w:rsid w:val="0081136B"/>
    <w:rsid w:val="00820E45"/>
    <w:rsid w:val="00846231"/>
    <w:rsid w:val="00850562"/>
    <w:rsid w:val="00860C86"/>
    <w:rsid w:val="00865311"/>
    <w:rsid w:val="00874350"/>
    <w:rsid w:val="008E0314"/>
    <w:rsid w:val="008E6639"/>
    <w:rsid w:val="008F0F66"/>
    <w:rsid w:val="008F7966"/>
    <w:rsid w:val="00915A92"/>
    <w:rsid w:val="009332DA"/>
    <w:rsid w:val="00945187"/>
    <w:rsid w:val="00961B1A"/>
    <w:rsid w:val="009725BA"/>
    <w:rsid w:val="009808ED"/>
    <w:rsid w:val="0098624D"/>
    <w:rsid w:val="00995D5E"/>
    <w:rsid w:val="009A3CC5"/>
    <w:rsid w:val="009B38C6"/>
    <w:rsid w:val="009C1C67"/>
    <w:rsid w:val="009D205C"/>
    <w:rsid w:val="009D3CDB"/>
    <w:rsid w:val="009E2A19"/>
    <w:rsid w:val="009F36EF"/>
    <w:rsid w:val="009F4A17"/>
    <w:rsid w:val="00A17CDE"/>
    <w:rsid w:val="00A22C10"/>
    <w:rsid w:val="00A240C2"/>
    <w:rsid w:val="00A73E51"/>
    <w:rsid w:val="00AA0B55"/>
    <w:rsid w:val="00AA1546"/>
    <w:rsid w:val="00AA673B"/>
    <w:rsid w:val="00AC3A54"/>
    <w:rsid w:val="00AD42E6"/>
    <w:rsid w:val="00AD5BB5"/>
    <w:rsid w:val="00AF3334"/>
    <w:rsid w:val="00B011E0"/>
    <w:rsid w:val="00B058B8"/>
    <w:rsid w:val="00B16B61"/>
    <w:rsid w:val="00B30EC4"/>
    <w:rsid w:val="00B31DF0"/>
    <w:rsid w:val="00B47D08"/>
    <w:rsid w:val="00B80654"/>
    <w:rsid w:val="00B8205C"/>
    <w:rsid w:val="00B9254D"/>
    <w:rsid w:val="00B94585"/>
    <w:rsid w:val="00BB76E1"/>
    <w:rsid w:val="00BC68EC"/>
    <w:rsid w:val="00BE10B0"/>
    <w:rsid w:val="00BE6FCD"/>
    <w:rsid w:val="00BF51A7"/>
    <w:rsid w:val="00C0455B"/>
    <w:rsid w:val="00C05E32"/>
    <w:rsid w:val="00C21F7F"/>
    <w:rsid w:val="00C26463"/>
    <w:rsid w:val="00C265F7"/>
    <w:rsid w:val="00C85BC9"/>
    <w:rsid w:val="00C90A37"/>
    <w:rsid w:val="00C95F2E"/>
    <w:rsid w:val="00CA05B5"/>
    <w:rsid w:val="00CB6487"/>
    <w:rsid w:val="00CB7E8B"/>
    <w:rsid w:val="00CC06CD"/>
    <w:rsid w:val="00CC5820"/>
    <w:rsid w:val="00CD2FFF"/>
    <w:rsid w:val="00CF0F55"/>
    <w:rsid w:val="00CF1A90"/>
    <w:rsid w:val="00CF4167"/>
    <w:rsid w:val="00D12497"/>
    <w:rsid w:val="00D2389B"/>
    <w:rsid w:val="00D35692"/>
    <w:rsid w:val="00D35C87"/>
    <w:rsid w:val="00D43558"/>
    <w:rsid w:val="00D57558"/>
    <w:rsid w:val="00D75AF3"/>
    <w:rsid w:val="00D83A90"/>
    <w:rsid w:val="00DA51BC"/>
    <w:rsid w:val="00DB78E1"/>
    <w:rsid w:val="00DB7AC1"/>
    <w:rsid w:val="00DC33BA"/>
    <w:rsid w:val="00DC529F"/>
    <w:rsid w:val="00DD1345"/>
    <w:rsid w:val="00DD4D8A"/>
    <w:rsid w:val="00E03D85"/>
    <w:rsid w:val="00E155CA"/>
    <w:rsid w:val="00E2353E"/>
    <w:rsid w:val="00E95194"/>
    <w:rsid w:val="00EA5F3C"/>
    <w:rsid w:val="00EA726E"/>
    <w:rsid w:val="00EB2A98"/>
    <w:rsid w:val="00ED7ADE"/>
    <w:rsid w:val="00EE3DCE"/>
    <w:rsid w:val="00EE42C6"/>
    <w:rsid w:val="00F072A1"/>
    <w:rsid w:val="00F11B85"/>
    <w:rsid w:val="00F357F2"/>
    <w:rsid w:val="00F36D29"/>
    <w:rsid w:val="00F479DA"/>
    <w:rsid w:val="00F545B1"/>
    <w:rsid w:val="00F6200A"/>
    <w:rsid w:val="00F65BB5"/>
    <w:rsid w:val="00F778C4"/>
    <w:rsid w:val="00F869C5"/>
    <w:rsid w:val="00F934C7"/>
    <w:rsid w:val="00FA0C65"/>
    <w:rsid w:val="00FB083F"/>
    <w:rsid w:val="00FC0F61"/>
    <w:rsid w:val="00FC1A27"/>
    <w:rsid w:val="00FC1B4F"/>
    <w:rsid w:val="00FC2487"/>
    <w:rsid w:val="00FD0083"/>
    <w:rsid w:val="00FE56D7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B003300-3E7B-4B77-B6AC-A31025BF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A18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4A18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4A18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4A18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14A18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014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A18"/>
    <w:rPr>
      <w:rFonts w:ascii="Arial" w:hAnsi="Arial"/>
    </w:rPr>
  </w:style>
  <w:style w:type="character" w:styleId="Hipercze">
    <w:name w:val="Hyperlink"/>
    <w:uiPriority w:val="99"/>
    <w:unhideWhenUsed/>
    <w:rsid w:val="00014A1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4A18"/>
    <w:rPr>
      <w:b/>
      <w:bCs/>
    </w:rPr>
  </w:style>
  <w:style w:type="paragraph" w:customStyle="1" w:styleId="Default">
    <w:name w:val="Default"/>
    <w:rsid w:val="006917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C87"/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FD00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0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B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19668-FF01-46BD-A2A4-7D38F0D68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PLK_INF_PRAS_Lepsze podróże z nowoczesnej stacji w Zielonej Górze_20.02.2020</vt:lpstr>
    </vt:vector>
  </TitlesOfParts>
  <Company>PKP PLK S.A.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PLK_INF_PRAS_Lepsze podróże z nowoczesnej stacji w Zielonej Górze_20.02.2020</dc:title>
  <dc:subject/>
  <dc:creator>Śledziński Radosław</dc:creator>
  <cp:keywords/>
  <dc:description/>
  <cp:lastModifiedBy>Śledziński Radosław</cp:lastModifiedBy>
  <cp:revision>2</cp:revision>
  <cp:lastPrinted>2020-02-18T08:55:00Z</cp:lastPrinted>
  <dcterms:created xsi:type="dcterms:W3CDTF">2020-02-20T12:32:00Z</dcterms:created>
  <dcterms:modified xsi:type="dcterms:W3CDTF">2020-02-20T12:32:00Z</dcterms:modified>
</cp:coreProperties>
</file>