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Default="0063625B" w:rsidP="009D1AEB">
      <w:pPr>
        <w:jc w:val="right"/>
        <w:rPr>
          <w:rFonts w:cs="Arial"/>
        </w:rPr>
      </w:pPr>
    </w:p>
    <w:p w14:paraId="00DF24A2" w14:textId="77777777" w:rsidR="0063625B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9D1AEB">
      <w:pPr>
        <w:jc w:val="right"/>
        <w:rPr>
          <w:rFonts w:cs="Arial"/>
        </w:rPr>
      </w:pPr>
    </w:p>
    <w:p w14:paraId="3B4956C3" w14:textId="7877C879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784199">
        <w:rPr>
          <w:rFonts w:cs="Arial"/>
        </w:rPr>
        <w:t>Kielce</w:t>
      </w:r>
      <w:r w:rsidR="00884340">
        <w:rPr>
          <w:rFonts w:cs="Arial"/>
        </w:rPr>
        <w:t>,</w:t>
      </w:r>
      <w:r w:rsidR="00A96905">
        <w:rPr>
          <w:rFonts w:cs="Arial"/>
        </w:rPr>
        <w:t xml:space="preserve"> 22</w:t>
      </w:r>
      <w:r w:rsidR="002070EE">
        <w:rPr>
          <w:rFonts w:cs="Arial"/>
        </w:rPr>
        <w:t xml:space="preserve"> </w:t>
      </w:r>
      <w:r w:rsidR="00A96905">
        <w:rPr>
          <w:rFonts w:cs="Arial"/>
        </w:rPr>
        <w:t xml:space="preserve">grudnia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0792451B" w14:textId="2A0B1914" w:rsidR="009D1AEB" w:rsidRPr="007C3224" w:rsidRDefault="002E6CED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Kielce Główne z nowymi możliwościami </w:t>
      </w:r>
      <w:r w:rsidR="004F517D">
        <w:rPr>
          <w:szCs w:val="24"/>
        </w:rPr>
        <w:t>o</w:t>
      </w:r>
      <w:r w:rsidR="00784199">
        <w:rPr>
          <w:szCs w:val="24"/>
        </w:rPr>
        <w:t>bsługi podróżnyc</w:t>
      </w:r>
      <w:r w:rsidR="001932AB">
        <w:rPr>
          <w:szCs w:val="24"/>
        </w:rPr>
        <w:t>h</w:t>
      </w:r>
    </w:p>
    <w:p w14:paraId="1171D8E7" w14:textId="6AD774D4" w:rsidR="000744A7" w:rsidRPr="00C16A61" w:rsidRDefault="00A96905" w:rsidP="007B3229">
      <w:pPr>
        <w:spacing w:before="120" w:after="120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PKP Polskie Linie Kolejowe SA zakończyły prace przy peronie numer 1 na stacji Kielce Główne. </w:t>
      </w:r>
      <w:r w:rsidR="00F24E24">
        <w:rPr>
          <w:rFonts w:eastAsia="Calibri" w:cs="Arial"/>
          <w:b/>
        </w:rPr>
        <w:t>Inwestycja umożliwia</w:t>
      </w:r>
      <w:r>
        <w:rPr>
          <w:rFonts w:eastAsia="Calibri" w:cs="Arial"/>
          <w:b/>
        </w:rPr>
        <w:t xml:space="preserve"> l</w:t>
      </w:r>
      <w:r w:rsidR="0018458B">
        <w:rPr>
          <w:rFonts w:eastAsia="Calibri" w:cs="Arial"/>
          <w:b/>
        </w:rPr>
        <w:t>epsz</w:t>
      </w:r>
      <w:r w:rsidR="005166BC">
        <w:rPr>
          <w:rFonts w:eastAsia="Calibri" w:cs="Arial"/>
          <w:b/>
        </w:rPr>
        <w:t>y</w:t>
      </w:r>
      <w:r w:rsidR="0018458B">
        <w:rPr>
          <w:rFonts w:eastAsia="Calibri" w:cs="Arial"/>
          <w:b/>
        </w:rPr>
        <w:t xml:space="preserve"> </w:t>
      </w:r>
      <w:r w:rsidR="00DD69E7">
        <w:rPr>
          <w:rFonts w:eastAsia="Calibri" w:cs="Arial"/>
          <w:b/>
        </w:rPr>
        <w:t xml:space="preserve">dostęp do kolei dla </w:t>
      </w:r>
      <w:r w:rsidR="0018458B">
        <w:rPr>
          <w:rFonts w:eastAsia="Calibri" w:cs="Arial"/>
          <w:b/>
        </w:rPr>
        <w:t>wszystkich podróżnych</w:t>
      </w:r>
      <w:r w:rsidR="005166BC">
        <w:rPr>
          <w:rFonts w:eastAsia="Calibri" w:cs="Arial"/>
          <w:b/>
        </w:rPr>
        <w:t xml:space="preserve"> i</w:t>
      </w:r>
      <w:r w:rsidR="0018458B">
        <w:rPr>
          <w:rFonts w:eastAsia="Calibri" w:cs="Arial"/>
          <w:b/>
        </w:rPr>
        <w:t xml:space="preserve"> </w:t>
      </w:r>
      <w:r w:rsidR="0072394E">
        <w:rPr>
          <w:rFonts w:eastAsia="Calibri" w:cs="Arial"/>
          <w:b/>
        </w:rPr>
        <w:t xml:space="preserve">pozwala obsłużyć </w:t>
      </w:r>
      <w:r>
        <w:rPr>
          <w:rFonts w:eastAsia="Calibri" w:cs="Arial"/>
          <w:b/>
        </w:rPr>
        <w:t>dodatk</w:t>
      </w:r>
      <w:r w:rsidR="0072394E">
        <w:rPr>
          <w:rFonts w:eastAsia="Calibri" w:cs="Arial"/>
          <w:b/>
        </w:rPr>
        <w:t>owe</w:t>
      </w:r>
      <w:r w:rsidR="0018458B">
        <w:rPr>
          <w:rFonts w:eastAsia="Calibri" w:cs="Arial"/>
          <w:b/>
        </w:rPr>
        <w:t xml:space="preserve"> pociąg</w:t>
      </w:r>
      <w:r w:rsidR="0072394E">
        <w:rPr>
          <w:rFonts w:eastAsia="Calibri" w:cs="Arial"/>
          <w:b/>
        </w:rPr>
        <w:t>i</w:t>
      </w:r>
      <w:r w:rsidR="00784199">
        <w:rPr>
          <w:rFonts w:eastAsia="Calibri" w:cs="Arial"/>
          <w:b/>
        </w:rPr>
        <w:t xml:space="preserve">. </w:t>
      </w:r>
      <w:r>
        <w:rPr>
          <w:rFonts w:eastAsia="Calibri" w:cs="Arial"/>
          <w:b/>
        </w:rPr>
        <w:t>N</w:t>
      </w:r>
      <w:r w:rsidR="0018458B">
        <w:rPr>
          <w:rFonts w:eastAsia="Calibri" w:cs="Arial"/>
          <w:b/>
        </w:rPr>
        <w:t>ajważniejsza stacja w województwie świętokrzyskim zmieni</w:t>
      </w:r>
      <w:r>
        <w:rPr>
          <w:rFonts w:eastAsia="Calibri" w:cs="Arial"/>
          <w:b/>
        </w:rPr>
        <w:t>ła</w:t>
      </w:r>
      <w:r w:rsidR="0018458B">
        <w:rPr>
          <w:rFonts w:eastAsia="Calibri" w:cs="Arial"/>
          <w:b/>
        </w:rPr>
        <w:t xml:space="preserve"> się z korzyścią dla pasażerów. </w:t>
      </w:r>
      <w:r w:rsidR="0072394E">
        <w:rPr>
          <w:rFonts w:eastAsia="Calibri" w:cs="Arial"/>
          <w:b/>
        </w:rPr>
        <w:t xml:space="preserve">Projekt </w:t>
      </w:r>
      <w:r w:rsidR="0018458B">
        <w:rPr>
          <w:rFonts w:eastAsia="Calibri" w:cs="Arial"/>
          <w:b/>
        </w:rPr>
        <w:t xml:space="preserve">za przeszło </w:t>
      </w:r>
      <w:r w:rsidR="006656E9">
        <w:rPr>
          <w:rFonts w:eastAsia="Calibri" w:cs="Arial"/>
          <w:b/>
        </w:rPr>
        <w:t>18</w:t>
      </w:r>
      <w:r w:rsidR="0018458B">
        <w:rPr>
          <w:rFonts w:eastAsia="Calibri" w:cs="Arial"/>
          <w:b/>
        </w:rPr>
        <w:t xml:space="preserve"> mln zł finansowan</w:t>
      </w:r>
      <w:r w:rsidR="0072394E">
        <w:rPr>
          <w:rFonts w:eastAsia="Calibri" w:cs="Arial"/>
          <w:b/>
        </w:rPr>
        <w:t>y</w:t>
      </w:r>
      <w:r w:rsidR="0018458B">
        <w:rPr>
          <w:rFonts w:eastAsia="Calibri" w:cs="Arial"/>
          <w:b/>
        </w:rPr>
        <w:t xml:space="preserve"> jest ze środków budżetowych.</w:t>
      </w:r>
      <w:r>
        <w:rPr>
          <w:rFonts w:eastAsia="Calibri" w:cs="Arial"/>
          <w:b/>
        </w:rPr>
        <w:t xml:space="preserve"> Pierwsze pociągi odjadą ze zmodernizowanego peronu </w:t>
      </w:r>
      <w:r w:rsidR="00657A4D">
        <w:rPr>
          <w:rFonts w:eastAsia="Calibri" w:cs="Arial"/>
          <w:b/>
        </w:rPr>
        <w:t>pod koniec grudnia</w:t>
      </w:r>
      <w:r>
        <w:rPr>
          <w:rFonts w:eastAsia="Calibri" w:cs="Arial"/>
          <w:b/>
        </w:rPr>
        <w:t>.</w:t>
      </w:r>
    </w:p>
    <w:p w14:paraId="0D0A8FDF" w14:textId="08021545" w:rsidR="00740CB5" w:rsidRDefault="00FF77DB" w:rsidP="007B3229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PLK SA </w:t>
      </w:r>
      <w:r w:rsidR="0072394E">
        <w:rPr>
          <w:rFonts w:cs="Arial"/>
        </w:rPr>
        <w:t>rozbudowały</w:t>
      </w:r>
      <w:r w:rsidR="00A96905">
        <w:rPr>
          <w:rFonts w:cs="Arial"/>
        </w:rPr>
        <w:t xml:space="preserve"> </w:t>
      </w:r>
      <w:r w:rsidR="00740CB5">
        <w:rPr>
          <w:rFonts w:cs="Arial"/>
        </w:rPr>
        <w:t>peron</w:t>
      </w:r>
      <w:r w:rsidR="00C30041">
        <w:rPr>
          <w:rFonts w:cs="Arial"/>
        </w:rPr>
        <w:t xml:space="preserve"> numer 1 na stacji w Kielcach</w:t>
      </w:r>
      <w:r w:rsidR="00CC0D73">
        <w:rPr>
          <w:rFonts w:cs="Arial"/>
        </w:rPr>
        <w:t>.</w:t>
      </w:r>
      <w:r w:rsidR="00A96905">
        <w:rPr>
          <w:rFonts w:cs="Arial"/>
        </w:rPr>
        <w:t xml:space="preserve"> Nowa konstrukcja została podwyższona i znacznie powiększona. Miejsce w którym zatrzymują się pociągi wydłużono do 460 metrów długości (wcześniej było to 240 metrów). Dzięki temu możliwe </w:t>
      </w:r>
      <w:r w:rsidR="00C52FEF">
        <w:rPr>
          <w:rFonts w:cs="Arial"/>
        </w:rPr>
        <w:t>są</w:t>
      </w:r>
      <w:r w:rsidR="00A96905">
        <w:rPr>
          <w:rFonts w:cs="Arial"/>
        </w:rPr>
        <w:t xml:space="preserve"> odjazdy z dodatkowego toru, </w:t>
      </w:r>
      <w:r w:rsidR="00C52FEF">
        <w:rPr>
          <w:rFonts w:cs="Arial"/>
        </w:rPr>
        <w:t xml:space="preserve">przy którym zatrzymają się </w:t>
      </w:r>
      <w:r w:rsidR="00A96905">
        <w:rPr>
          <w:rFonts w:cs="Arial"/>
        </w:rPr>
        <w:t>pociągi regionalne, jadące w kierunku Skarżyska-Kamiennej, Ostrowca Świętokrzyskiego i Sandomierza. Peron został powiązany z odnowionym budynkiem dworca.</w:t>
      </w:r>
    </w:p>
    <w:p w14:paraId="0F5C8120" w14:textId="5BE6A8D5" w:rsidR="00740CB5" w:rsidRDefault="00A96905" w:rsidP="007B3229">
      <w:pPr>
        <w:spacing w:before="120" w:after="120" w:line="360" w:lineRule="auto"/>
        <w:rPr>
          <w:rFonts w:cs="Arial"/>
        </w:rPr>
      </w:pPr>
      <w:r>
        <w:rPr>
          <w:rFonts w:cs="Arial"/>
        </w:rPr>
        <w:t xml:space="preserve">Dzięki inwestycji PLK SA zwiększył się dostęp do kolei dla podróżnych w Kielcach. </w:t>
      </w:r>
      <w:r w:rsidR="0072394E">
        <w:rPr>
          <w:rFonts w:cs="Arial"/>
        </w:rPr>
        <w:t xml:space="preserve">Peron jest </w:t>
      </w:r>
      <w:r w:rsidR="001D5E10">
        <w:rPr>
          <w:rFonts w:cs="Arial"/>
        </w:rPr>
        <w:t>wyższy, co ułatwi</w:t>
      </w:r>
      <w:r w:rsidR="0072394E">
        <w:rPr>
          <w:rFonts w:cs="Arial"/>
        </w:rPr>
        <w:t>a</w:t>
      </w:r>
      <w:r w:rsidR="001D5E10">
        <w:rPr>
          <w:rFonts w:cs="Arial"/>
        </w:rPr>
        <w:t xml:space="preserve"> wsiadanie </w:t>
      </w:r>
      <w:r w:rsidR="00E950A3">
        <w:rPr>
          <w:rFonts w:cs="Arial"/>
        </w:rPr>
        <w:t>i wysiadanie z</w:t>
      </w:r>
      <w:r w:rsidR="001D5E10">
        <w:rPr>
          <w:rFonts w:cs="Arial"/>
        </w:rPr>
        <w:t xml:space="preserve"> pociągów. </w:t>
      </w:r>
      <w:r w:rsidR="0072394E">
        <w:rPr>
          <w:rFonts w:cs="Arial"/>
        </w:rPr>
        <w:t>N</w:t>
      </w:r>
      <w:r w:rsidR="001D5E10">
        <w:rPr>
          <w:rFonts w:cs="Arial"/>
        </w:rPr>
        <w:t>awierzchnia o zróżnicowanej strukturze</w:t>
      </w:r>
      <w:r w:rsidR="0072394E">
        <w:rPr>
          <w:rFonts w:cs="Arial"/>
        </w:rPr>
        <w:t>,</w:t>
      </w:r>
      <w:r w:rsidR="001D5E10">
        <w:rPr>
          <w:rFonts w:cs="Arial"/>
        </w:rPr>
        <w:t xml:space="preserve"> ścieżki naprowadzające</w:t>
      </w:r>
      <w:r w:rsidR="0072394E">
        <w:rPr>
          <w:rFonts w:cs="Arial"/>
        </w:rPr>
        <w:t xml:space="preserve"> i </w:t>
      </w:r>
      <w:r w:rsidR="001D5E10">
        <w:rPr>
          <w:rFonts w:cs="Arial"/>
        </w:rPr>
        <w:t>winda, którą można się dostać do przejścia podziemnego</w:t>
      </w:r>
      <w:r w:rsidR="0072394E">
        <w:rPr>
          <w:rFonts w:cs="Arial"/>
        </w:rPr>
        <w:t>, ułatwiają komunikację osobom o ograniczonej możliwości poruszania się</w:t>
      </w:r>
      <w:r w:rsidR="001D5E10">
        <w:rPr>
          <w:rFonts w:cs="Arial"/>
        </w:rPr>
        <w:t xml:space="preserve">. </w:t>
      </w:r>
      <w:r w:rsidR="00C73B35">
        <w:rPr>
          <w:rFonts w:cs="Arial"/>
        </w:rPr>
        <w:t>N</w:t>
      </w:r>
      <w:r w:rsidR="00CC0D73">
        <w:rPr>
          <w:rFonts w:cs="Arial"/>
        </w:rPr>
        <w:t>owe wiaty</w:t>
      </w:r>
      <w:r w:rsidR="0072394E">
        <w:rPr>
          <w:rFonts w:cs="Arial"/>
        </w:rPr>
        <w:t xml:space="preserve">, </w:t>
      </w:r>
      <w:r w:rsidR="001D5E10">
        <w:rPr>
          <w:rFonts w:cs="Arial"/>
        </w:rPr>
        <w:t>ław</w:t>
      </w:r>
      <w:r w:rsidR="00CC0D73">
        <w:rPr>
          <w:rFonts w:cs="Arial"/>
        </w:rPr>
        <w:t>ki</w:t>
      </w:r>
      <w:r w:rsidR="007B3229">
        <w:rPr>
          <w:rFonts w:cs="Arial"/>
        </w:rPr>
        <w:t xml:space="preserve"> </w:t>
      </w:r>
      <w:r w:rsidR="0072394E">
        <w:rPr>
          <w:rFonts w:cs="Arial"/>
        </w:rPr>
        <w:t xml:space="preserve">i spoczniki </w:t>
      </w:r>
      <w:r w:rsidR="007B3229">
        <w:rPr>
          <w:rFonts w:cs="Arial"/>
        </w:rPr>
        <w:t>poprawi</w:t>
      </w:r>
      <w:r w:rsidR="0072394E">
        <w:rPr>
          <w:rFonts w:cs="Arial"/>
        </w:rPr>
        <w:t>ły</w:t>
      </w:r>
      <w:r w:rsidR="007B3229">
        <w:rPr>
          <w:rFonts w:cs="Arial"/>
        </w:rPr>
        <w:t xml:space="preserve"> komfort oczekiwania na pociąg. T</w:t>
      </w:r>
      <w:r w:rsidR="001D5E10">
        <w:rPr>
          <w:rFonts w:cs="Arial"/>
        </w:rPr>
        <w:t>ablic</w:t>
      </w:r>
      <w:r w:rsidR="00CC0D73">
        <w:rPr>
          <w:rFonts w:cs="Arial"/>
        </w:rPr>
        <w:t>e</w:t>
      </w:r>
      <w:r w:rsidR="001D5E10">
        <w:rPr>
          <w:rFonts w:cs="Arial"/>
        </w:rPr>
        <w:t xml:space="preserve"> informacyjn</w:t>
      </w:r>
      <w:r w:rsidR="00CC0D73">
        <w:rPr>
          <w:rFonts w:cs="Arial"/>
        </w:rPr>
        <w:t>e</w:t>
      </w:r>
      <w:r w:rsidR="007B3229">
        <w:rPr>
          <w:rFonts w:cs="Arial"/>
        </w:rPr>
        <w:t xml:space="preserve"> i </w:t>
      </w:r>
      <w:r w:rsidR="00CC0D73">
        <w:rPr>
          <w:rFonts w:cs="Arial"/>
        </w:rPr>
        <w:t xml:space="preserve">nagłośnienie </w:t>
      </w:r>
      <w:r w:rsidR="007B3229">
        <w:rPr>
          <w:rFonts w:cs="Arial"/>
        </w:rPr>
        <w:t>ułatwi</w:t>
      </w:r>
      <w:r w:rsidR="001E577C">
        <w:rPr>
          <w:rFonts w:cs="Arial"/>
        </w:rPr>
        <w:t>ą</w:t>
      </w:r>
      <w:r w:rsidR="007B3229">
        <w:rPr>
          <w:rFonts w:cs="Arial"/>
        </w:rPr>
        <w:t xml:space="preserve"> orientację na stacji</w:t>
      </w:r>
      <w:r w:rsidR="008737EF">
        <w:rPr>
          <w:rFonts w:cs="Arial"/>
        </w:rPr>
        <w:t>,</w:t>
      </w:r>
      <w:r w:rsidR="007B3229">
        <w:rPr>
          <w:rFonts w:cs="Arial"/>
        </w:rPr>
        <w:t xml:space="preserve"> a jasne </w:t>
      </w:r>
      <w:r w:rsidR="001D5E10">
        <w:rPr>
          <w:rFonts w:cs="Arial"/>
        </w:rPr>
        <w:t>oświetleni</w:t>
      </w:r>
      <w:r w:rsidR="00CC0D73">
        <w:rPr>
          <w:rFonts w:cs="Arial"/>
        </w:rPr>
        <w:t xml:space="preserve">e </w:t>
      </w:r>
      <w:r w:rsidR="007B3229">
        <w:rPr>
          <w:rFonts w:cs="Arial"/>
        </w:rPr>
        <w:t>zwiększy</w:t>
      </w:r>
      <w:r w:rsidR="0072394E">
        <w:rPr>
          <w:rFonts w:cs="Arial"/>
        </w:rPr>
        <w:t>ło</w:t>
      </w:r>
      <w:r w:rsidR="007B3229">
        <w:rPr>
          <w:rFonts w:cs="Arial"/>
        </w:rPr>
        <w:t xml:space="preserve"> poziom bezpieczeństwa po </w:t>
      </w:r>
      <w:r w:rsidR="00BD690D">
        <w:rPr>
          <w:rFonts w:cs="Arial"/>
        </w:rPr>
        <w:t>zmroku</w:t>
      </w:r>
      <w:r w:rsidR="007B3229">
        <w:rPr>
          <w:rFonts w:cs="Arial"/>
        </w:rPr>
        <w:t>.</w:t>
      </w:r>
      <w:r w:rsidR="00265BF3">
        <w:rPr>
          <w:rFonts w:cs="Arial"/>
        </w:rPr>
        <w:t xml:space="preserve"> </w:t>
      </w:r>
      <w:r w:rsidR="0072394E">
        <w:rPr>
          <w:rFonts w:cs="Arial"/>
        </w:rPr>
        <w:t>I</w:t>
      </w:r>
      <w:r w:rsidR="00401B17">
        <w:rPr>
          <w:rFonts w:cs="Arial"/>
        </w:rPr>
        <w:t>nwestycj</w:t>
      </w:r>
      <w:r w:rsidR="0072394E">
        <w:rPr>
          <w:rFonts w:cs="Arial"/>
        </w:rPr>
        <w:t>a PLK SA objęła również</w:t>
      </w:r>
      <w:r w:rsidR="00401B17">
        <w:rPr>
          <w:rFonts w:cs="Arial"/>
        </w:rPr>
        <w:t xml:space="preserve"> wymi</w:t>
      </w:r>
      <w:r w:rsidR="0072394E">
        <w:rPr>
          <w:rFonts w:cs="Arial"/>
        </w:rPr>
        <w:t>anę</w:t>
      </w:r>
      <w:r w:rsidR="00401B17">
        <w:rPr>
          <w:rFonts w:cs="Arial"/>
        </w:rPr>
        <w:t xml:space="preserve"> częś</w:t>
      </w:r>
      <w:r w:rsidR="0072394E">
        <w:rPr>
          <w:rFonts w:cs="Arial"/>
        </w:rPr>
        <w:t>ci</w:t>
      </w:r>
      <w:r w:rsidR="00401B17">
        <w:rPr>
          <w:rFonts w:cs="Arial"/>
        </w:rPr>
        <w:t xml:space="preserve"> torów</w:t>
      </w:r>
      <w:r w:rsidR="0072394E">
        <w:rPr>
          <w:rFonts w:cs="Arial"/>
        </w:rPr>
        <w:t>, r</w:t>
      </w:r>
      <w:r w:rsidR="00401B17">
        <w:rPr>
          <w:rFonts w:cs="Arial"/>
        </w:rPr>
        <w:t xml:space="preserve">ozjazdów </w:t>
      </w:r>
      <w:r w:rsidR="0072394E">
        <w:rPr>
          <w:rFonts w:cs="Arial"/>
        </w:rPr>
        <w:t xml:space="preserve">i </w:t>
      </w:r>
      <w:r w:rsidR="00401B17">
        <w:rPr>
          <w:rFonts w:cs="Arial"/>
        </w:rPr>
        <w:t>sie</w:t>
      </w:r>
      <w:r w:rsidR="0072394E">
        <w:rPr>
          <w:rFonts w:cs="Arial"/>
        </w:rPr>
        <w:t>ci</w:t>
      </w:r>
      <w:r w:rsidR="00401B17">
        <w:rPr>
          <w:rFonts w:cs="Arial"/>
        </w:rPr>
        <w:t xml:space="preserve"> trakcyjn</w:t>
      </w:r>
      <w:r w:rsidR="0072394E">
        <w:rPr>
          <w:rFonts w:cs="Arial"/>
        </w:rPr>
        <w:t>ej na stacji</w:t>
      </w:r>
      <w:r w:rsidR="00401B17">
        <w:rPr>
          <w:rFonts w:cs="Arial"/>
        </w:rPr>
        <w:t>.</w:t>
      </w:r>
      <w:r w:rsidR="00200697">
        <w:rPr>
          <w:rFonts w:cs="Arial"/>
        </w:rPr>
        <w:t xml:space="preserve"> </w:t>
      </w:r>
    </w:p>
    <w:p w14:paraId="3538CA53" w14:textId="798AE25D" w:rsidR="00740CB5" w:rsidRPr="00740CB5" w:rsidRDefault="0072394E" w:rsidP="007B3229">
      <w:pPr>
        <w:spacing w:before="120" w:after="120" w:line="360" w:lineRule="auto"/>
        <w:rPr>
          <w:rStyle w:val="Pogrubienie"/>
          <w:rFonts w:cs="Arial"/>
          <w:b w:val="0"/>
          <w:bCs w:val="0"/>
        </w:rPr>
      </w:pPr>
      <w:r>
        <w:rPr>
          <w:rFonts w:cs="Arial"/>
        </w:rPr>
        <w:t>Zarządca infrastruktury</w:t>
      </w:r>
      <w:r w:rsidR="00200697">
        <w:rPr>
          <w:rFonts w:cs="Arial"/>
        </w:rPr>
        <w:t xml:space="preserve"> </w:t>
      </w:r>
      <w:r>
        <w:rPr>
          <w:rFonts w:cs="Arial"/>
        </w:rPr>
        <w:t xml:space="preserve">przygotowuje </w:t>
      </w:r>
      <w:r w:rsidR="00200697">
        <w:rPr>
          <w:rFonts w:cs="Arial"/>
        </w:rPr>
        <w:t xml:space="preserve">modernizację pozostałych elementów stacji kolejowej </w:t>
      </w:r>
      <w:r>
        <w:rPr>
          <w:rFonts w:cs="Arial"/>
        </w:rPr>
        <w:t>Kielce Główne</w:t>
      </w:r>
      <w:r w:rsidR="00200697">
        <w:rPr>
          <w:rFonts w:cs="Arial"/>
        </w:rPr>
        <w:t>.</w:t>
      </w:r>
      <w:r w:rsidR="00BE15FF">
        <w:rPr>
          <w:rFonts w:cs="Arial"/>
        </w:rPr>
        <w:t xml:space="preserve"> Inwestycja obejmie pero</w:t>
      </w:r>
      <w:r w:rsidR="00304F80">
        <w:rPr>
          <w:rFonts w:cs="Arial"/>
        </w:rPr>
        <w:t>ny</w:t>
      </w:r>
      <w:r w:rsidR="00BE15FF">
        <w:rPr>
          <w:rFonts w:cs="Arial"/>
        </w:rPr>
        <w:t xml:space="preserve"> i tor</w:t>
      </w:r>
      <w:r w:rsidR="00304F80">
        <w:rPr>
          <w:rFonts w:cs="Arial"/>
        </w:rPr>
        <w:t>y</w:t>
      </w:r>
      <w:r w:rsidR="00BE15FF">
        <w:rPr>
          <w:rFonts w:cs="Arial"/>
        </w:rPr>
        <w:t xml:space="preserve">. Zmieni się przejście podziemne, </w:t>
      </w:r>
      <w:r w:rsidR="00905A8B">
        <w:rPr>
          <w:rFonts w:cs="Arial"/>
        </w:rPr>
        <w:t xml:space="preserve">a dzięki parkingowi </w:t>
      </w:r>
      <w:r w:rsidR="00BE15FF">
        <w:rPr>
          <w:rFonts w:cs="Arial"/>
        </w:rPr>
        <w:t xml:space="preserve">powstaną wygodne warunki do przesiadek pomiędzy środkami lokomocji. </w:t>
      </w:r>
      <w:r w:rsidR="00304F80">
        <w:rPr>
          <w:rFonts w:cs="Arial"/>
        </w:rPr>
        <w:t>Zakres modernizacji określi koncepcja przygotowywana wspólnie z lokalnym samorządem.</w:t>
      </w:r>
    </w:p>
    <w:p w14:paraId="579AE351" w14:textId="220F04D3" w:rsidR="00565784" w:rsidRDefault="007F3648" w:rsidP="00200697">
      <w:pPr>
        <w:spacing w:before="100" w:beforeAutospacing="1" w:after="100" w:afterAutospacing="1" w:line="360" w:lineRule="auto"/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9A09" w14:textId="77777777" w:rsidR="009B3F98" w:rsidRDefault="009B3F98" w:rsidP="009D1AEB">
      <w:pPr>
        <w:spacing w:after="0" w:line="240" w:lineRule="auto"/>
      </w:pPr>
      <w:r>
        <w:separator/>
      </w:r>
    </w:p>
  </w:endnote>
  <w:endnote w:type="continuationSeparator" w:id="0">
    <w:p w14:paraId="3B6C6B6B" w14:textId="77777777" w:rsidR="009B3F98" w:rsidRDefault="009B3F9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2D4D4CE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2E6CED" w:rsidRPr="002E6CED">
      <w:rPr>
        <w:rFonts w:eastAsia="Times New Roman" w:cs="Arial"/>
        <w:color w:val="000000"/>
        <w:sz w:val="14"/>
        <w:szCs w:val="14"/>
      </w:rPr>
      <w:t>33.272.194.000,00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9860" w14:textId="77777777" w:rsidR="009B3F98" w:rsidRDefault="009B3F98" w:rsidP="009D1AEB">
      <w:pPr>
        <w:spacing w:after="0" w:line="240" w:lineRule="auto"/>
      </w:pPr>
      <w:r>
        <w:separator/>
      </w:r>
    </w:p>
  </w:footnote>
  <w:footnote w:type="continuationSeparator" w:id="0">
    <w:p w14:paraId="4A0C7A10" w14:textId="77777777" w:rsidR="009B3F98" w:rsidRDefault="009B3F9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29298636">
    <w:abstractNumId w:val="1"/>
  </w:num>
  <w:num w:numId="2" w16cid:durableId="165322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50F0"/>
    <w:rsid w:val="0015293C"/>
    <w:rsid w:val="00170DBB"/>
    <w:rsid w:val="00172167"/>
    <w:rsid w:val="0018311F"/>
    <w:rsid w:val="0018458B"/>
    <w:rsid w:val="00185CCB"/>
    <w:rsid w:val="001932AB"/>
    <w:rsid w:val="001A784E"/>
    <w:rsid w:val="001B21FF"/>
    <w:rsid w:val="001B46BF"/>
    <w:rsid w:val="001B6929"/>
    <w:rsid w:val="001C1653"/>
    <w:rsid w:val="001D01ED"/>
    <w:rsid w:val="001D07B5"/>
    <w:rsid w:val="001D1FF9"/>
    <w:rsid w:val="001D5E10"/>
    <w:rsid w:val="001E577C"/>
    <w:rsid w:val="001E6A5F"/>
    <w:rsid w:val="00200697"/>
    <w:rsid w:val="0020086D"/>
    <w:rsid w:val="002070EE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A47B9"/>
    <w:rsid w:val="002B2F95"/>
    <w:rsid w:val="002C138C"/>
    <w:rsid w:val="002E2DB0"/>
    <w:rsid w:val="002E6CED"/>
    <w:rsid w:val="002E74B8"/>
    <w:rsid w:val="002F6767"/>
    <w:rsid w:val="002F71E7"/>
    <w:rsid w:val="00304790"/>
    <w:rsid w:val="00304F80"/>
    <w:rsid w:val="00311066"/>
    <w:rsid w:val="0032558E"/>
    <w:rsid w:val="00325837"/>
    <w:rsid w:val="00341AA7"/>
    <w:rsid w:val="0038646D"/>
    <w:rsid w:val="003927CE"/>
    <w:rsid w:val="00392B09"/>
    <w:rsid w:val="003A5F12"/>
    <w:rsid w:val="003B078C"/>
    <w:rsid w:val="003B18EF"/>
    <w:rsid w:val="003B6D2F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5F05"/>
    <w:rsid w:val="00422ABD"/>
    <w:rsid w:val="00423E89"/>
    <w:rsid w:val="004241A3"/>
    <w:rsid w:val="00452806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4F517D"/>
    <w:rsid w:val="0050241C"/>
    <w:rsid w:val="005137CE"/>
    <w:rsid w:val="005146EA"/>
    <w:rsid w:val="005166BC"/>
    <w:rsid w:val="00522382"/>
    <w:rsid w:val="00551FF8"/>
    <w:rsid w:val="005545C9"/>
    <w:rsid w:val="00564582"/>
    <w:rsid w:val="00565784"/>
    <w:rsid w:val="00573DAB"/>
    <w:rsid w:val="005A756C"/>
    <w:rsid w:val="005B3E91"/>
    <w:rsid w:val="005C245E"/>
    <w:rsid w:val="005C4972"/>
    <w:rsid w:val="005C5C9A"/>
    <w:rsid w:val="005E0186"/>
    <w:rsid w:val="005E0F5C"/>
    <w:rsid w:val="005E2F6B"/>
    <w:rsid w:val="005E6925"/>
    <w:rsid w:val="005F3A1D"/>
    <w:rsid w:val="006015B6"/>
    <w:rsid w:val="006134B3"/>
    <w:rsid w:val="00614F2D"/>
    <w:rsid w:val="00631F84"/>
    <w:rsid w:val="0063625B"/>
    <w:rsid w:val="00637075"/>
    <w:rsid w:val="0064306A"/>
    <w:rsid w:val="0065173C"/>
    <w:rsid w:val="00657A4D"/>
    <w:rsid w:val="006656E9"/>
    <w:rsid w:val="0067430C"/>
    <w:rsid w:val="006776D1"/>
    <w:rsid w:val="00681ECF"/>
    <w:rsid w:val="00682AB0"/>
    <w:rsid w:val="00683E71"/>
    <w:rsid w:val="00697505"/>
    <w:rsid w:val="006A43F5"/>
    <w:rsid w:val="006B377C"/>
    <w:rsid w:val="006C12F9"/>
    <w:rsid w:val="006C3862"/>
    <w:rsid w:val="006C3F70"/>
    <w:rsid w:val="006C4E6F"/>
    <w:rsid w:val="006C6C1C"/>
    <w:rsid w:val="006D6137"/>
    <w:rsid w:val="006E22B8"/>
    <w:rsid w:val="006E44F8"/>
    <w:rsid w:val="006E5121"/>
    <w:rsid w:val="006F5FE1"/>
    <w:rsid w:val="0070625B"/>
    <w:rsid w:val="007070A6"/>
    <w:rsid w:val="00711D37"/>
    <w:rsid w:val="00716617"/>
    <w:rsid w:val="00717777"/>
    <w:rsid w:val="00720BF5"/>
    <w:rsid w:val="0072394E"/>
    <w:rsid w:val="007243F1"/>
    <w:rsid w:val="00734D47"/>
    <w:rsid w:val="00740CB5"/>
    <w:rsid w:val="007442AB"/>
    <w:rsid w:val="007662C0"/>
    <w:rsid w:val="007749E3"/>
    <w:rsid w:val="00784199"/>
    <w:rsid w:val="00796E53"/>
    <w:rsid w:val="00797DC5"/>
    <w:rsid w:val="007B04E6"/>
    <w:rsid w:val="007B3229"/>
    <w:rsid w:val="007B40F1"/>
    <w:rsid w:val="007C3224"/>
    <w:rsid w:val="007C74A6"/>
    <w:rsid w:val="007F3648"/>
    <w:rsid w:val="00813B44"/>
    <w:rsid w:val="008258FE"/>
    <w:rsid w:val="00840F69"/>
    <w:rsid w:val="00843A5F"/>
    <w:rsid w:val="00856377"/>
    <w:rsid w:val="0085666E"/>
    <w:rsid w:val="00860074"/>
    <w:rsid w:val="008623FD"/>
    <w:rsid w:val="00871FF9"/>
    <w:rsid w:val="008737EF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5A8B"/>
    <w:rsid w:val="0090694D"/>
    <w:rsid w:val="009108A2"/>
    <w:rsid w:val="0091411E"/>
    <w:rsid w:val="009144D0"/>
    <w:rsid w:val="0091485D"/>
    <w:rsid w:val="00920278"/>
    <w:rsid w:val="00920583"/>
    <w:rsid w:val="00922FEF"/>
    <w:rsid w:val="00930CB2"/>
    <w:rsid w:val="00933A24"/>
    <w:rsid w:val="00942B56"/>
    <w:rsid w:val="00951ADE"/>
    <w:rsid w:val="009537E4"/>
    <w:rsid w:val="00954232"/>
    <w:rsid w:val="00961BF1"/>
    <w:rsid w:val="00967A97"/>
    <w:rsid w:val="0097210B"/>
    <w:rsid w:val="00972B26"/>
    <w:rsid w:val="00993D70"/>
    <w:rsid w:val="009A0CDC"/>
    <w:rsid w:val="009A76F1"/>
    <w:rsid w:val="009B3F98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4FC1"/>
    <w:rsid w:val="00A250D3"/>
    <w:rsid w:val="00A30D3D"/>
    <w:rsid w:val="00A311B3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96905"/>
    <w:rsid w:val="00AA7BC1"/>
    <w:rsid w:val="00AC080A"/>
    <w:rsid w:val="00AC3DE9"/>
    <w:rsid w:val="00AD48D0"/>
    <w:rsid w:val="00AD4AF9"/>
    <w:rsid w:val="00AF0923"/>
    <w:rsid w:val="00AF1A6B"/>
    <w:rsid w:val="00AF4DFE"/>
    <w:rsid w:val="00B00C4A"/>
    <w:rsid w:val="00B0565A"/>
    <w:rsid w:val="00B0616D"/>
    <w:rsid w:val="00B075B1"/>
    <w:rsid w:val="00B104D0"/>
    <w:rsid w:val="00B20AB3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C36BA"/>
    <w:rsid w:val="00BD3757"/>
    <w:rsid w:val="00BD6462"/>
    <w:rsid w:val="00BD690D"/>
    <w:rsid w:val="00BE15FF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52FEF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7A4D"/>
    <w:rsid w:val="00CF6F4C"/>
    <w:rsid w:val="00CF6FA1"/>
    <w:rsid w:val="00D12120"/>
    <w:rsid w:val="00D149FC"/>
    <w:rsid w:val="00D212A7"/>
    <w:rsid w:val="00D466CE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27B"/>
    <w:rsid w:val="00DD69E7"/>
    <w:rsid w:val="00DE38CF"/>
    <w:rsid w:val="00DE5D82"/>
    <w:rsid w:val="00DE63A0"/>
    <w:rsid w:val="00DF0433"/>
    <w:rsid w:val="00E0492D"/>
    <w:rsid w:val="00E14E55"/>
    <w:rsid w:val="00E22126"/>
    <w:rsid w:val="00E2593B"/>
    <w:rsid w:val="00E36989"/>
    <w:rsid w:val="00E44075"/>
    <w:rsid w:val="00E44490"/>
    <w:rsid w:val="00E47E56"/>
    <w:rsid w:val="00E50DE4"/>
    <w:rsid w:val="00E6050A"/>
    <w:rsid w:val="00E74532"/>
    <w:rsid w:val="00E8430D"/>
    <w:rsid w:val="00E94075"/>
    <w:rsid w:val="00E9500E"/>
    <w:rsid w:val="00E950A3"/>
    <w:rsid w:val="00E950B5"/>
    <w:rsid w:val="00EA5E22"/>
    <w:rsid w:val="00EB28E3"/>
    <w:rsid w:val="00EB3B27"/>
    <w:rsid w:val="00EC4DA2"/>
    <w:rsid w:val="00ED56F1"/>
    <w:rsid w:val="00ED595A"/>
    <w:rsid w:val="00EE4394"/>
    <w:rsid w:val="00EF4623"/>
    <w:rsid w:val="00F05538"/>
    <w:rsid w:val="00F109D4"/>
    <w:rsid w:val="00F15C38"/>
    <w:rsid w:val="00F24E24"/>
    <w:rsid w:val="00F33626"/>
    <w:rsid w:val="00F36C1D"/>
    <w:rsid w:val="00F5363F"/>
    <w:rsid w:val="00F55574"/>
    <w:rsid w:val="00F6125E"/>
    <w:rsid w:val="00F6582B"/>
    <w:rsid w:val="00F72FA9"/>
    <w:rsid w:val="00F74590"/>
    <w:rsid w:val="00F923A6"/>
    <w:rsid w:val="00F94805"/>
    <w:rsid w:val="00F97336"/>
    <w:rsid w:val="00FB4B98"/>
    <w:rsid w:val="00FB64EC"/>
    <w:rsid w:val="00FD2DF3"/>
    <w:rsid w:val="00FD49CB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3A61-5BDE-4D67-BE44-2541BA50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 Główne z nowymi możliwościami obsługi podróżnych</vt:lpstr>
    </vt:vector>
  </TitlesOfParts>
  <Company>PKP PLK S.A.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 Główne z nowymi możliwościami obsługi podróżnych</dc:title>
  <dc:subject/>
  <dc:creator>Piotr.Hamarnik@plk-sa.pl</dc:creator>
  <cp:keywords/>
  <dc:description/>
  <cp:lastModifiedBy>Dudzińska Maria</cp:lastModifiedBy>
  <cp:revision>2</cp:revision>
  <dcterms:created xsi:type="dcterms:W3CDTF">2023-12-22T12:02:00Z</dcterms:created>
  <dcterms:modified xsi:type="dcterms:W3CDTF">2023-12-22T12:02:00Z</dcterms:modified>
</cp:coreProperties>
</file>