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C93840" w:rsidRDefault="00AD6F23" w:rsidP="00455996">
      <w:pPr>
        <w:spacing w:after="0" w:line="360" w:lineRule="auto"/>
        <w:jc w:val="right"/>
        <w:rPr>
          <w:rFonts w:ascii="Arial" w:hAnsi="Arial" w:cs="Arial"/>
        </w:rPr>
      </w:pPr>
      <w:r w:rsidRPr="00C93840">
        <w:rPr>
          <w:rFonts w:ascii="Arial" w:hAnsi="Arial" w:cs="Arial"/>
        </w:rPr>
        <w:tab/>
      </w:r>
      <w:r w:rsidRPr="00C93840">
        <w:rPr>
          <w:rFonts w:ascii="Arial" w:hAnsi="Arial" w:cs="Arial"/>
        </w:rPr>
        <w:tab/>
      </w:r>
      <w:r w:rsidR="004363BC" w:rsidRPr="00C93840">
        <w:rPr>
          <w:rFonts w:ascii="Arial" w:eastAsia="Arial" w:hAnsi="Arial" w:cs="Arial"/>
        </w:rPr>
        <w:t xml:space="preserve"> Warszawa,</w:t>
      </w:r>
      <w:r w:rsidR="00B55FA4">
        <w:rPr>
          <w:rFonts w:ascii="Arial" w:eastAsia="Arial" w:hAnsi="Arial" w:cs="Arial"/>
        </w:rPr>
        <w:t xml:space="preserve"> 8</w:t>
      </w:r>
      <w:r w:rsidR="00A96324" w:rsidRPr="00C93840">
        <w:rPr>
          <w:rFonts w:ascii="Arial" w:eastAsia="Arial" w:hAnsi="Arial" w:cs="Arial"/>
        </w:rPr>
        <w:t xml:space="preserve"> listopada </w:t>
      </w:r>
      <w:r w:rsidR="004363BC" w:rsidRPr="00C93840">
        <w:rPr>
          <w:rFonts w:ascii="Arial" w:eastAsia="Arial" w:hAnsi="Arial" w:cs="Arial"/>
        </w:rPr>
        <w:t>2017 r.</w:t>
      </w:r>
    </w:p>
    <w:p w:rsidR="00D874BD" w:rsidRPr="00C93840" w:rsidRDefault="00D874BD" w:rsidP="00455996">
      <w:pPr>
        <w:spacing w:after="0" w:line="360" w:lineRule="auto"/>
        <w:rPr>
          <w:rFonts w:ascii="Arial" w:eastAsia="Arial" w:hAnsi="Arial" w:cs="Arial"/>
          <w:b/>
        </w:rPr>
      </w:pPr>
    </w:p>
    <w:p w:rsidR="004363BC" w:rsidRPr="00C93840" w:rsidRDefault="004363BC" w:rsidP="00455996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C93840">
        <w:rPr>
          <w:rFonts w:ascii="Arial" w:eastAsia="Arial" w:hAnsi="Arial" w:cs="Arial"/>
          <w:b/>
        </w:rPr>
        <w:t xml:space="preserve">Informacja prasowa </w:t>
      </w:r>
    </w:p>
    <w:p w:rsidR="008A5DB0" w:rsidRPr="00C93840" w:rsidRDefault="008A5DB0" w:rsidP="008A5DB0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r w:rsidRPr="00C93840">
        <w:rPr>
          <w:rFonts w:ascii="Arial" w:eastAsia="Times New Roman" w:hAnsi="Arial" w:cs="Arial"/>
          <w:b/>
          <w:bCs/>
          <w:lang w:eastAsia="pl-PL"/>
        </w:rPr>
        <w:t xml:space="preserve">Nowy rozkład jazdy pociągów </w:t>
      </w:r>
      <w:r w:rsidR="007C37A9">
        <w:rPr>
          <w:rFonts w:ascii="Arial" w:eastAsia="Times New Roman" w:hAnsi="Arial" w:cs="Arial"/>
          <w:b/>
          <w:bCs/>
          <w:lang w:eastAsia="pl-PL"/>
        </w:rPr>
        <w:t>z propozycjami</w:t>
      </w:r>
      <w:r w:rsidR="00B55FA4">
        <w:rPr>
          <w:rFonts w:ascii="Arial" w:eastAsia="Times New Roman" w:hAnsi="Arial" w:cs="Arial"/>
          <w:b/>
          <w:bCs/>
          <w:lang w:eastAsia="pl-PL"/>
        </w:rPr>
        <w:t xml:space="preserve"> PKP Intercity</w:t>
      </w:r>
      <w:r w:rsidRPr="00C93840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bookmarkEnd w:id="0"/>
    <w:p w:rsidR="008A5DB0" w:rsidRDefault="007C37A9" w:rsidP="008A5DB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N</w:t>
      </w:r>
      <w:r w:rsidRPr="00C93840">
        <w:rPr>
          <w:rFonts w:ascii="Arial" w:eastAsia="Times New Roman" w:hAnsi="Arial" w:cs="Arial"/>
          <w:b/>
          <w:bCs/>
          <w:lang w:eastAsia="pl-PL"/>
        </w:rPr>
        <w:t>owy rozkład jazdy pociągów 2017/2018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zostanie</w:t>
      </w:r>
      <w:r w:rsidRPr="00C93840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wprowadzony</w:t>
      </w:r>
      <w:r w:rsidRPr="00C93840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w</w:t>
      </w:r>
      <w:r w:rsidR="008A5DB0" w:rsidRPr="00C93840">
        <w:rPr>
          <w:rFonts w:ascii="Arial" w:eastAsia="Times New Roman" w:hAnsi="Arial" w:cs="Arial"/>
          <w:b/>
          <w:bCs/>
          <w:lang w:eastAsia="pl-PL"/>
        </w:rPr>
        <w:t xml:space="preserve"> niedzielę, 1</w:t>
      </w:r>
      <w:r>
        <w:rPr>
          <w:rFonts w:ascii="Arial" w:eastAsia="Times New Roman" w:hAnsi="Arial" w:cs="Arial"/>
          <w:b/>
          <w:bCs/>
          <w:lang w:eastAsia="pl-PL"/>
        </w:rPr>
        <w:t>0 grudnia</w:t>
      </w:r>
      <w:r w:rsidR="008A5DB0" w:rsidRPr="00C93840">
        <w:rPr>
          <w:rFonts w:ascii="Arial" w:eastAsia="Times New Roman" w:hAnsi="Arial" w:cs="Arial"/>
          <w:b/>
          <w:bCs/>
          <w:lang w:eastAsia="pl-PL"/>
        </w:rPr>
        <w:t>. Pociągi pojadą po nowej</w:t>
      </w:r>
      <w:r w:rsidR="009D0409">
        <w:rPr>
          <w:rFonts w:ascii="Arial" w:eastAsia="Times New Roman" w:hAnsi="Arial" w:cs="Arial"/>
          <w:b/>
          <w:bCs/>
          <w:lang w:eastAsia="pl-PL"/>
        </w:rPr>
        <w:t xml:space="preserve"> łącznicy kolejowej w Krakowie,</w:t>
      </w:r>
      <w:r w:rsidR="008A5DB0" w:rsidRPr="00C93840">
        <w:rPr>
          <w:rFonts w:ascii="Arial" w:eastAsia="Times New Roman" w:hAnsi="Arial" w:cs="Arial"/>
          <w:b/>
          <w:bCs/>
          <w:lang w:eastAsia="pl-PL"/>
        </w:rPr>
        <w:t xml:space="preserve"> skróci się </w:t>
      </w:r>
      <w:r w:rsidR="009D0409">
        <w:rPr>
          <w:rFonts w:ascii="Arial" w:eastAsia="Times New Roman" w:hAnsi="Arial" w:cs="Arial"/>
          <w:b/>
          <w:bCs/>
          <w:lang w:eastAsia="pl-PL"/>
        </w:rPr>
        <w:t xml:space="preserve">też </w:t>
      </w:r>
      <w:r w:rsidR="008A5DB0" w:rsidRPr="00C93840">
        <w:rPr>
          <w:rFonts w:ascii="Arial" w:eastAsia="Times New Roman" w:hAnsi="Arial" w:cs="Arial"/>
          <w:b/>
          <w:bCs/>
          <w:lang w:eastAsia="pl-PL"/>
        </w:rPr>
        <w:t xml:space="preserve">czas przejazdu na </w:t>
      </w:r>
      <w:r w:rsidR="00B55FA4">
        <w:rPr>
          <w:rFonts w:ascii="Arial" w:eastAsia="Times New Roman" w:hAnsi="Arial" w:cs="Arial"/>
          <w:b/>
          <w:bCs/>
          <w:lang w:eastAsia="pl-PL"/>
        </w:rPr>
        <w:t xml:space="preserve">niektórych </w:t>
      </w:r>
      <w:r w:rsidR="008A5DB0" w:rsidRPr="00C93840">
        <w:rPr>
          <w:rFonts w:ascii="Arial" w:eastAsia="Times New Roman" w:hAnsi="Arial" w:cs="Arial"/>
          <w:b/>
          <w:bCs/>
          <w:lang w:eastAsia="pl-PL"/>
        </w:rPr>
        <w:t xml:space="preserve">trasach dalekobieżnych i regionalnych. PKP Polskie Linie Kolejowe S.A. </w:t>
      </w:r>
      <w:r w:rsidR="00B55FA4">
        <w:rPr>
          <w:rFonts w:ascii="Arial" w:eastAsia="Times New Roman" w:hAnsi="Arial" w:cs="Arial"/>
          <w:b/>
          <w:bCs/>
          <w:lang w:eastAsia="pl-PL"/>
        </w:rPr>
        <w:t>wspólnie z przewoźnikami przygotowały</w:t>
      </w:r>
      <w:r w:rsidR="008A5DB0" w:rsidRPr="00C93840">
        <w:rPr>
          <w:rFonts w:ascii="Arial" w:eastAsia="Times New Roman" w:hAnsi="Arial" w:cs="Arial"/>
          <w:b/>
          <w:bCs/>
          <w:lang w:eastAsia="pl-PL"/>
        </w:rPr>
        <w:t xml:space="preserve"> sprawne kursowanie pociągów w trakcie prowadzonych prac modernizacyjnych na sieci kolejowej. </w:t>
      </w:r>
    </w:p>
    <w:p w:rsidR="00B55FA4" w:rsidRPr="006A6F62" w:rsidRDefault="00B55FA4" w:rsidP="008A5DB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55FA4">
        <w:rPr>
          <w:rFonts w:ascii="Arial" w:eastAsia="Times New Roman" w:hAnsi="Arial" w:cs="Arial"/>
          <w:lang w:eastAsia="pl-PL"/>
        </w:rPr>
        <w:t xml:space="preserve">Nowe połączenia krajowe i międzynarodowe, powrót pociągów do Hrubieszowa i Sandomierza, więcej </w:t>
      </w:r>
      <w:r w:rsidRPr="006A6F62">
        <w:rPr>
          <w:rFonts w:ascii="Arial" w:eastAsia="Times New Roman" w:hAnsi="Arial" w:cs="Arial"/>
          <w:lang w:eastAsia="pl-PL"/>
        </w:rPr>
        <w:t xml:space="preserve">składów kategorii InterCity obsługiwanych przez pojazdy FLIRT3 i </w:t>
      </w:r>
      <w:proofErr w:type="spellStart"/>
      <w:r w:rsidRPr="006A6F62">
        <w:rPr>
          <w:rFonts w:ascii="Arial" w:eastAsia="Times New Roman" w:hAnsi="Arial" w:cs="Arial"/>
          <w:lang w:eastAsia="pl-PL"/>
        </w:rPr>
        <w:t>PesaDART</w:t>
      </w:r>
      <w:proofErr w:type="spellEnd"/>
      <w:r w:rsidRPr="006A6F62">
        <w:rPr>
          <w:rFonts w:ascii="Arial" w:eastAsia="Times New Roman" w:hAnsi="Arial" w:cs="Arial"/>
          <w:lang w:eastAsia="pl-PL"/>
        </w:rPr>
        <w:t xml:space="preserve"> oraz dodatkowe kursy weekendowe – tak w dużym skrócie </w:t>
      </w:r>
      <w:r w:rsidRPr="006A6F62">
        <w:rPr>
          <w:rFonts w:ascii="Arial" w:eastAsia="Times New Roman" w:hAnsi="Arial" w:cs="Arial"/>
          <w:lang w:eastAsia="pl-PL"/>
        </w:rPr>
        <w:t>zapowiada</w:t>
      </w:r>
      <w:r w:rsidRPr="006A6F62">
        <w:rPr>
          <w:rFonts w:ascii="Arial" w:eastAsia="Times New Roman" w:hAnsi="Arial" w:cs="Arial"/>
          <w:lang w:eastAsia="pl-PL"/>
        </w:rPr>
        <w:t xml:space="preserve"> nowy rozkład jazdy PKP Intercity. </w:t>
      </w:r>
    </w:p>
    <w:p w:rsidR="008A5DB0" w:rsidRPr="006A6F62" w:rsidRDefault="00B55FA4" w:rsidP="008A5DB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6A6F62">
        <w:rPr>
          <w:rFonts w:ascii="Arial" w:eastAsia="Times New Roman" w:hAnsi="Arial" w:cs="Arial"/>
          <w:i/>
          <w:lang w:eastAsia="pl-PL"/>
        </w:rPr>
        <w:t xml:space="preserve">- </w:t>
      </w:r>
      <w:r w:rsidR="008A5DB0" w:rsidRPr="006A6F62">
        <w:rPr>
          <w:rFonts w:ascii="Arial" w:eastAsia="Times New Roman" w:hAnsi="Arial" w:cs="Arial"/>
          <w:i/>
          <w:lang w:eastAsia="pl-PL"/>
        </w:rPr>
        <w:t xml:space="preserve">Wraz z nowym rozkładem jazdy, PKP Polskie Linie Kolejowe S.A. otworzą dla ruchu pociągów łącznicę kolejową w Krakowie. Dzięki niej podróżni zyskają szybsze </w:t>
      </w:r>
      <w:r w:rsidR="00807B49">
        <w:rPr>
          <w:rFonts w:ascii="Arial" w:eastAsia="Times New Roman" w:hAnsi="Arial" w:cs="Arial"/>
          <w:i/>
          <w:lang w:eastAsia="pl-PL"/>
        </w:rPr>
        <w:t>oraz</w:t>
      </w:r>
      <w:r w:rsidR="008A5DB0" w:rsidRPr="006A6F62">
        <w:rPr>
          <w:rFonts w:ascii="Arial" w:eastAsia="Times New Roman" w:hAnsi="Arial" w:cs="Arial"/>
          <w:i/>
          <w:lang w:eastAsia="pl-PL"/>
        </w:rPr>
        <w:t xml:space="preserve"> wygodniejsze połączenia aglomeracyjne i regionalne. Skróci się czas podróży do Zakopanego - </w:t>
      </w:r>
      <w:r w:rsidR="00C93840" w:rsidRPr="006A6F62">
        <w:rPr>
          <w:rFonts w:ascii="Arial" w:eastAsia="Times New Roman" w:hAnsi="Arial" w:cs="Arial"/>
          <w:i/>
          <w:lang w:eastAsia="pl-PL"/>
        </w:rPr>
        <w:t>pasażerowie</w:t>
      </w:r>
      <w:r w:rsidR="008A5DB0" w:rsidRPr="006A6F62">
        <w:rPr>
          <w:rFonts w:ascii="Arial" w:eastAsia="Times New Roman" w:hAnsi="Arial" w:cs="Arial"/>
          <w:i/>
          <w:lang w:eastAsia="pl-PL"/>
        </w:rPr>
        <w:t xml:space="preserve"> pociągów dalekobieżnych nie będą czekali na zmianę lokomotywy na stacji Kraków </w:t>
      </w:r>
      <w:proofErr w:type="spellStart"/>
      <w:r w:rsidR="008A5DB0" w:rsidRPr="006A6F62">
        <w:rPr>
          <w:rFonts w:ascii="Arial" w:eastAsia="Times New Roman" w:hAnsi="Arial" w:cs="Arial"/>
          <w:i/>
          <w:lang w:eastAsia="pl-PL"/>
        </w:rPr>
        <w:t>Płaszów</w:t>
      </w:r>
      <w:proofErr w:type="spellEnd"/>
      <w:r w:rsidR="008A5DB0" w:rsidRPr="006A6F62">
        <w:rPr>
          <w:rFonts w:ascii="Arial" w:eastAsia="Times New Roman" w:hAnsi="Arial" w:cs="Arial"/>
          <w:i/>
          <w:lang w:eastAsia="pl-PL"/>
        </w:rPr>
        <w:t>. Do dyspozycji podróżnych będą dwa nowoczesne przystanki, pełniące również rolę węzłów przesiadkowych: Kraków Zabłocie i Kra</w:t>
      </w:r>
      <w:r w:rsidRPr="006A6F62">
        <w:rPr>
          <w:rFonts w:ascii="Arial" w:eastAsia="Times New Roman" w:hAnsi="Arial" w:cs="Arial"/>
          <w:i/>
          <w:lang w:eastAsia="pl-PL"/>
        </w:rPr>
        <w:t xml:space="preserve">ków Podgórze – </w:t>
      </w:r>
      <w:r w:rsidRPr="006A6F62">
        <w:rPr>
          <w:rFonts w:ascii="Arial" w:eastAsia="Times New Roman" w:hAnsi="Arial" w:cs="Arial"/>
          <w:lang w:eastAsia="pl-PL"/>
        </w:rPr>
        <w:t>mówi Marek Olkiewicz, wiceprezes zarządu PKP Polskich Linii Kolejowych S.A.</w:t>
      </w:r>
    </w:p>
    <w:p w:rsidR="008A5DB0" w:rsidRPr="006A6F62" w:rsidRDefault="008A5DB0" w:rsidP="008A5DB0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lang w:eastAsia="pl-PL"/>
        </w:rPr>
      </w:pPr>
      <w:r w:rsidRPr="006A6F62">
        <w:rPr>
          <w:rFonts w:ascii="Arial" w:eastAsia="Times New Roman" w:hAnsi="Arial" w:cs="Arial"/>
          <w:b/>
          <w:lang w:eastAsia="pl-PL"/>
        </w:rPr>
        <w:t>Szybciej na trasach regionalnych i dalekobieżnych</w:t>
      </w:r>
    </w:p>
    <w:p w:rsidR="008A5DB0" w:rsidRPr="006A6F62" w:rsidRDefault="008A5DB0" w:rsidP="007C37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6A6F62">
        <w:rPr>
          <w:rFonts w:ascii="Arial" w:eastAsia="Times New Roman" w:hAnsi="Arial" w:cs="Arial"/>
          <w:lang w:eastAsia="pl-PL"/>
        </w:rPr>
        <w:t xml:space="preserve">Od 10 grudnia podróżni pojadą szybciej koleją </w:t>
      </w:r>
      <w:r w:rsidR="007C37A9">
        <w:rPr>
          <w:rFonts w:ascii="Arial" w:eastAsia="Times New Roman" w:hAnsi="Arial" w:cs="Arial"/>
          <w:lang w:eastAsia="pl-PL"/>
        </w:rPr>
        <w:t xml:space="preserve">o kilka lub kilkanaście minut </w:t>
      </w:r>
      <w:r w:rsidRPr="006A6F62">
        <w:rPr>
          <w:rFonts w:ascii="Arial" w:eastAsia="Times New Roman" w:hAnsi="Arial" w:cs="Arial"/>
          <w:lang w:eastAsia="pl-PL"/>
        </w:rPr>
        <w:t>w relacjach dalekobi</w:t>
      </w:r>
      <w:r w:rsidR="007C37A9">
        <w:rPr>
          <w:rFonts w:ascii="Arial" w:eastAsia="Times New Roman" w:hAnsi="Arial" w:cs="Arial"/>
          <w:lang w:eastAsia="pl-PL"/>
        </w:rPr>
        <w:t xml:space="preserve">eżnych: z Krakowa do Przemyśla, Zakopanego i Warszawy, ze stolicy w kierunku Katowic, Wrocławia i Bydgoszczy. </w:t>
      </w:r>
      <w:r w:rsidRPr="006A6F62">
        <w:rPr>
          <w:rFonts w:ascii="Arial" w:eastAsia="Times New Roman" w:hAnsi="Arial" w:cs="Arial"/>
          <w:lang w:eastAsia="pl-PL"/>
        </w:rPr>
        <w:t>Skróci się także czas podróży w reg</w:t>
      </w:r>
      <w:r w:rsidR="00807B49">
        <w:rPr>
          <w:rFonts w:ascii="Arial" w:eastAsia="Times New Roman" w:hAnsi="Arial" w:cs="Arial"/>
          <w:lang w:eastAsia="pl-PL"/>
        </w:rPr>
        <w:t>ionach: z</w:t>
      </w:r>
      <w:r w:rsidRPr="006A6F62">
        <w:rPr>
          <w:rFonts w:ascii="Arial" w:eastAsia="Times New Roman" w:hAnsi="Arial" w:cs="Arial"/>
          <w:lang w:eastAsia="pl-PL"/>
        </w:rPr>
        <w:t xml:space="preserve"> Czeremchy do Białegostoku </w:t>
      </w:r>
      <w:r w:rsidR="007C37A9">
        <w:rPr>
          <w:rFonts w:ascii="Arial" w:eastAsia="Times New Roman" w:hAnsi="Arial" w:cs="Arial"/>
          <w:lang w:eastAsia="pl-PL"/>
        </w:rPr>
        <w:t xml:space="preserve">i Siedlec oraz </w:t>
      </w:r>
      <w:r w:rsidRPr="006A6F62">
        <w:rPr>
          <w:rFonts w:ascii="Arial" w:eastAsia="Times New Roman" w:hAnsi="Arial" w:cs="Arial"/>
          <w:lang w:eastAsia="pl-PL"/>
        </w:rPr>
        <w:t xml:space="preserve">na </w:t>
      </w:r>
      <w:r w:rsidR="007C37A9">
        <w:rPr>
          <w:rFonts w:ascii="Arial" w:eastAsia="Times New Roman" w:hAnsi="Arial" w:cs="Arial"/>
          <w:lang w:eastAsia="pl-PL"/>
        </w:rPr>
        <w:t>trasie z Kłodzka do Wałbrzycha.</w:t>
      </w:r>
    </w:p>
    <w:p w:rsidR="006A6F62" w:rsidRPr="006A6F62" w:rsidRDefault="006A6F62" w:rsidP="007C37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6A6F62">
        <w:rPr>
          <w:rFonts w:ascii="Arial" w:eastAsia="Times New Roman" w:hAnsi="Arial" w:cs="Arial"/>
          <w:i/>
          <w:lang w:eastAsia="pl-PL"/>
        </w:rPr>
        <w:t xml:space="preserve">- W nowym rozkładzie 2017/2018 zaproponujemy naszym pasażerom średnio o 17 pociągów na dobę więcej niż w tym roku. Będą to zarówno połączenia InterCity obsługiwane nowoczesnymi pojazdami FLIRT3 czy </w:t>
      </w:r>
      <w:proofErr w:type="spellStart"/>
      <w:r w:rsidRPr="006A6F62">
        <w:rPr>
          <w:rFonts w:ascii="Arial" w:eastAsia="Times New Roman" w:hAnsi="Arial" w:cs="Arial"/>
          <w:i/>
          <w:lang w:eastAsia="pl-PL"/>
        </w:rPr>
        <w:t>PesaDART</w:t>
      </w:r>
      <w:proofErr w:type="spellEnd"/>
      <w:r w:rsidRPr="006A6F62">
        <w:rPr>
          <w:rFonts w:ascii="Arial" w:eastAsia="Times New Roman" w:hAnsi="Arial" w:cs="Arial"/>
          <w:i/>
          <w:lang w:eastAsia="pl-PL"/>
        </w:rPr>
        <w:t>, jak i składy międzynarodowe</w:t>
      </w:r>
      <w:r w:rsidRPr="006A6F62">
        <w:rPr>
          <w:rFonts w:ascii="Arial" w:eastAsia="Times New Roman" w:hAnsi="Arial" w:cs="Arial"/>
          <w:lang w:eastAsia="pl-PL"/>
        </w:rPr>
        <w:t xml:space="preserve"> – mówi Marek </w:t>
      </w:r>
      <w:proofErr w:type="spellStart"/>
      <w:r w:rsidRPr="006A6F62">
        <w:rPr>
          <w:rFonts w:ascii="Arial" w:eastAsia="Times New Roman" w:hAnsi="Arial" w:cs="Arial"/>
          <w:lang w:eastAsia="pl-PL"/>
        </w:rPr>
        <w:t>Chraniuk</w:t>
      </w:r>
      <w:proofErr w:type="spellEnd"/>
      <w:r w:rsidRPr="006A6F62">
        <w:rPr>
          <w:rFonts w:ascii="Arial" w:eastAsia="Times New Roman" w:hAnsi="Arial" w:cs="Arial"/>
          <w:lang w:eastAsia="pl-PL"/>
        </w:rPr>
        <w:t>, prezes PKP Intercity.</w:t>
      </w:r>
    </w:p>
    <w:p w:rsidR="008A5DB0" w:rsidRPr="006A6F62" w:rsidRDefault="006A6F62" w:rsidP="006A6F6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6A6F62">
        <w:rPr>
          <w:rFonts w:ascii="Arial" w:eastAsia="Times New Roman" w:hAnsi="Arial" w:cs="Arial"/>
          <w:lang w:eastAsia="pl-PL"/>
        </w:rPr>
        <w:lastRenderedPageBreak/>
        <w:t xml:space="preserve">PKP Intercity uruchomi więcej połączeń weekendowych kursujących w tzw. szczytach przewozowych. Będą to m.in. składy relacji Wrocław – Katowice (TLK </w:t>
      </w:r>
      <w:r w:rsidRPr="006A6F62">
        <w:rPr>
          <w:rFonts w:ascii="Arial" w:eastAsia="Times New Roman" w:hAnsi="Arial" w:cs="Arial"/>
          <w:i/>
          <w:iCs/>
          <w:lang w:eastAsia="pl-PL"/>
        </w:rPr>
        <w:t>Lompa</w:t>
      </w:r>
      <w:r w:rsidRPr="006A6F62">
        <w:rPr>
          <w:rFonts w:ascii="Arial" w:eastAsia="Times New Roman" w:hAnsi="Arial" w:cs="Arial"/>
          <w:lang w:eastAsia="pl-PL"/>
        </w:rPr>
        <w:t xml:space="preserve">) i Poznań – Gdynia (TLK </w:t>
      </w:r>
      <w:r w:rsidRPr="006A6F62">
        <w:rPr>
          <w:rFonts w:ascii="Arial" w:eastAsia="Times New Roman" w:hAnsi="Arial" w:cs="Arial"/>
          <w:i/>
          <w:iCs/>
          <w:lang w:eastAsia="pl-PL"/>
        </w:rPr>
        <w:t>Molo</w:t>
      </w:r>
      <w:r w:rsidRPr="006A6F62">
        <w:rPr>
          <w:rFonts w:ascii="Arial" w:eastAsia="Times New Roman" w:hAnsi="Arial" w:cs="Arial"/>
          <w:lang w:eastAsia="pl-PL"/>
        </w:rPr>
        <w:t xml:space="preserve">). Dodatkowo, od grudnia na trasie Gliwice – Warszawa pasażerowie skorzystają z ekspresowego połączenia EIC </w:t>
      </w:r>
      <w:r w:rsidRPr="006A6F62">
        <w:rPr>
          <w:rFonts w:ascii="Arial" w:eastAsia="Times New Roman" w:hAnsi="Arial" w:cs="Arial"/>
          <w:i/>
          <w:iCs/>
          <w:lang w:eastAsia="pl-PL"/>
        </w:rPr>
        <w:t>Górnik</w:t>
      </w:r>
      <w:r w:rsidRPr="006A6F62">
        <w:rPr>
          <w:rFonts w:ascii="Arial" w:eastAsia="Times New Roman" w:hAnsi="Arial" w:cs="Arial"/>
          <w:lang w:eastAsia="pl-PL"/>
        </w:rPr>
        <w:t xml:space="preserve">. Natomiast sezonowo z Krakowa do Kołobrzegu pojedzie dodatkowa para pociągów EIP, a z Gdyni do Zakopanego skład EIC </w:t>
      </w:r>
      <w:r w:rsidRPr="006A6F62">
        <w:rPr>
          <w:rFonts w:ascii="Arial" w:eastAsia="Times New Roman" w:hAnsi="Arial" w:cs="Arial"/>
          <w:i/>
          <w:iCs/>
          <w:lang w:eastAsia="pl-PL"/>
        </w:rPr>
        <w:t>Giewont</w:t>
      </w:r>
      <w:r w:rsidRPr="006A6F62">
        <w:rPr>
          <w:rFonts w:ascii="Arial" w:eastAsia="Times New Roman" w:hAnsi="Arial" w:cs="Arial"/>
          <w:lang w:eastAsia="pl-PL"/>
        </w:rPr>
        <w:t xml:space="preserve">. Więcej na </w:t>
      </w:r>
      <w:hyperlink r:id="rId8" w:history="1">
        <w:r w:rsidRPr="006A6F62">
          <w:rPr>
            <w:rStyle w:val="Hipercze"/>
            <w:rFonts w:ascii="Arial" w:eastAsia="Times New Roman" w:hAnsi="Arial" w:cs="Arial"/>
            <w:color w:val="auto"/>
            <w:lang w:eastAsia="pl-PL"/>
          </w:rPr>
          <w:t>intercity.pl</w:t>
        </w:r>
      </w:hyperlink>
      <w:r w:rsidRPr="006A6F62">
        <w:rPr>
          <w:rFonts w:ascii="Arial" w:eastAsia="Times New Roman" w:hAnsi="Arial" w:cs="Arial"/>
          <w:lang w:eastAsia="pl-PL"/>
        </w:rPr>
        <w:t xml:space="preserve">. </w:t>
      </w:r>
    </w:p>
    <w:p w:rsidR="007C37A9" w:rsidRPr="007C37A9" w:rsidRDefault="007C37A9" w:rsidP="007C37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C37A9">
        <w:rPr>
          <w:rFonts w:ascii="Arial" w:eastAsia="Times New Roman" w:hAnsi="Arial" w:cs="Arial"/>
          <w:b/>
          <w:lang w:eastAsia="pl-PL"/>
        </w:rPr>
        <w:t>Dostosowanie do prac modernizacyjnych</w:t>
      </w:r>
    </w:p>
    <w:p w:rsidR="007C37A9" w:rsidRPr="007C37A9" w:rsidRDefault="007C37A9" w:rsidP="007C37A9">
      <w:pPr>
        <w:pStyle w:val="NormalnyWeb"/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7C37A9">
        <w:rPr>
          <w:rFonts w:ascii="Arial" w:eastAsia="Times New Roman" w:hAnsi="Arial" w:cs="Arial"/>
          <w:sz w:val="22"/>
          <w:szCs w:val="22"/>
        </w:rPr>
        <w:t>W związku z pracami modernizacyjnymi prowadzonymi przez zarządcę infrastruktury niektóre pociągi, w wyznaczonych terminach, będą kursowały w zmienionych relacjach. Na trasie Warszawa – Poznań dla składów PKP Intercity wciąż obowiązuje trasa objazdowa przez Inowrocław i Gniezno, natomiast pociągi jadące z Lublina do stolicy kursują przez Łuków i Parczew. Dodatkowo dla składów, które jadą z kierunku Krakowa i Wrocławia do Lublina, od Radomia zostanie uruchomiona zastępcza komunikacja autobusowa.</w:t>
      </w:r>
    </w:p>
    <w:p w:rsidR="008A5DB0" w:rsidRPr="006A6F62" w:rsidRDefault="008A5DB0" w:rsidP="008A5DB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6A6F62">
        <w:rPr>
          <w:rFonts w:ascii="Arial" w:eastAsia="Times New Roman" w:hAnsi="Arial" w:cs="Arial"/>
          <w:b/>
          <w:lang w:eastAsia="pl-PL"/>
        </w:rPr>
        <w:t>Efekty inwestycji PLK</w:t>
      </w:r>
    </w:p>
    <w:p w:rsidR="008A5DB0" w:rsidRPr="006A6F62" w:rsidRDefault="008A5DB0" w:rsidP="008A5DB0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Cs/>
        </w:rPr>
      </w:pPr>
      <w:r w:rsidRPr="006A6F62">
        <w:rPr>
          <w:rFonts w:ascii="Arial" w:eastAsia="Times New Roman" w:hAnsi="Arial" w:cs="Arial"/>
          <w:lang w:eastAsia="pl-PL"/>
        </w:rPr>
        <w:t xml:space="preserve">Inwestycje PLK to większy komfort podróżowania koleją i lepsza dostępność infrastruktury dla wszystkich grup podróżnych. Tylko w tym roku zarządca infrastruktury </w:t>
      </w:r>
      <w:r w:rsidR="006A6F62" w:rsidRPr="006A6F62">
        <w:rPr>
          <w:rFonts w:ascii="Arial" w:eastAsia="Times New Roman" w:hAnsi="Arial" w:cs="Arial"/>
          <w:lang w:eastAsia="pl-PL"/>
        </w:rPr>
        <w:t>modernizuje</w:t>
      </w:r>
      <w:r w:rsidRPr="006A6F62">
        <w:rPr>
          <w:rFonts w:ascii="Arial" w:eastAsia="Times New Roman" w:hAnsi="Arial" w:cs="Arial"/>
          <w:lang w:eastAsia="pl-PL"/>
        </w:rPr>
        <w:t xml:space="preserve"> 110 </w:t>
      </w:r>
      <w:r w:rsidR="009D0409">
        <w:rPr>
          <w:rFonts w:ascii="Arial" w:eastAsia="Times New Roman" w:hAnsi="Arial" w:cs="Arial"/>
          <w:lang w:eastAsia="pl-PL"/>
        </w:rPr>
        <w:t>peronów, 1100 km torów i wymienia</w:t>
      </w:r>
      <w:r w:rsidRPr="006A6F62">
        <w:rPr>
          <w:rFonts w:ascii="Arial" w:eastAsia="Times New Roman" w:hAnsi="Arial" w:cs="Arial"/>
          <w:lang w:eastAsia="pl-PL"/>
        </w:rPr>
        <w:t xml:space="preserve"> 700 rozjazdów. Wyższy poziom bezpieczeństwa w ruchu kolejowym i drogowym zapewnią zmodernizowane przejazdy</w:t>
      </w:r>
      <w:r w:rsidRPr="006A6F62">
        <w:rPr>
          <w:rFonts w:ascii="Arial" w:hAnsi="Arial" w:cs="Arial"/>
          <w:iCs/>
        </w:rPr>
        <w:t xml:space="preserve"> kolejowo-drogowe i bezkolizyjne skrzyżowania. </w:t>
      </w:r>
    </w:p>
    <w:p w:rsidR="008A5DB0" w:rsidRPr="006A6F62" w:rsidRDefault="008A5DB0" w:rsidP="008A5DB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6A6F62">
        <w:rPr>
          <w:rFonts w:ascii="Arial" w:eastAsia="Times New Roman" w:hAnsi="Arial" w:cs="Arial"/>
          <w:lang w:eastAsia="pl-PL"/>
        </w:rPr>
        <w:t>Zarządca infrastruktury na bieżąco współpracuje z przewoźnikami, by zapewnić pasażerom kompleksową informacją o podróży oraz jej najwyższy komfort. Informacje o rozkładzie jazdy będą dostępne na stacjach i</w:t>
      </w:r>
      <w:r w:rsidR="005D3AF8" w:rsidRPr="006A6F62">
        <w:rPr>
          <w:rFonts w:ascii="Arial" w:eastAsia="Times New Roman" w:hAnsi="Arial" w:cs="Arial"/>
          <w:lang w:eastAsia="pl-PL"/>
        </w:rPr>
        <w:t xml:space="preserve"> przystankach w formie plakatów i na stronie </w:t>
      </w:r>
      <w:hyperlink r:id="rId9" w:history="1">
        <w:r w:rsidR="005D3AF8" w:rsidRPr="006A6F62">
          <w:rPr>
            <w:rFonts w:ascii="Arial" w:eastAsia="Times New Roman" w:hAnsi="Arial" w:cs="Arial"/>
            <w:u w:val="single"/>
            <w:lang w:eastAsia="pl-PL"/>
          </w:rPr>
          <w:t>www.portalpasazera.pl</w:t>
        </w:r>
      </w:hyperlink>
      <w:r w:rsidR="005D3AF8" w:rsidRPr="006A6F62">
        <w:rPr>
          <w:rFonts w:ascii="Arial" w:eastAsia="Times New Roman" w:hAnsi="Arial" w:cs="Arial"/>
          <w:lang w:eastAsia="pl-PL"/>
        </w:rPr>
        <w:t xml:space="preserve">. Odjazdy i przyjazdy pociągów są wyświetlane także na tablicach oraz </w:t>
      </w:r>
      <w:proofErr w:type="spellStart"/>
      <w:r w:rsidR="005D3AF8" w:rsidRPr="006A6F62">
        <w:rPr>
          <w:rFonts w:ascii="Arial" w:eastAsia="Times New Roman" w:hAnsi="Arial" w:cs="Arial"/>
          <w:lang w:eastAsia="pl-PL"/>
        </w:rPr>
        <w:t>infokioskach</w:t>
      </w:r>
      <w:proofErr w:type="spellEnd"/>
      <w:r w:rsidR="005D3AF8" w:rsidRPr="006A6F62">
        <w:rPr>
          <w:rFonts w:ascii="Arial" w:eastAsia="Times New Roman" w:hAnsi="Arial" w:cs="Arial"/>
          <w:lang w:eastAsia="pl-PL"/>
        </w:rPr>
        <w:t>. Interaktywne urządzenia zamontowano już m.in. na stacjach</w:t>
      </w:r>
      <w:r w:rsidR="003207BC" w:rsidRPr="006A6F62">
        <w:rPr>
          <w:rFonts w:ascii="Arial" w:eastAsia="Times New Roman" w:hAnsi="Arial" w:cs="Arial"/>
          <w:lang w:eastAsia="pl-PL"/>
        </w:rPr>
        <w:t>:</w:t>
      </w:r>
      <w:r w:rsidR="005D3AF8" w:rsidRPr="006A6F62">
        <w:rPr>
          <w:rFonts w:ascii="Arial" w:eastAsia="Times New Roman" w:hAnsi="Arial" w:cs="Arial"/>
          <w:lang w:eastAsia="pl-PL"/>
        </w:rPr>
        <w:t xml:space="preserve"> Jelenia Góra, I</w:t>
      </w:r>
      <w:r w:rsidR="003207BC" w:rsidRPr="006A6F62">
        <w:rPr>
          <w:rFonts w:ascii="Arial" w:eastAsia="Times New Roman" w:hAnsi="Arial" w:cs="Arial"/>
          <w:lang w:eastAsia="pl-PL"/>
        </w:rPr>
        <w:t>ława,</w:t>
      </w:r>
      <w:r w:rsidR="005D3AF8" w:rsidRPr="006A6F62">
        <w:rPr>
          <w:rFonts w:ascii="Arial" w:eastAsia="Times New Roman" w:hAnsi="Arial" w:cs="Arial"/>
          <w:lang w:eastAsia="pl-PL"/>
        </w:rPr>
        <w:t xml:space="preserve"> Malbork, Warszawa Gdańska i Częstochowa </w:t>
      </w:r>
      <w:proofErr w:type="spellStart"/>
      <w:r w:rsidR="005D3AF8" w:rsidRPr="006A6F62">
        <w:rPr>
          <w:rFonts w:ascii="Arial" w:eastAsia="Times New Roman" w:hAnsi="Arial" w:cs="Arial"/>
          <w:lang w:eastAsia="pl-PL"/>
        </w:rPr>
        <w:t>Stradom</w:t>
      </w:r>
      <w:proofErr w:type="spellEnd"/>
      <w:r w:rsidRPr="006A6F62">
        <w:rPr>
          <w:rFonts w:ascii="Arial" w:eastAsia="Times New Roman" w:hAnsi="Arial" w:cs="Arial"/>
          <w:lang w:eastAsia="pl-PL"/>
        </w:rPr>
        <w:t>.</w:t>
      </w:r>
      <w:r w:rsidR="005D3AF8" w:rsidRPr="006A6F62">
        <w:rPr>
          <w:rFonts w:ascii="Arial" w:eastAsia="Times New Roman" w:hAnsi="Arial" w:cs="Arial"/>
          <w:lang w:eastAsia="pl-PL"/>
        </w:rPr>
        <w:t xml:space="preserve"> </w:t>
      </w:r>
    </w:p>
    <w:p w:rsidR="00A10D16" w:rsidRPr="00C93840" w:rsidRDefault="00A10D16" w:rsidP="00455996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0E2C60" w:rsidRPr="00C93840" w:rsidRDefault="00343D7B" w:rsidP="000E2C60">
      <w:pPr>
        <w:spacing w:after="0"/>
        <w:jc w:val="right"/>
      </w:pPr>
      <w:r w:rsidRPr="00C93840">
        <w:rPr>
          <w:rStyle w:val="Pogrubienie"/>
        </w:rPr>
        <w:t>Kontakt dla mediów:</w:t>
      </w:r>
      <w:r w:rsidRPr="00C93840">
        <w:br/>
      </w:r>
      <w:r w:rsidR="008D31EB" w:rsidRPr="00C93840">
        <w:t>Mirosław Siemieniec</w:t>
      </w:r>
      <w:r w:rsidR="008D31EB" w:rsidRPr="00C93840">
        <w:br/>
      </w:r>
      <w:r w:rsidR="008D31EB" w:rsidRPr="00C93840">
        <w:rPr>
          <w:rFonts w:ascii="MS Gothic" w:hAnsi="MS Gothic" w:cs="MS Gothic"/>
        </w:rPr>
        <w:t> </w:t>
      </w:r>
      <w:r w:rsidR="008D31EB" w:rsidRPr="00C93840">
        <w:t>Rzecznik prasowy</w:t>
      </w:r>
      <w:r w:rsidR="008D31EB" w:rsidRPr="00C93840">
        <w:br/>
      </w:r>
      <w:r w:rsidR="008D31EB" w:rsidRPr="00C93840">
        <w:rPr>
          <w:rFonts w:ascii="MS Gothic" w:hAnsi="MS Gothic" w:cs="MS Gothic"/>
        </w:rPr>
        <w:t> </w:t>
      </w:r>
      <w:r w:rsidR="008D31EB" w:rsidRPr="00C93840">
        <w:t>PKP Polskie Linie Kolejowe S.A.</w:t>
      </w:r>
      <w:r w:rsidR="008D31EB" w:rsidRPr="00C93840">
        <w:br/>
      </w:r>
      <w:r w:rsidR="008D31EB" w:rsidRPr="00C93840">
        <w:rPr>
          <w:rFonts w:ascii="MS Gothic" w:hAnsi="MS Gothic" w:cs="MS Gothic"/>
        </w:rPr>
        <w:t> </w:t>
      </w:r>
      <w:hyperlink r:id="rId10" w:history="1">
        <w:r w:rsidR="008D31EB" w:rsidRPr="00C93840">
          <w:rPr>
            <w:u w:val="single"/>
          </w:rPr>
          <w:t>rzecznik@plk-sa.pl</w:t>
        </w:r>
      </w:hyperlink>
      <w:r w:rsidR="008D31EB" w:rsidRPr="00C93840">
        <w:br/>
      </w:r>
      <w:r w:rsidR="008D31EB" w:rsidRPr="00C93840">
        <w:rPr>
          <w:rFonts w:ascii="MS Gothic" w:hAnsi="MS Gothic" w:cs="MS Gothic"/>
        </w:rPr>
        <w:t> </w:t>
      </w:r>
      <w:r w:rsidR="008D31EB" w:rsidRPr="00C93840">
        <w:t>694 480 239</w:t>
      </w:r>
    </w:p>
    <w:sectPr w:rsidR="000E2C60" w:rsidRPr="00C93840" w:rsidSect="00E375AE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60" w:rsidRDefault="00A85960" w:rsidP="00D5409C">
      <w:pPr>
        <w:spacing w:after="0" w:line="240" w:lineRule="auto"/>
      </w:pPr>
      <w:r>
        <w:separator/>
      </w:r>
    </w:p>
  </w:endnote>
  <w:endnote w:type="continuationSeparator" w:id="0">
    <w:p w:rsidR="00A85960" w:rsidRDefault="00A8596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7F85DA" wp14:editId="2A3EC3D4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D040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F85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D040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C33513" wp14:editId="63D7D997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3351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C35ED4" wp14:editId="6419D736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35ED4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60" w:rsidRDefault="00A85960" w:rsidP="00D5409C">
      <w:pPr>
        <w:spacing w:after="0" w:line="240" w:lineRule="auto"/>
      </w:pPr>
      <w:r>
        <w:separator/>
      </w:r>
    </w:p>
  </w:footnote>
  <w:footnote w:type="continuationSeparator" w:id="0">
    <w:p w:rsidR="00A85960" w:rsidRDefault="00A8596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EB685E" wp14:editId="160FBB83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8596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B68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8596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995080" wp14:editId="38B23C6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A66FCF3" wp14:editId="0C02F908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995080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A66FCF3" wp14:editId="0C02F908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1333E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2C60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7BC"/>
    <w:rsid w:val="00320D38"/>
    <w:rsid w:val="003213C2"/>
    <w:rsid w:val="00321E34"/>
    <w:rsid w:val="00325021"/>
    <w:rsid w:val="003266B0"/>
    <w:rsid w:val="00326F97"/>
    <w:rsid w:val="00327A3C"/>
    <w:rsid w:val="00343D7B"/>
    <w:rsid w:val="00344AB4"/>
    <w:rsid w:val="00347C00"/>
    <w:rsid w:val="00364AD9"/>
    <w:rsid w:val="00367D4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1B47"/>
    <w:rsid w:val="00453375"/>
    <w:rsid w:val="004535EA"/>
    <w:rsid w:val="004540B1"/>
    <w:rsid w:val="00455996"/>
    <w:rsid w:val="00460E5F"/>
    <w:rsid w:val="00461215"/>
    <w:rsid w:val="00470CCF"/>
    <w:rsid w:val="004725FF"/>
    <w:rsid w:val="0047286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2434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83BFA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3AF8"/>
    <w:rsid w:val="005D5C7A"/>
    <w:rsid w:val="005E00C3"/>
    <w:rsid w:val="005E4D46"/>
    <w:rsid w:val="005E6E60"/>
    <w:rsid w:val="005F042E"/>
    <w:rsid w:val="005F3860"/>
    <w:rsid w:val="006074FF"/>
    <w:rsid w:val="00617EF5"/>
    <w:rsid w:val="00625826"/>
    <w:rsid w:val="0062695F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3913"/>
    <w:rsid w:val="006A159D"/>
    <w:rsid w:val="006A4931"/>
    <w:rsid w:val="006A4F7C"/>
    <w:rsid w:val="006A6DC2"/>
    <w:rsid w:val="006A6F6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5587F"/>
    <w:rsid w:val="00763685"/>
    <w:rsid w:val="007772B3"/>
    <w:rsid w:val="0078197E"/>
    <w:rsid w:val="00796F61"/>
    <w:rsid w:val="007A3A3B"/>
    <w:rsid w:val="007A4C75"/>
    <w:rsid w:val="007B0617"/>
    <w:rsid w:val="007B2B04"/>
    <w:rsid w:val="007B4959"/>
    <w:rsid w:val="007B5A48"/>
    <w:rsid w:val="007B692E"/>
    <w:rsid w:val="007B6AF4"/>
    <w:rsid w:val="007B7472"/>
    <w:rsid w:val="007C0A72"/>
    <w:rsid w:val="007C1DD8"/>
    <w:rsid w:val="007C37A9"/>
    <w:rsid w:val="007D005C"/>
    <w:rsid w:val="007E742D"/>
    <w:rsid w:val="007F02C6"/>
    <w:rsid w:val="007F049C"/>
    <w:rsid w:val="007F342E"/>
    <w:rsid w:val="007F3D8D"/>
    <w:rsid w:val="007F5AB1"/>
    <w:rsid w:val="007F749F"/>
    <w:rsid w:val="008021A8"/>
    <w:rsid w:val="00803174"/>
    <w:rsid w:val="008035A2"/>
    <w:rsid w:val="00807B49"/>
    <w:rsid w:val="008105AE"/>
    <w:rsid w:val="008116EB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A5DB0"/>
    <w:rsid w:val="008B09EF"/>
    <w:rsid w:val="008C1E35"/>
    <w:rsid w:val="008C1F37"/>
    <w:rsid w:val="008C2C47"/>
    <w:rsid w:val="008C508A"/>
    <w:rsid w:val="008D31EB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395F"/>
    <w:rsid w:val="009A565A"/>
    <w:rsid w:val="009A5846"/>
    <w:rsid w:val="009B1B18"/>
    <w:rsid w:val="009B229E"/>
    <w:rsid w:val="009B2D78"/>
    <w:rsid w:val="009C106D"/>
    <w:rsid w:val="009C251D"/>
    <w:rsid w:val="009C3593"/>
    <w:rsid w:val="009C4600"/>
    <w:rsid w:val="009D0409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07315"/>
    <w:rsid w:val="00A10D16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85960"/>
    <w:rsid w:val="00A93609"/>
    <w:rsid w:val="00A955E5"/>
    <w:rsid w:val="00A96324"/>
    <w:rsid w:val="00A969BC"/>
    <w:rsid w:val="00AA007B"/>
    <w:rsid w:val="00AA07B2"/>
    <w:rsid w:val="00AA581D"/>
    <w:rsid w:val="00AA5AB4"/>
    <w:rsid w:val="00AB2111"/>
    <w:rsid w:val="00AB2DDF"/>
    <w:rsid w:val="00AB5968"/>
    <w:rsid w:val="00AC0204"/>
    <w:rsid w:val="00AC37B3"/>
    <w:rsid w:val="00AC50A5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58B"/>
    <w:rsid w:val="00B45981"/>
    <w:rsid w:val="00B52287"/>
    <w:rsid w:val="00B52FA3"/>
    <w:rsid w:val="00B55FA4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91A3A"/>
    <w:rsid w:val="00BA0272"/>
    <w:rsid w:val="00BA0980"/>
    <w:rsid w:val="00BA2784"/>
    <w:rsid w:val="00BA444F"/>
    <w:rsid w:val="00BB2E40"/>
    <w:rsid w:val="00BB4156"/>
    <w:rsid w:val="00BC08AF"/>
    <w:rsid w:val="00BC2C78"/>
    <w:rsid w:val="00BD0709"/>
    <w:rsid w:val="00BD712E"/>
    <w:rsid w:val="00BE3479"/>
    <w:rsid w:val="00BE7500"/>
    <w:rsid w:val="00BE7CDE"/>
    <w:rsid w:val="00BF005F"/>
    <w:rsid w:val="00BF370B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4022"/>
    <w:rsid w:val="00C85903"/>
    <w:rsid w:val="00C85DA5"/>
    <w:rsid w:val="00C91D21"/>
    <w:rsid w:val="00C93840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0AC4"/>
    <w:rsid w:val="00E15ED2"/>
    <w:rsid w:val="00E16411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19C2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7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7A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ity.pl/pl/site/o-nas/dzial-prasowy/aktualnosci/codziennie-17-pociagow-wiecej-pkp-intercity-prezentuje-rozklad-jazdy-na-sezon-2017/2018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pasazer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93BD-00BC-4D3C-9BFD-44ECE50D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4228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Miernikiewicz Izabela</cp:lastModifiedBy>
  <cp:revision>2</cp:revision>
  <cp:lastPrinted>2017-11-09T10:30:00Z</cp:lastPrinted>
  <dcterms:created xsi:type="dcterms:W3CDTF">2017-11-09T10:46:00Z</dcterms:created>
  <dcterms:modified xsi:type="dcterms:W3CDTF">2017-11-09T10:46:00Z</dcterms:modified>
</cp:coreProperties>
</file>