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3E5438" w:rsidP="00DD1DDF">
      <w:pPr>
        <w:spacing w:before="1920" w:after="240"/>
        <w:jc w:val="right"/>
        <w:rPr>
          <w:rFonts w:cs="Arial"/>
        </w:rPr>
      </w:pPr>
      <w:r>
        <w:rPr>
          <w:rFonts w:cs="Arial"/>
        </w:rPr>
        <w:t>Warszawa 4 września</w:t>
      </w:r>
      <w:r w:rsidR="002E2432"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</w:p>
    <w:p w:rsidR="003E5438" w:rsidRPr="00622696" w:rsidRDefault="003E5438" w:rsidP="00924FCD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622696">
        <w:rPr>
          <w:sz w:val="22"/>
          <w:szCs w:val="22"/>
        </w:rPr>
        <w:t xml:space="preserve">PLK: </w:t>
      </w:r>
      <w:r w:rsidR="00FF7CA1" w:rsidRPr="00622696">
        <w:rPr>
          <w:sz w:val="22"/>
          <w:szCs w:val="22"/>
        </w:rPr>
        <w:t xml:space="preserve">na przejazdach </w:t>
      </w:r>
      <w:r w:rsidRPr="00622696">
        <w:rPr>
          <w:sz w:val="22"/>
          <w:szCs w:val="22"/>
        </w:rPr>
        <w:t>w wakacje mniej wypadków, więcej edukacji i prewencji</w:t>
      </w:r>
    </w:p>
    <w:p w:rsidR="003E5438" w:rsidRPr="00C777A6" w:rsidRDefault="000E23D6" w:rsidP="00924FC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</w:rPr>
        <w:t xml:space="preserve">Ponad 20 proc. mniej wypadków i ośmiokrotnie mniej ofiar. </w:t>
      </w:r>
      <w:r w:rsidR="00CB22C2">
        <w:rPr>
          <w:rFonts w:cs="Arial"/>
          <w:b/>
        </w:rPr>
        <w:t xml:space="preserve">Tegoroczne </w:t>
      </w:r>
      <w:r w:rsidRPr="00C777A6">
        <w:rPr>
          <w:rFonts w:cs="Arial"/>
          <w:b/>
        </w:rPr>
        <w:t xml:space="preserve">wakacje </w:t>
      </w:r>
      <w:r>
        <w:rPr>
          <w:rFonts w:cs="Arial"/>
          <w:b/>
        </w:rPr>
        <w:t xml:space="preserve">na przejazdach kolejowo-drogowych </w:t>
      </w:r>
      <w:r w:rsidRPr="00C777A6">
        <w:rPr>
          <w:rFonts w:cs="Arial"/>
          <w:b/>
        </w:rPr>
        <w:t>były bezpieczniejsze</w:t>
      </w:r>
      <w:r>
        <w:rPr>
          <w:rFonts w:cs="Arial"/>
          <w:b/>
        </w:rPr>
        <w:t xml:space="preserve"> od zeszłorocznych</w:t>
      </w:r>
      <w:r w:rsidRPr="00C777A6">
        <w:rPr>
          <w:rFonts w:cs="Arial"/>
        </w:rPr>
        <w:t xml:space="preserve">. </w:t>
      </w:r>
      <w:r w:rsidR="00A84DAE" w:rsidRPr="00C777A6">
        <w:rPr>
          <w:rFonts w:cs="Arial"/>
          <w:b/>
        </w:rPr>
        <w:t xml:space="preserve">Były kontrole, ulotki, materiały edukacyjne i pouczenia. </w:t>
      </w:r>
      <w:r w:rsidR="00A84DAE">
        <w:rPr>
          <w:rFonts w:cs="Arial"/>
          <w:b/>
        </w:rPr>
        <w:t xml:space="preserve">Dziś PKP Polskie Linie Kolejowe S.A. </w:t>
      </w:r>
      <w:r w:rsidR="003E5438" w:rsidRPr="00C777A6">
        <w:rPr>
          <w:rFonts w:cs="Arial"/>
          <w:b/>
        </w:rPr>
        <w:t xml:space="preserve"> podsumowa</w:t>
      </w:r>
      <w:r w:rsidR="00A84DAE">
        <w:rPr>
          <w:rFonts w:cs="Arial"/>
          <w:b/>
        </w:rPr>
        <w:t>ły</w:t>
      </w:r>
      <w:r w:rsidR="003E5438" w:rsidRPr="00C777A6">
        <w:rPr>
          <w:rFonts w:cs="Arial"/>
          <w:b/>
        </w:rPr>
        <w:t xml:space="preserve"> dodatkowe wakacyjne działania </w:t>
      </w:r>
      <w:r>
        <w:rPr>
          <w:rFonts w:cs="Arial"/>
          <w:b/>
        </w:rPr>
        <w:t>w ramach kampanii społecznej Bezpieczny Przejazd.</w:t>
      </w:r>
      <w:r w:rsidR="003E5438" w:rsidRPr="00C777A6">
        <w:rPr>
          <w:rFonts w:cs="Arial"/>
          <w:b/>
        </w:rPr>
        <w:t xml:space="preserve"> </w:t>
      </w:r>
    </w:p>
    <w:p w:rsidR="0041139A" w:rsidRDefault="00FF7CA1" w:rsidP="00924FCD">
      <w:pPr>
        <w:spacing w:before="100" w:beforeAutospacing="1" w:after="100" w:afterAutospacing="1" w:line="360" w:lineRule="auto"/>
        <w:rPr>
          <w:rFonts w:cs="Arial"/>
        </w:rPr>
      </w:pPr>
      <w:r w:rsidRPr="00C777A6">
        <w:rPr>
          <w:rFonts w:cs="Arial"/>
        </w:rPr>
        <w:t xml:space="preserve">Zmalała liczba </w:t>
      </w:r>
      <w:r w:rsidR="000E23D6">
        <w:rPr>
          <w:rFonts w:cs="Arial"/>
        </w:rPr>
        <w:t xml:space="preserve">wakacyjnych </w:t>
      </w:r>
      <w:r w:rsidRPr="00C777A6">
        <w:rPr>
          <w:rFonts w:cs="Arial"/>
        </w:rPr>
        <w:t>zdarzeń na</w:t>
      </w:r>
      <w:r w:rsidR="000E23D6">
        <w:rPr>
          <w:rFonts w:cs="Arial"/>
        </w:rPr>
        <w:t xml:space="preserve"> przejazdach kolejowo-drogowych</w:t>
      </w:r>
      <w:r w:rsidRPr="00C777A6">
        <w:rPr>
          <w:rFonts w:cs="Arial"/>
        </w:rPr>
        <w:t xml:space="preserve">. </w:t>
      </w:r>
      <w:r w:rsidR="000E23D6">
        <w:rPr>
          <w:rFonts w:cs="Arial"/>
        </w:rPr>
        <w:t xml:space="preserve">W lipcu i sierpniu były </w:t>
      </w:r>
      <w:r>
        <w:rPr>
          <w:rFonts w:cs="Arial"/>
        </w:rPr>
        <w:t>23 wypadk</w:t>
      </w:r>
      <w:r w:rsidR="000E23D6">
        <w:rPr>
          <w:rFonts w:cs="Arial"/>
        </w:rPr>
        <w:t xml:space="preserve">i na przejazdach, w tym </w:t>
      </w:r>
      <w:r>
        <w:rPr>
          <w:rFonts w:cs="Arial"/>
        </w:rPr>
        <w:t>21 z udziałem pojazdów</w:t>
      </w:r>
      <w:r w:rsidR="000E23D6">
        <w:rPr>
          <w:rFonts w:cs="Arial"/>
        </w:rPr>
        <w:t>, pozostałe z ludźmi</w:t>
      </w:r>
      <w:r>
        <w:rPr>
          <w:rFonts w:cs="Arial"/>
        </w:rPr>
        <w:t>.</w:t>
      </w:r>
      <w:r w:rsidRPr="00C777A6">
        <w:rPr>
          <w:rFonts w:cs="Arial"/>
        </w:rPr>
        <w:t xml:space="preserve"> </w:t>
      </w:r>
      <w:r>
        <w:rPr>
          <w:rFonts w:cs="Arial"/>
        </w:rPr>
        <w:t xml:space="preserve">W </w:t>
      </w:r>
      <w:r w:rsidRPr="00C777A6">
        <w:rPr>
          <w:rFonts w:cs="Arial"/>
        </w:rPr>
        <w:t>2019 r.</w:t>
      </w:r>
      <w:r>
        <w:rPr>
          <w:rFonts w:cs="Arial"/>
        </w:rPr>
        <w:t xml:space="preserve"> w tym samym okresie </w:t>
      </w:r>
      <w:r w:rsidR="000E23D6">
        <w:rPr>
          <w:rFonts w:cs="Arial"/>
        </w:rPr>
        <w:t xml:space="preserve">było </w:t>
      </w:r>
      <w:r w:rsidR="0041139A">
        <w:rPr>
          <w:rFonts w:cs="Arial"/>
        </w:rPr>
        <w:t xml:space="preserve">30 zdarzeń, w tym </w:t>
      </w:r>
      <w:r>
        <w:rPr>
          <w:rFonts w:cs="Arial"/>
        </w:rPr>
        <w:t>26 z pojazdami</w:t>
      </w:r>
      <w:r w:rsidR="0041139A">
        <w:rPr>
          <w:rFonts w:cs="Arial"/>
        </w:rPr>
        <w:t xml:space="preserve">. Ośmiokrotnie </w:t>
      </w:r>
      <w:r>
        <w:rPr>
          <w:rFonts w:cs="Arial"/>
        </w:rPr>
        <w:t xml:space="preserve">mniej osób zginęło </w:t>
      </w:r>
      <w:r w:rsidR="0041139A">
        <w:rPr>
          <w:rFonts w:cs="Arial"/>
        </w:rPr>
        <w:t xml:space="preserve">podczas tegorocznych wakacji w porównaniu z zeszłorocznymi. W </w:t>
      </w:r>
      <w:r>
        <w:rPr>
          <w:rFonts w:cs="Arial"/>
        </w:rPr>
        <w:t xml:space="preserve">2019 r. </w:t>
      </w:r>
      <w:r w:rsidR="0041139A">
        <w:rPr>
          <w:rFonts w:cs="Arial"/>
        </w:rPr>
        <w:t>było 16 ofiar w bieżącym roku 2.</w:t>
      </w:r>
    </w:p>
    <w:p w:rsidR="00FF7CA1" w:rsidRPr="00C777A6" w:rsidRDefault="0041139A" w:rsidP="00924FC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Również porównanie ośmiu miesięcy 2020 r. z 2019 r</w:t>
      </w:r>
      <w:r w:rsidR="00700633">
        <w:rPr>
          <w:rFonts w:cs="Arial"/>
        </w:rPr>
        <w:t>.</w:t>
      </w:r>
      <w:r>
        <w:rPr>
          <w:rFonts w:cs="Arial"/>
        </w:rPr>
        <w:t xml:space="preserve"> pokazuje </w:t>
      </w:r>
      <w:r w:rsidR="00FF7CA1" w:rsidRPr="00C777A6">
        <w:rPr>
          <w:rFonts w:cs="Arial"/>
        </w:rPr>
        <w:t>spad</w:t>
      </w:r>
      <w:r>
        <w:rPr>
          <w:rFonts w:cs="Arial"/>
        </w:rPr>
        <w:t>ek</w:t>
      </w:r>
      <w:r w:rsidR="00FF7CA1" w:rsidRPr="00C777A6">
        <w:rPr>
          <w:rFonts w:cs="Arial"/>
        </w:rPr>
        <w:t xml:space="preserve"> zdarzeń na przejazdach. </w:t>
      </w:r>
      <w:r>
        <w:rPr>
          <w:rFonts w:cs="Arial"/>
        </w:rPr>
        <w:t>L</w:t>
      </w:r>
      <w:r w:rsidR="00FF7CA1" w:rsidRPr="00C777A6">
        <w:rPr>
          <w:rFonts w:cs="Arial"/>
        </w:rPr>
        <w:t xml:space="preserve">iczba wypadków </w:t>
      </w:r>
      <w:r w:rsidR="00FF7CA1">
        <w:rPr>
          <w:rFonts w:cs="Arial"/>
        </w:rPr>
        <w:t xml:space="preserve">zmniejszyła </w:t>
      </w:r>
      <w:r>
        <w:rPr>
          <w:rFonts w:cs="Arial"/>
        </w:rPr>
        <w:t xml:space="preserve">się </w:t>
      </w:r>
      <w:r w:rsidR="00FF7CA1">
        <w:rPr>
          <w:rFonts w:cs="Arial"/>
        </w:rPr>
        <w:t>około 13</w:t>
      </w:r>
      <w:r w:rsidR="00FF7CA1" w:rsidRPr="00C777A6">
        <w:rPr>
          <w:rFonts w:cs="Arial"/>
        </w:rPr>
        <w:t>%</w:t>
      </w:r>
      <w:r w:rsidR="00FF7CA1">
        <w:rPr>
          <w:rFonts w:cs="Arial"/>
        </w:rPr>
        <w:t>. Od stycznia do sierpnia było 108</w:t>
      </w:r>
      <w:r w:rsidR="00FF7CA1" w:rsidRPr="00C777A6">
        <w:rPr>
          <w:rFonts w:cs="Arial"/>
        </w:rPr>
        <w:t xml:space="preserve"> zdarzeń, a w analogic</w:t>
      </w:r>
      <w:r w:rsidR="00FF7CA1">
        <w:rPr>
          <w:rFonts w:cs="Arial"/>
        </w:rPr>
        <w:t xml:space="preserve">znym okresie </w:t>
      </w:r>
      <w:r>
        <w:rPr>
          <w:rFonts w:cs="Arial"/>
        </w:rPr>
        <w:t xml:space="preserve">ubiegłego </w:t>
      </w:r>
      <w:r w:rsidR="00FF7CA1">
        <w:rPr>
          <w:rFonts w:cs="Arial"/>
        </w:rPr>
        <w:t>rok</w:t>
      </w:r>
      <w:r>
        <w:rPr>
          <w:rFonts w:cs="Arial"/>
        </w:rPr>
        <w:t>u</w:t>
      </w:r>
      <w:r w:rsidR="00FF7CA1">
        <w:rPr>
          <w:rFonts w:cs="Arial"/>
        </w:rPr>
        <w:t xml:space="preserve"> 125</w:t>
      </w:r>
      <w:r>
        <w:rPr>
          <w:rFonts w:cs="Arial"/>
        </w:rPr>
        <w:t>.</w:t>
      </w:r>
    </w:p>
    <w:p w:rsidR="00FD5AE4" w:rsidRPr="006F4C13" w:rsidRDefault="00FD5AE4" w:rsidP="00924FCD">
      <w:pPr>
        <w:spacing w:before="100" w:beforeAutospacing="1" w:after="100" w:afterAutospacing="1" w:line="360" w:lineRule="auto"/>
        <w:rPr>
          <w:rFonts w:cs="Arial"/>
          <w:b/>
        </w:rPr>
      </w:pPr>
      <w:r w:rsidRPr="00622696">
        <w:rPr>
          <w:rFonts w:cs="Arial"/>
        </w:rPr>
        <w:t xml:space="preserve">- Minione wakacje </w:t>
      </w:r>
      <w:r w:rsidR="006F4C13" w:rsidRPr="00622696">
        <w:rPr>
          <w:rFonts w:cs="Arial"/>
        </w:rPr>
        <w:t xml:space="preserve">na przejazdach kolejowo drogowych </w:t>
      </w:r>
      <w:r w:rsidRPr="00622696">
        <w:rPr>
          <w:rFonts w:cs="Arial"/>
        </w:rPr>
        <w:t>były najbezpieczniejsze od co najmniej 10 lat. By zwiększyć bezpieczeństwo budujemy bezkolizyjne skrzyżowania, montujemy dodatkowe urząd</w:t>
      </w:r>
      <w:r w:rsidR="00D47033" w:rsidRPr="00622696">
        <w:rPr>
          <w:rFonts w:cs="Arial"/>
        </w:rPr>
        <w:t>zenia i szkolimy pracowników. „</w:t>
      </w:r>
      <w:r w:rsidRPr="00622696">
        <w:rPr>
          <w:rFonts w:cs="Arial"/>
        </w:rPr>
        <w:t>Bezpieczne piątki” to dodatkowe, wakacyjne działania PKP Polskich Linii Kolejowych S.A. w ramach kampanii Bezpieczny Przejazd</w:t>
      </w:r>
      <w:r w:rsidR="006F4C13" w:rsidRPr="00622696">
        <w:rPr>
          <w:rFonts w:cs="Arial"/>
        </w:rPr>
        <w:t xml:space="preserve">. </w:t>
      </w:r>
      <w:r w:rsidRPr="00622696">
        <w:rPr>
          <w:rFonts w:cs="Arial"/>
        </w:rPr>
        <w:t>Ambasador</w:t>
      </w:r>
      <w:r w:rsidR="006F4C13" w:rsidRPr="00622696">
        <w:rPr>
          <w:rFonts w:cs="Arial"/>
        </w:rPr>
        <w:t>zy</w:t>
      </w:r>
      <w:r w:rsidRPr="00622696">
        <w:rPr>
          <w:rFonts w:cs="Arial"/>
        </w:rPr>
        <w:t xml:space="preserve"> Bezpieczeństwa</w:t>
      </w:r>
      <w:r w:rsidR="006F4C13" w:rsidRPr="00622696">
        <w:rPr>
          <w:rFonts w:cs="Arial"/>
        </w:rPr>
        <w:t xml:space="preserve"> na przejazdach kolejowo drogowych apelują do kierowców </w:t>
      </w:r>
      <w:r w:rsidRPr="00622696">
        <w:rPr>
          <w:rFonts w:cs="Arial"/>
        </w:rPr>
        <w:t xml:space="preserve"> </w:t>
      </w:r>
      <w:r w:rsidR="006F4C13" w:rsidRPr="00622696">
        <w:rPr>
          <w:rFonts w:cs="Arial"/>
        </w:rPr>
        <w:t xml:space="preserve">o rozsądek i zgodne z przepisami zachowanie, by powstrzymać </w:t>
      </w:r>
      <w:r w:rsidRPr="00622696">
        <w:rPr>
          <w:rFonts w:cs="Arial"/>
        </w:rPr>
        <w:t>tragiczn</w:t>
      </w:r>
      <w:r w:rsidR="006F4C13" w:rsidRPr="00622696">
        <w:rPr>
          <w:rFonts w:cs="Arial"/>
        </w:rPr>
        <w:t>e</w:t>
      </w:r>
      <w:r w:rsidRPr="00622696">
        <w:rPr>
          <w:rFonts w:cs="Arial"/>
        </w:rPr>
        <w:t xml:space="preserve"> zdarze</w:t>
      </w:r>
      <w:r w:rsidR="006F4C13" w:rsidRPr="00622696">
        <w:rPr>
          <w:rFonts w:cs="Arial"/>
        </w:rPr>
        <w:t>nia -</w:t>
      </w:r>
      <w:r w:rsidRPr="006F4C13">
        <w:rPr>
          <w:rFonts w:cs="Arial"/>
          <w:b/>
        </w:rPr>
        <w:t xml:space="preserve"> </w:t>
      </w:r>
      <w:r w:rsidRPr="00622696">
        <w:rPr>
          <w:rFonts w:cs="Arial"/>
        </w:rPr>
        <w:t>powiedział</w:t>
      </w:r>
      <w:r w:rsidRPr="006F4C13">
        <w:rPr>
          <w:rFonts w:cs="Arial"/>
          <w:b/>
        </w:rPr>
        <w:t xml:space="preserve"> Marek Olkiewicz, wiceprezes PKP Polskich Linii Kolejowych S.A.</w:t>
      </w:r>
      <w:r w:rsidRPr="006F4C13">
        <w:rPr>
          <w:rFonts w:cs="Arial"/>
          <w:b/>
          <w:i/>
        </w:rPr>
        <w:t xml:space="preserve"> </w:t>
      </w:r>
    </w:p>
    <w:p w:rsidR="00A84DAE" w:rsidRDefault="0041139A" w:rsidP="00924FCD">
      <w:pPr>
        <w:spacing w:before="100" w:beforeAutospacing="1" w:after="100" w:afterAutospacing="1" w:line="360" w:lineRule="auto"/>
        <w:rPr>
          <w:rFonts w:cs="Arial"/>
        </w:rPr>
      </w:pPr>
      <w:r w:rsidRPr="0041139A">
        <w:rPr>
          <w:rFonts w:cs="Arial"/>
          <w:b/>
        </w:rPr>
        <w:t xml:space="preserve">Wakacyjne </w:t>
      </w:r>
      <w:r w:rsidR="003E5438" w:rsidRPr="0041139A">
        <w:rPr>
          <w:rFonts w:cs="Arial"/>
          <w:b/>
        </w:rPr>
        <w:t xml:space="preserve">„Bezpieczne Piątki” to </w:t>
      </w:r>
      <w:r w:rsidRPr="0041139A">
        <w:rPr>
          <w:rFonts w:cs="Arial"/>
          <w:b/>
        </w:rPr>
        <w:t xml:space="preserve">ponad pół tysiąca </w:t>
      </w:r>
      <w:r w:rsidR="003E5438" w:rsidRPr="0041139A">
        <w:rPr>
          <w:rFonts w:cs="Arial"/>
          <w:b/>
        </w:rPr>
        <w:t>dodatkow</w:t>
      </w:r>
      <w:r w:rsidRPr="0041139A">
        <w:rPr>
          <w:rFonts w:cs="Arial"/>
          <w:b/>
        </w:rPr>
        <w:t>ych</w:t>
      </w:r>
      <w:r w:rsidR="003E5438" w:rsidRPr="0041139A">
        <w:rPr>
          <w:rFonts w:cs="Arial"/>
          <w:b/>
        </w:rPr>
        <w:t xml:space="preserve"> działa</w:t>
      </w:r>
      <w:r w:rsidRPr="0041139A">
        <w:rPr>
          <w:rFonts w:cs="Arial"/>
          <w:b/>
        </w:rPr>
        <w:t>ń</w:t>
      </w:r>
      <w:r w:rsidR="003E5438" w:rsidRPr="0041139A">
        <w:rPr>
          <w:rFonts w:cs="Arial"/>
        </w:rPr>
        <w:t xml:space="preserve"> na przejazdach kolejowo-drogowych</w:t>
      </w:r>
      <w:r w:rsidRPr="0041139A">
        <w:rPr>
          <w:rFonts w:cs="Arial"/>
        </w:rPr>
        <w:t xml:space="preserve"> </w:t>
      </w:r>
      <w:r w:rsidRPr="00C777A6">
        <w:rPr>
          <w:rFonts w:cs="Arial"/>
        </w:rPr>
        <w:t xml:space="preserve">w </w:t>
      </w:r>
      <w:r>
        <w:rPr>
          <w:rFonts w:cs="Arial"/>
        </w:rPr>
        <w:t xml:space="preserve">lipcu i sierpniu. </w:t>
      </w:r>
      <w:r w:rsidR="003E5438" w:rsidRPr="00C777A6">
        <w:rPr>
          <w:rFonts w:cs="Arial"/>
        </w:rPr>
        <w:t xml:space="preserve">Ambasadorzy Bezpieczeństwa wraz z funkcjonariuszami Straży </w:t>
      </w:r>
      <w:r w:rsidR="00FF7CA1">
        <w:rPr>
          <w:rFonts w:cs="Arial"/>
        </w:rPr>
        <w:t xml:space="preserve">Ochrony Kolei </w:t>
      </w:r>
      <w:r>
        <w:rPr>
          <w:rFonts w:cs="Arial"/>
        </w:rPr>
        <w:t>przekazali u</w:t>
      </w:r>
      <w:r w:rsidR="003E5438" w:rsidRPr="00C777A6">
        <w:rPr>
          <w:rFonts w:cs="Arial"/>
        </w:rPr>
        <w:t xml:space="preserve">lotki i materiały edukacyjne </w:t>
      </w:r>
      <w:r>
        <w:rPr>
          <w:rFonts w:cs="Arial"/>
        </w:rPr>
        <w:t xml:space="preserve">o bezpieczeństwie na skrzyżowaniach torów </w:t>
      </w:r>
      <w:r w:rsidR="00FF7CA1">
        <w:rPr>
          <w:rFonts w:cs="Arial"/>
        </w:rPr>
        <w:t>kilkudziesięciu tysi</w:t>
      </w:r>
      <w:r>
        <w:rPr>
          <w:rFonts w:cs="Arial"/>
        </w:rPr>
        <w:t>ącom</w:t>
      </w:r>
      <w:r w:rsidR="00FF7CA1">
        <w:rPr>
          <w:rFonts w:cs="Arial"/>
        </w:rPr>
        <w:t xml:space="preserve"> </w:t>
      </w:r>
      <w:r w:rsidR="003E5438" w:rsidRPr="00C777A6">
        <w:rPr>
          <w:rFonts w:cs="Arial"/>
        </w:rPr>
        <w:t>kierowców</w:t>
      </w:r>
      <w:r w:rsidR="00FD5AE4">
        <w:rPr>
          <w:rFonts w:cs="Arial"/>
        </w:rPr>
        <w:t>, rowerzystów i pieszych</w:t>
      </w:r>
      <w:r w:rsidR="003E5438" w:rsidRPr="00C777A6">
        <w:rPr>
          <w:rFonts w:cs="Arial"/>
        </w:rPr>
        <w:t xml:space="preserve">. </w:t>
      </w:r>
    </w:p>
    <w:p w:rsidR="003E5438" w:rsidRDefault="00FF7CA1" w:rsidP="00924FC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lastRenderedPageBreak/>
        <w:t xml:space="preserve">Podczas </w:t>
      </w:r>
      <w:r w:rsidR="00A84DAE">
        <w:rPr>
          <w:rFonts w:cs="Arial"/>
        </w:rPr>
        <w:t xml:space="preserve"> Bezpiecznych Piątków </w:t>
      </w:r>
      <w:r w:rsidR="00FD5AE4">
        <w:rPr>
          <w:rFonts w:cs="Arial"/>
        </w:rPr>
        <w:t xml:space="preserve">instruowano, pouczano i karano mandatami kierowców, którzy </w:t>
      </w:r>
      <w:r>
        <w:rPr>
          <w:rFonts w:cs="Arial"/>
        </w:rPr>
        <w:t>rażąc</w:t>
      </w:r>
      <w:r w:rsidR="00FD5AE4">
        <w:rPr>
          <w:rFonts w:cs="Arial"/>
        </w:rPr>
        <w:t>o</w:t>
      </w:r>
      <w:r>
        <w:rPr>
          <w:rFonts w:cs="Arial"/>
        </w:rPr>
        <w:t xml:space="preserve"> łamali </w:t>
      </w:r>
      <w:r w:rsidR="00FD5AE4">
        <w:rPr>
          <w:rFonts w:cs="Arial"/>
        </w:rPr>
        <w:t>zasady bezpieczeństwa</w:t>
      </w:r>
      <w:r>
        <w:rPr>
          <w:rFonts w:cs="Arial"/>
        </w:rPr>
        <w:t xml:space="preserve">. </w:t>
      </w:r>
      <w:r w:rsidR="00FD5AE4">
        <w:rPr>
          <w:rFonts w:cs="Arial"/>
        </w:rPr>
        <w:t xml:space="preserve">Funkcjonariusze SOK </w:t>
      </w:r>
      <w:r>
        <w:rPr>
          <w:rFonts w:cs="Arial"/>
        </w:rPr>
        <w:t>wystawi</w:t>
      </w:r>
      <w:r w:rsidR="00FD5AE4">
        <w:rPr>
          <w:rFonts w:cs="Arial"/>
        </w:rPr>
        <w:t>li</w:t>
      </w:r>
      <w:r>
        <w:rPr>
          <w:rFonts w:cs="Arial"/>
        </w:rPr>
        <w:t xml:space="preserve"> 136</w:t>
      </w:r>
      <w:r w:rsidR="00FD5AE4">
        <w:rPr>
          <w:rFonts w:cs="Arial"/>
        </w:rPr>
        <w:t xml:space="preserve"> mandatów i p</w:t>
      </w:r>
      <w:r>
        <w:rPr>
          <w:rFonts w:cs="Arial"/>
        </w:rPr>
        <w:t>rzeprowadz</w:t>
      </w:r>
      <w:r w:rsidR="00FD5AE4">
        <w:rPr>
          <w:rFonts w:cs="Arial"/>
        </w:rPr>
        <w:t>ili blisko 400</w:t>
      </w:r>
      <w:r w:rsidR="003E5438" w:rsidRPr="00C777A6">
        <w:rPr>
          <w:rFonts w:cs="Arial"/>
        </w:rPr>
        <w:t xml:space="preserve"> kontroli trzeźwości. </w:t>
      </w:r>
    </w:p>
    <w:p w:rsidR="00B308CB" w:rsidRDefault="00B308CB" w:rsidP="00924FC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 październiku Ambasadorzy Bezpieczeństwa zawitają do szkół w całej Polsce. „Październik miesiącem edukacji” to kolejne dodatkowe działania dedykowane uczniom.</w:t>
      </w:r>
      <w:r w:rsidR="004B47AC">
        <w:rPr>
          <w:rFonts w:cs="Arial"/>
        </w:rPr>
        <w:t xml:space="preserve"> </w:t>
      </w:r>
    </w:p>
    <w:p w:rsidR="003E5438" w:rsidRPr="00C777A6" w:rsidRDefault="00380D17" w:rsidP="00924FCD">
      <w:pPr>
        <w:spacing w:before="100" w:beforeAutospacing="1" w:after="100" w:afterAutospacing="1" w:line="360" w:lineRule="auto"/>
        <w:rPr>
          <w:rFonts w:cs="Arial"/>
        </w:rPr>
      </w:pPr>
      <w:r w:rsidRPr="00380D17">
        <w:rPr>
          <w:rFonts w:cs="Arial"/>
          <w:b/>
        </w:rPr>
        <w:t xml:space="preserve">Bezpieczeństwo </w:t>
      </w:r>
      <w:r w:rsidR="003E5438" w:rsidRPr="00380D17">
        <w:rPr>
          <w:rFonts w:cs="Arial"/>
          <w:b/>
        </w:rPr>
        <w:t xml:space="preserve">na przejazdach kolejowo-drogowych </w:t>
      </w:r>
      <w:r w:rsidRPr="00380D17">
        <w:rPr>
          <w:rFonts w:cs="Arial"/>
          <w:b/>
        </w:rPr>
        <w:t xml:space="preserve">zwiększają </w:t>
      </w:r>
      <w:r w:rsidR="003E5438" w:rsidRPr="00380D17">
        <w:rPr>
          <w:rFonts w:cs="Arial"/>
          <w:b/>
        </w:rPr>
        <w:t>żółt</w:t>
      </w:r>
      <w:r w:rsidRPr="00380D17">
        <w:rPr>
          <w:rFonts w:cs="Arial"/>
          <w:b/>
        </w:rPr>
        <w:t>e</w:t>
      </w:r>
      <w:r w:rsidR="003E5438" w:rsidRPr="00380D17">
        <w:rPr>
          <w:rFonts w:cs="Arial"/>
          <w:b/>
        </w:rPr>
        <w:t xml:space="preserve"> naklej</w:t>
      </w:r>
      <w:r w:rsidRPr="00380D17">
        <w:rPr>
          <w:rFonts w:cs="Arial"/>
          <w:b/>
        </w:rPr>
        <w:t>ki</w:t>
      </w:r>
      <w:r w:rsidR="003E5438" w:rsidRPr="00C777A6">
        <w:rPr>
          <w:rFonts w:cs="Arial"/>
        </w:rPr>
        <w:t xml:space="preserve"> </w:t>
      </w:r>
      <w:r w:rsidR="003E5438" w:rsidRPr="00380D17">
        <w:rPr>
          <w:rFonts w:cs="Arial"/>
          <w:b/>
        </w:rPr>
        <w:t>PLK.</w:t>
      </w:r>
      <w:r w:rsidR="006D0387">
        <w:rPr>
          <w:rFonts w:cs="Arial"/>
        </w:rPr>
        <w:t xml:space="preserve"> </w:t>
      </w:r>
      <w:r w:rsidR="003E5438" w:rsidRPr="006D0387">
        <w:rPr>
          <w:rFonts w:cs="Arial"/>
        </w:rPr>
        <w:t>#</w:t>
      </w:r>
      <w:proofErr w:type="spellStart"/>
      <w:r w:rsidR="003E5438" w:rsidRPr="006D0387">
        <w:rPr>
          <w:rFonts w:cs="Arial"/>
        </w:rPr>
        <w:t>ŻółtaNaklejkaPLK</w:t>
      </w:r>
      <w:proofErr w:type="spellEnd"/>
      <w:r w:rsidR="003E5438" w:rsidRPr="006D0387">
        <w:rPr>
          <w:rFonts w:cs="Arial"/>
        </w:rPr>
        <w:t xml:space="preserve"> znajduje się na każdym przejeździe. </w:t>
      </w:r>
      <w:r w:rsidR="003E5438" w:rsidRPr="001D1BBA">
        <w:rPr>
          <w:rStyle w:val="Pogrubienie"/>
          <w:rFonts w:cs="Arial"/>
          <w:shd w:val="clear" w:color="auto" w:fill="FFFFFF"/>
        </w:rPr>
        <w:t>#</w:t>
      </w:r>
      <w:proofErr w:type="spellStart"/>
      <w:r w:rsidR="003E5438" w:rsidRPr="001D1BBA">
        <w:rPr>
          <w:rStyle w:val="Pogrubienie"/>
          <w:rFonts w:cs="Arial"/>
          <w:shd w:val="clear" w:color="auto" w:fill="FFFFFF"/>
        </w:rPr>
        <w:t>ŻółtaNaklejkaPLK</w:t>
      </w:r>
      <w:proofErr w:type="spellEnd"/>
      <w:r w:rsidR="00A84DAE">
        <w:rPr>
          <w:rStyle w:val="Pogrubienie"/>
          <w:rFonts w:cs="Arial"/>
          <w:shd w:val="clear" w:color="auto" w:fill="FFFFFF"/>
        </w:rPr>
        <w:t xml:space="preserve"> </w:t>
      </w:r>
      <w:r w:rsidR="003E5438" w:rsidRPr="00C777A6">
        <w:rPr>
          <w:rFonts w:cs="Arial"/>
          <w:shd w:val="clear" w:color="auto" w:fill="FFFFFF"/>
        </w:rPr>
        <w:t>ma trzy ważne numery. To indywidualny numer przejazdu, który precyzyjnie określa położenie, numer alarmowy 112, który należy wybrać, gdy zagrożone jest życie i zdrowie oraz numer do służb technicznych PLK, na który można zgłaszać nieprawidłowości i awarie na przejazdach, które nie zagrażają bezpośrednio życiu.</w:t>
      </w:r>
    </w:p>
    <w:p w:rsidR="00380D17" w:rsidRDefault="00380D17" w:rsidP="00924FC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Nie tylko na czas wakacji Ambasadorzy Bezpieczeństwa proponowali dzieciom i dorosłym </w:t>
      </w:r>
      <w:r w:rsidR="00A84DAE">
        <w:rPr>
          <w:rFonts w:cs="Arial"/>
        </w:rPr>
        <w:t>edukacje poprzez zabawę -</w:t>
      </w:r>
      <w:r w:rsidR="003E5438" w:rsidRPr="00C777A6">
        <w:rPr>
          <w:rFonts w:cs="Arial"/>
        </w:rPr>
        <w:t xml:space="preserve"> </w:t>
      </w:r>
      <w:r>
        <w:rPr>
          <w:rFonts w:cs="Arial"/>
        </w:rPr>
        <w:t xml:space="preserve">z wykorzystaniem aplikacji </w:t>
      </w:r>
      <w:r w:rsidR="003E5438" w:rsidRPr="00C777A6">
        <w:rPr>
          <w:rFonts w:cs="Arial"/>
        </w:rPr>
        <w:t>g</w:t>
      </w:r>
      <w:r>
        <w:rPr>
          <w:rFonts w:cs="Arial"/>
        </w:rPr>
        <w:t xml:space="preserve">ier </w:t>
      </w:r>
      <w:r w:rsidRPr="00C777A6">
        <w:rPr>
          <w:rFonts w:cs="Arial"/>
        </w:rPr>
        <w:t>kampanii „Bezpieczny przejazd”</w:t>
      </w:r>
      <w:r>
        <w:rPr>
          <w:rFonts w:cs="Arial"/>
        </w:rPr>
        <w:t>.</w:t>
      </w:r>
      <w:r w:rsidR="003E5438" w:rsidRPr="00C777A6">
        <w:rPr>
          <w:rFonts w:cs="Arial"/>
        </w:rPr>
        <w:t xml:space="preserve"> Dzięki aplikacjom mobilnym dzieci mogły poznać zasady bezpieczeństwa. </w:t>
      </w:r>
    </w:p>
    <w:p w:rsidR="003E5438" w:rsidRDefault="003E5438" w:rsidP="00924FCD">
      <w:pPr>
        <w:spacing w:before="100" w:beforeAutospacing="1" w:after="100" w:afterAutospacing="1" w:line="360" w:lineRule="auto"/>
        <w:rPr>
          <w:rStyle w:val="Hipercze"/>
          <w:rFonts w:cs="Arial"/>
          <w:color w:val="auto"/>
        </w:rPr>
      </w:pPr>
      <w:r w:rsidRPr="00C777A6">
        <w:rPr>
          <w:rFonts w:cs="Arial"/>
        </w:rPr>
        <w:t xml:space="preserve">„Bezpieczny przejazd VR” to aplikacja mobilna, która, przy użyciu gogli VR, pozwala uczyć się </w:t>
      </w:r>
      <w:r w:rsidR="00380D17">
        <w:rPr>
          <w:rFonts w:cs="Arial"/>
        </w:rPr>
        <w:t xml:space="preserve">na </w:t>
      </w:r>
      <w:r w:rsidRPr="00C777A6">
        <w:rPr>
          <w:rFonts w:cs="Arial"/>
        </w:rPr>
        <w:t>wirtualn</w:t>
      </w:r>
      <w:r w:rsidR="00380D17">
        <w:rPr>
          <w:rFonts w:cs="Arial"/>
        </w:rPr>
        <w:t>ym</w:t>
      </w:r>
      <w:r w:rsidRPr="00C777A6">
        <w:rPr>
          <w:rFonts w:cs="Arial"/>
        </w:rPr>
        <w:t xml:space="preserve"> przejeździe. Dla najmłodszych </w:t>
      </w:r>
      <w:r w:rsidR="00380D17">
        <w:rPr>
          <w:rFonts w:cs="Arial"/>
        </w:rPr>
        <w:t xml:space="preserve">są: </w:t>
      </w:r>
      <w:r w:rsidRPr="00C777A6">
        <w:rPr>
          <w:rFonts w:cs="Arial"/>
        </w:rPr>
        <w:t>Gra w znaki, Memory, Znajdź różnicę i Puzzle</w:t>
      </w:r>
      <w:r w:rsidR="00380D17">
        <w:rPr>
          <w:rFonts w:cs="Arial"/>
        </w:rPr>
        <w:t>. Wspólne gry, to także</w:t>
      </w:r>
      <w:r w:rsidRPr="00C777A6">
        <w:rPr>
          <w:rFonts w:cs="Arial"/>
        </w:rPr>
        <w:t xml:space="preserve"> dla rodziców</w:t>
      </w:r>
      <w:r w:rsidR="00380D17" w:rsidRPr="00380D17">
        <w:rPr>
          <w:rFonts w:cs="Arial"/>
        </w:rPr>
        <w:t xml:space="preserve"> </w:t>
      </w:r>
      <w:r w:rsidR="00380D17" w:rsidRPr="00C777A6">
        <w:rPr>
          <w:rFonts w:cs="Arial"/>
        </w:rPr>
        <w:t>okazja</w:t>
      </w:r>
      <w:r w:rsidR="00380D17">
        <w:rPr>
          <w:rFonts w:cs="Arial"/>
        </w:rPr>
        <w:t xml:space="preserve"> do </w:t>
      </w:r>
      <w:r w:rsidRPr="00C777A6">
        <w:rPr>
          <w:rFonts w:cs="Arial"/>
        </w:rPr>
        <w:t>sprawdz</w:t>
      </w:r>
      <w:r w:rsidR="00380D17">
        <w:rPr>
          <w:rFonts w:cs="Arial"/>
        </w:rPr>
        <w:t>enia</w:t>
      </w:r>
      <w:r w:rsidRPr="00C777A6">
        <w:rPr>
          <w:rFonts w:cs="Arial"/>
        </w:rPr>
        <w:t xml:space="preserve"> wiedz</w:t>
      </w:r>
      <w:r w:rsidR="00380D17">
        <w:rPr>
          <w:rFonts w:cs="Arial"/>
        </w:rPr>
        <w:t>y</w:t>
      </w:r>
      <w:r w:rsidRPr="00C777A6">
        <w:rPr>
          <w:rFonts w:cs="Arial"/>
        </w:rPr>
        <w:t xml:space="preserve"> na temat bezpieczeństwa i  przepisów ruchu drogowego. Wszystkie gry są dostępne na </w:t>
      </w:r>
      <w:hyperlink r:id="rId8" w:tooltip="Strona do pobrania aplikacji mobilnych dla dzieci do nauki zasad bezpieczeństwa na przejazdach kolejowo-drogowych" w:history="1">
        <w:r w:rsidRPr="00C777A6">
          <w:rPr>
            <w:rStyle w:val="Hipercze"/>
            <w:rFonts w:cs="Arial"/>
          </w:rPr>
          <w:t>www.bezpieczny-przejazd.pl/edukacja/dla-dzieci</w:t>
        </w:r>
      </w:hyperlink>
      <w:r w:rsidRPr="00C777A6">
        <w:rPr>
          <w:rFonts w:cs="Arial"/>
        </w:rPr>
        <w:t xml:space="preserve"> oraz </w:t>
      </w:r>
      <w:hyperlink r:id="rId9" w:history="1">
        <w:r w:rsidR="00F1677B" w:rsidRPr="00D96D82">
          <w:rPr>
            <w:rStyle w:val="Hipercze"/>
            <w:rFonts w:cs="Arial"/>
          </w:rPr>
          <w:t>www.bezpieczny-przejazd.pl/edukacja/aplikacje-mobilne</w:t>
        </w:r>
      </w:hyperlink>
    </w:p>
    <w:p w:rsidR="00F1677B" w:rsidRPr="00DD1DDF" w:rsidRDefault="00F1677B" w:rsidP="00924FC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Kampania społeczna „Bezpieczny przejazd – Szlaban na ryzyko!” jest współfinansowana</w:t>
      </w:r>
      <w:r w:rsidRPr="00BE744D">
        <w:rPr>
          <w:rFonts w:cs="Arial"/>
        </w:rPr>
        <w:t xml:space="preserve"> przez Unię Europejską ze środków Funduszu Spójności w ramach Programu Operacyjnego Infrastruktura i Środowisko.</w:t>
      </w:r>
    </w:p>
    <w:bookmarkEnd w:id="0"/>
    <w:p w:rsidR="00F1677B" w:rsidRPr="003E5438" w:rsidRDefault="00F1677B" w:rsidP="000E23D6">
      <w:pPr>
        <w:spacing w:line="360" w:lineRule="auto"/>
      </w:pPr>
    </w:p>
    <w:p w:rsidR="00291328" w:rsidRDefault="00DD1DDF" w:rsidP="007F3648">
      <w:r>
        <w:rPr>
          <w:noProof/>
          <w:lang w:eastAsia="pl-PL"/>
        </w:rPr>
        <w:drawing>
          <wp:inline distT="0" distB="0" distL="0" distR="0" wp14:anchorId="442DF21C" wp14:editId="31AE066C">
            <wp:extent cx="1650330" cy="771525"/>
            <wp:effectExtent l="0" t="0" r="7620" b="0"/>
            <wp:docPr id="4" name="Obraz 4" descr="C:\Users\PLK044082\AppData\Local\Microsoft\Windows\INetCache\Content.Word\BezpiecznyPrzejazd_podstawowa - jasne t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K044082\AppData\Local\Microsoft\Windows\INetCache\Content.Word\BezpiecznyPrzejazd_podstawowa - jasne tł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63" cy="77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107" w:rsidRDefault="007F3648" w:rsidP="003E5438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3E5438" w:rsidRPr="003E5438" w:rsidRDefault="003E5438" w:rsidP="003E5438">
      <w:pPr>
        <w:spacing w:after="0" w:line="240" w:lineRule="auto"/>
        <w:rPr>
          <w:rStyle w:val="Pogrubienie"/>
          <w:rFonts w:cs="Arial"/>
          <w:b w:val="0"/>
        </w:rPr>
      </w:pPr>
      <w:r w:rsidRPr="003E5438">
        <w:rPr>
          <w:rStyle w:val="Pogrubienie"/>
          <w:rFonts w:cs="Arial"/>
          <w:b w:val="0"/>
        </w:rPr>
        <w:t>Mirosław Siemieniec</w:t>
      </w:r>
    </w:p>
    <w:p w:rsidR="003E5438" w:rsidRPr="003E5438" w:rsidRDefault="003E5438" w:rsidP="003E5438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</w:t>
      </w:r>
      <w:r w:rsidRPr="003E5438">
        <w:rPr>
          <w:rStyle w:val="Pogrubienie"/>
          <w:rFonts w:cs="Arial"/>
          <w:b w:val="0"/>
        </w:rPr>
        <w:t>zecznik prasowy</w:t>
      </w:r>
    </w:p>
    <w:p w:rsidR="003E5438" w:rsidRPr="003E5438" w:rsidRDefault="003E5438" w:rsidP="003E5438">
      <w:pPr>
        <w:spacing w:after="0" w:line="240" w:lineRule="auto"/>
        <w:rPr>
          <w:rStyle w:val="Pogrubienie"/>
          <w:rFonts w:cs="Arial"/>
          <w:b w:val="0"/>
        </w:rPr>
      </w:pPr>
      <w:r w:rsidRPr="003E5438">
        <w:rPr>
          <w:rStyle w:val="Pogrubienie"/>
          <w:rFonts w:cs="Arial"/>
          <w:b w:val="0"/>
        </w:rPr>
        <w:t>PKP Polskie Linie Kolejowe S.A.</w:t>
      </w:r>
    </w:p>
    <w:p w:rsidR="003E5438" w:rsidRDefault="00700444" w:rsidP="003E5438">
      <w:pPr>
        <w:spacing w:after="0" w:line="240" w:lineRule="auto"/>
        <w:rPr>
          <w:rStyle w:val="Pogrubienie"/>
          <w:rFonts w:cs="Arial"/>
        </w:rPr>
      </w:pPr>
      <w:hyperlink r:id="rId11" w:history="1">
        <w:r w:rsidR="00572BAF" w:rsidRPr="00D343D9">
          <w:rPr>
            <w:rStyle w:val="Hipercze"/>
            <w:rFonts w:cs="Arial"/>
          </w:rPr>
          <w:t>rzecznik@plk-sa.pl</w:t>
        </w:r>
      </w:hyperlink>
    </w:p>
    <w:p w:rsidR="003E5438" w:rsidRDefault="003E5438" w:rsidP="003E5438">
      <w:pPr>
        <w:spacing w:after="0" w:line="240" w:lineRule="auto"/>
        <w:rPr>
          <w:rStyle w:val="Pogrubienie"/>
          <w:rFonts w:cs="Arial"/>
          <w:b w:val="0"/>
        </w:rPr>
      </w:pPr>
      <w:r w:rsidRPr="003E5438">
        <w:rPr>
          <w:rStyle w:val="Pogrubienie"/>
          <w:rFonts w:cs="Arial"/>
          <w:b w:val="0"/>
        </w:rPr>
        <w:t>694 480</w:t>
      </w:r>
      <w:r>
        <w:rPr>
          <w:rStyle w:val="Pogrubienie"/>
          <w:rFonts w:cs="Arial"/>
          <w:b w:val="0"/>
        </w:rPr>
        <w:t> </w:t>
      </w:r>
      <w:r w:rsidRPr="003E5438">
        <w:rPr>
          <w:rStyle w:val="Pogrubienie"/>
          <w:rFonts w:cs="Arial"/>
          <w:b w:val="0"/>
        </w:rPr>
        <w:t>239</w:t>
      </w:r>
    </w:p>
    <w:p w:rsidR="003E5438" w:rsidRPr="003E5438" w:rsidRDefault="003E5438" w:rsidP="003E5438">
      <w:pPr>
        <w:spacing w:after="0" w:line="240" w:lineRule="auto"/>
        <w:rPr>
          <w:rFonts w:cs="Arial"/>
          <w:b/>
          <w:bCs/>
        </w:rPr>
      </w:pPr>
    </w:p>
    <w:p w:rsidR="00F1677B" w:rsidRPr="00DD1DDF" w:rsidRDefault="00F1677B">
      <w:pPr>
        <w:rPr>
          <w:rFonts w:cs="Arial"/>
        </w:rPr>
      </w:pPr>
    </w:p>
    <w:sectPr w:rsidR="00F1677B" w:rsidRPr="00DD1DDF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444" w:rsidRDefault="00700444" w:rsidP="009D1AEB">
      <w:pPr>
        <w:spacing w:after="0" w:line="240" w:lineRule="auto"/>
      </w:pPr>
      <w:r>
        <w:separator/>
      </w:r>
    </w:p>
  </w:endnote>
  <w:endnote w:type="continuationSeparator" w:id="0">
    <w:p w:rsidR="00700444" w:rsidRDefault="0070044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CD" w:rsidRDefault="00ED17CD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ED17CD" w:rsidRPr="0025604B" w:rsidRDefault="00ED17C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D17CD" w:rsidRPr="0025604B" w:rsidRDefault="0060252E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ED17CD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ED17CD" w:rsidRPr="00860074" w:rsidRDefault="00ED17C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444" w:rsidRDefault="00700444" w:rsidP="009D1AEB">
      <w:pPr>
        <w:spacing w:after="0" w:line="240" w:lineRule="auto"/>
      </w:pPr>
      <w:r>
        <w:separator/>
      </w:r>
    </w:p>
  </w:footnote>
  <w:footnote w:type="continuationSeparator" w:id="0">
    <w:p w:rsidR="00700444" w:rsidRDefault="0070044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CD" w:rsidRDefault="00ED17CD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8E13A50" wp14:editId="0386E143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7C84C7" wp14:editId="0BFEC46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D17CD" w:rsidRPr="004D6EC9" w:rsidRDefault="00ED17CD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ED17CD" w:rsidRDefault="00ED17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ED17CD" w:rsidRPr="004D6EC9" w:rsidRDefault="00ED17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ED17CD" w:rsidRPr="009939C9" w:rsidRDefault="00ED17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ED17CD" w:rsidRPr="009939C9" w:rsidRDefault="00ED17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ED17CD" w:rsidRPr="009939C9" w:rsidRDefault="00ED17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ED17CD" w:rsidRPr="00DA3248" w:rsidRDefault="00ED17CD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C84C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ED17CD" w:rsidRPr="004D6EC9" w:rsidRDefault="00ED17CD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ED17CD" w:rsidRDefault="00ED17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ED17CD" w:rsidRPr="004D6EC9" w:rsidRDefault="00ED17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ED17CD" w:rsidRPr="009939C9" w:rsidRDefault="00ED17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ED17CD" w:rsidRPr="009939C9" w:rsidRDefault="00ED17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ED17CD" w:rsidRPr="009939C9" w:rsidRDefault="00ED17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ED17CD" w:rsidRPr="00DA3248" w:rsidRDefault="00ED17CD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6385"/>
    <w:rsid w:val="00086A58"/>
    <w:rsid w:val="000E23D6"/>
    <w:rsid w:val="000F1463"/>
    <w:rsid w:val="00115A25"/>
    <w:rsid w:val="00187845"/>
    <w:rsid w:val="001A0EE3"/>
    <w:rsid w:val="001F0EF1"/>
    <w:rsid w:val="0020386C"/>
    <w:rsid w:val="00236985"/>
    <w:rsid w:val="00277762"/>
    <w:rsid w:val="00291328"/>
    <w:rsid w:val="002C46E2"/>
    <w:rsid w:val="002E2432"/>
    <w:rsid w:val="002E2C28"/>
    <w:rsid w:val="002F6767"/>
    <w:rsid w:val="003330C2"/>
    <w:rsid w:val="00356558"/>
    <w:rsid w:val="00380D17"/>
    <w:rsid w:val="003D05FF"/>
    <w:rsid w:val="003E51E9"/>
    <w:rsid w:val="003E5438"/>
    <w:rsid w:val="0041139A"/>
    <w:rsid w:val="00423B7E"/>
    <w:rsid w:val="00430558"/>
    <w:rsid w:val="004507C9"/>
    <w:rsid w:val="00456923"/>
    <w:rsid w:val="004B47AC"/>
    <w:rsid w:val="004C0882"/>
    <w:rsid w:val="004D63E7"/>
    <w:rsid w:val="005134C8"/>
    <w:rsid w:val="00551E10"/>
    <w:rsid w:val="005555A5"/>
    <w:rsid w:val="0056761C"/>
    <w:rsid w:val="00572BAF"/>
    <w:rsid w:val="005C1D71"/>
    <w:rsid w:val="005E7308"/>
    <w:rsid w:val="0060252E"/>
    <w:rsid w:val="00622696"/>
    <w:rsid w:val="0063625B"/>
    <w:rsid w:val="006A1E16"/>
    <w:rsid w:val="006B72A1"/>
    <w:rsid w:val="006C6C1C"/>
    <w:rsid w:val="006D0387"/>
    <w:rsid w:val="006F38F9"/>
    <w:rsid w:val="006F4C13"/>
    <w:rsid w:val="00700444"/>
    <w:rsid w:val="00700633"/>
    <w:rsid w:val="00703FB6"/>
    <w:rsid w:val="007360EF"/>
    <w:rsid w:val="00793930"/>
    <w:rsid w:val="007F32F9"/>
    <w:rsid w:val="007F3648"/>
    <w:rsid w:val="00800CC4"/>
    <w:rsid w:val="0080375C"/>
    <w:rsid w:val="00831A5D"/>
    <w:rsid w:val="00860074"/>
    <w:rsid w:val="00860F1E"/>
    <w:rsid w:val="008A0247"/>
    <w:rsid w:val="008A1276"/>
    <w:rsid w:val="008C1500"/>
    <w:rsid w:val="008D68F8"/>
    <w:rsid w:val="0090017F"/>
    <w:rsid w:val="00921755"/>
    <w:rsid w:val="00924FCD"/>
    <w:rsid w:val="00940F47"/>
    <w:rsid w:val="00945002"/>
    <w:rsid w:val="00997F48"/>
    <w:rsid w:val="009D1AEB"/>
    <w:rsid w:val="009E730A"/>
    <w:rsid w:val="009F307E"/>
    <w:rsid w:val="00A01D45"/>
    <w:rsid w:val="00A0427B"/>
    <w:rsid w:val="00A15AED"/>
    <w:rsid w:val="00A176CA"/>
    <w:rsid w:val="00A3086A"/>
    <w:rsid w:val="00A47FF8"/>
    <w:rsid w:val="00A51D6F"/>
    <w:rsid w:val="00A77F3F"/>
    <w:rsid w:val="00A84DAE"/>
    <w:rsid w:val="00A865BA"/>
    <w:rsid w:val="00AC2669"/>
    <w:rsid w:val="00AC4FDD"/>
    <w:rsid w:val="00AE4B16"/>
    <w:rsid w:val="00AF5DE2"/>
    <w:rsid w:val="00B03C5F"/>
    <w:rsid w:val="00B23C0F"/>
    <w:rsid w:val="00B308CB"/>
    <w:rsid w:val="00B375BA"/>
    <w:rsid w:val="00B42F3C"/>
    <w:rsid w:val="00B747DB"/>
    <w:rsid w:val="00B77192"/>
    <w:rsid w:val="00B8156A"/>
    <w:rsid w:val="00BA0D58"/>
    <w:rsid w:val="00BD0A41"/>
    <w:rsid w:val="00C216AC"/>
    <w:rsid w:val="00C22107"/>
    <w:rsid w:val="00C52AE1"/>
    <w:rsid w:val="00CB22C2"/>
    <w:rsid w:val="00CC7CBE"/>
    <w:rsid w:val="00CF0805"/>
    <w:rsid w:val="00D14373"/>
    <w:rsid w:val="00D149FC"/>
    <w:rsid w:val="00D47033"/>
    <w:rsid w:val="00D5520E"/>
    <w:rsid w:val="00D60E85"/>
    <w:rsid w:val="00DD1DDF"/>
    <w:rsid w:val="00DD6D14"/>
    <w:rsid w:val="00DD7C2B"/>
    <w:rsid w:val="00DE1DEF"/>
    <w:rsid w:val="00E2083E"/>
    <w:rsid w:val="00E61B12"/>
    <w:rsid w:val="00E70044"/>
    <w:rsid w:val="00EB3316"/>
    <w:rsid w:val="00ED17CD"/>
    <w:rsid w:val="00EE280F"/>
    <w:rsid w:val="00F1677B"/>
    <w:rsid w:val="00F31326"/>
    <w:rsid w:val="00F94349"/>
    <w:rsid w:val="00FB47F0"/>
    <w:rsid w:val="00FC1E2C"/>
    <w:rsid w:val="00FD5AE4"/>
    <w:rsid w:val="00FD5C9B"/>
    <w:rsid w:val="00FE7AB0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lk040417\AppData\Local\Microsoft\Windows\INetCache\Content.Outlook\UQSNK25S\www.bezpieczny-przejazd.pl\edukacja\dla-dziec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ezpieczny-przejazd.pl/edukacja/aplikacje-mobiln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DAA1A-D1C3-4E42-8C88-DD5EF2A2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PLK: w wakacje mniej wypadków, więcej edukacji i prewencji</vt:lpstr>
    </vt:vector>
  </TitlesOfParts>
  <Company>PKP PLK S.A.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PLK: w wakacje mniej wypadków, więcej edukacji i prewencji</dc:title>
  <dc:subject/>
  <dc:creator>Kundzicz Adam</dc:creator>
  <cp:keywords/>
  <dc:description/>
  <cp:lastModifiedBy>Dudzińska Maria</cp:lastModifiedBy>
  <cp:revision>2</cp:revision>
  <cp:lastPrinted>2020-09-04T10:08:00Z</cp:lastPrinted>
  <dcterms:created xsi:type="dcterms:W3CDTF">2020-09-04T10:09:00Z</dcterms:created>
  <dcterms:modified xsi:type="dcterms:W3CDTF">2020-09-04T10:09:00Z</dcterms:modified>
</cp:coreProperties>
</file>