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D579" w14:textId="77777777" w:rsidR="00D22919" w:rsidRDefault="00D22919" w:rsidP="00F548DA">
      <w:pPr>
        <w:rPr>
          <w:rFonts w:cs="Arial"/>
        </w:rPr>
      </w:pPr>
    </w:p>
    <w:p w14:paraId="6A530289" w14:textId="77777777" w:rsidR="00284FBB" w:rsidRDefault="00284FBB" w:rsidP="00A34DAE">
      <w:pPr>
        <w:jc w:val="right"/>
        <w:rPr>
          <w:rFonts w:cs="Arial"/>
        </w:rPr>
      </w:pPr>
    </w:p>
    <w:p w14:paraId="796D925D" w14:textId="77777777" w:rsidR="0003667D" w:rsidRDefault="0003667D" w:rsidP="00A34DAE">
      <w:pPr>
        <w:jc w:val="right"/>
        <w:rPr>
          <w:rFonts w:cs="Arial"/>
        </w:rPr>
      </w:pPr>
    </w:p>
    <w:p w14:paraId="6F27CCD2" w14:textId="45B02594" w:rsidR="00FD4E14" w:rsidRDefault="0057269A" w:rsidP="00A34DAE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E13D47">
        <w:rPr>
          <w:rFonts w:cs="Arial"/>
        </w:rPr>
        <w:t>2</w:t>
      </w:r>
      <w:r w:rsidR="00181AF6">
        <w:rPr>
          <w:rFonts w:cs="Arial"/>
        </w:rPr>
        <w:t>6</w:t>
      </w:r>
      <w:r w:rsidR="00223F2C">
        <w:rPr>
          <w:rFonts w:cs="Arial"/>
        </w:rPr>
        <w:t xml:space="preserve"> </w:t>
      </w:r>
      <w:r w:rsidR="00890A3C">
        <w:rPr>
          <w:rFonts w:cs="Arial"/>
        </w:rPr>
        <w:t xml:space="preserve">lutego </w:t>
      </w:r>
      <w:r w:rsidR="0089564B">
        <w:rPr>
          <w:rFonts w:cs="Arial"/>
        </w:rPr>
        <w:t>202</w:t>
      </w:r>
      <w:r w:rsidR="00890A3C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71EA62CB" w14:textId="77777777" w:rsidR="00B16A6C" w:rsidRDefault="00B16A6C" w:rsidP="00A34DAE">
      <w:pPr>
        <w:jc w:val="right"/>
        <w:rPr>
          <w:rFonts w:cs="Arial"/>
        </w:rPr>
      </w:pPr>
    </w:p>
    <w:p w14:paraId="7E8BE6A5" w14:textId="336FF4C6" w:rsidR="00B16A6C" w:rsidRPr="00B16A6C" w:rsidRDefault="00890A3C" w:rsidP="00B16A6C">
      <w:pPr>
        <w:pStyle w:val="Nagwek1"/>
        <w:rPr>
          <w:sz w:val="22"/>
          <w:szCs w:val="22"/>
        </w:rPr>
      </w:pPr>
      <w:r>
        <w:rPr>
          <w:sz w:val="22"/>
          <w:szCs w:val="22"/>
        </w:rPr>
        <w:t>W marcu m</w:t>
      </w:r>
      <w:r w:rsidR="00AE0EB6" w:rsidRPr="001C634A">
        <w:rPr>
          <w:sz w:val="22"/>
          <w:szCs w:val="22"/>
        </w:rPr>
        <w:t xml:space="preserve">ieszkańcy i podróżni </w:t>
      </w:r>
      <w:r>
        <w:rPr>
          <w:sz w:val="22"/>
          <w:szCs w:val="22"/>
        </w:rPr>
        <w:t>s</w:t>
      </w:r>
      <w:r w:rsidR="00AE0EB6" w:rsidRPr="001C634A">
        <w:rPr>
          <w:sz w:val="22"/>
          <w:szCs w:val="22"/>
        </w:rPr>
        <w:t>korzystają z now</w:t>
      </w:r>
      <w:r>
        <w:rPr>
          <w:sz w:val="22"/>
          <w:szCs w:val="22"/>
        </w:rPr>
        <w:t>ego</w:t>
      </w:r>
      <w:r w:rsidR="00AE0EB6" w:rsidRPr="001C634A">
        <w:rPr>
          <w:sz w:val="22"/>
          <w:szCs w:val="22"/>
        </w:rPr>
        <w:t xml:space="preserve"> przystank</w:t>
      </w:r>
      <w:r>
        <w:rPr>
          <w:sz w:val="22"/>
          <w:szCs w:val="22"/>
        </w:rPr>
        <w:t>u Stare Grudze</w:t>
      </w:r>
    </w:p>
    <w:p w14:paraId="16C60AEA" w14:textId="20797574" w:rsidR="00B952D1" w:rsidRDefault="000D2AA9" w:rsidP="0039161A">
      <w:pPr>
        <w:spacing w:before="100" w:beforeAutospacing="1" w:after="100" w:afterAutospacing="1" w:line="360" w:lineRule="auto"/>
        <w:rPr>
          <w:rFonts w:cs="Arial"/>
          <w:b/>
        </w:rPr>
      </w:pPr>
      <w:r w:rsidRPr="0039161A">
        <w:rPr>
          <w:rFonts w:cs="Arial"/>
          <w:b/>
        </w:rPr>
        <w:t xml:space="preserve">PKP Polskie Linie Kolejowe S.A. </w:t>
      </w:r>
      <w:r w:rsidR="00710F01">
        <w:rPr>
          <w:rFonts w:cs="Arial"/>
          <w:b/>
        </w:rPr>
        <w:t>zwiększ</w:t>
      </w:r>
      <w:r w:rsidR="002D00D4">
        <w:rPr>
          <w:rFonts w:cs="Arial"/>
          <w:b/>
        </w:rPr>
        <w:t>ają</w:t>
      </w:r>
      <w:r w:rsidR="00B952D1" w:rsidRPr="0039161A">
        <w:rPr>
          <w:rFonts w:cs="Arial"/>
          <w:b/>
        </w:rPr>
        <w:t xml:space="preserve"> dostęp</w:t>
      </w:r>
      <w:r w:rsidR="00710F01">
        <w:rPr>
          <w:rFonts w:cs="Arial"/>
          <w:b/>
        </w:rPr>
        <w:t xml:space="preserve">ność </w:t>
      </w:r>
      <w:r w:rsidR="00B952D1" w:rsidRPr="0039161A">
        <w:rPr>
          <w:rFonts w:cs="Arial"/>
          <w:b/>
        </w:rPr>
        <w:t xml:space="preserve">do kolei </w:t>
      </w:r>
      <w:r w:rsidR="00DD6BA1">
        <w:rPr>
          <w:rFonts w:cs="Arial"/>
          <w:b/>
        </w:rPr>
        <w:t xml:space="preserve">w województwie łódzkim. </w:t>
      </w:r>
      <w:r w:rsidR="00AC77F9">
        <w:rPr>
          <w:rFonts w:cs="Arial"/>
          <w:b/>
        </w:rPr>
        <w:t xml:space="preserve">W </w:t>
      </w:r>
      <w:r w:rsidR="002D00D4">
        <w:rPr>
          <w:rFonts w:cs="Arial"/>
          <w:b/>
        </w:rPr>
        <w:t>marc</w:t>
      </w:r>
      <w:r w:rsidR="00AC77F9">
        <w:rPr>
          <w:rFonts w:cs="Arial"/>
          <w:b/>
        </w:rPr>
        <w:t>u</w:t>
      </w:r>
      <w:r w:rsidR="002D00D4">
        <w:rPr>
          <w:rFonts w:cs="Arial"/>
          <w:b/>
        </w:rPr>
        <w:t xml:space="preserve"> </w:t>
      </w:r>
      <w:r w:rsidR="00DD6BA1">
        <w:rPr>
          <w:rFonts w:cs="Arial"/>
          <w:b/>
        </w:rPr>
        <w:t xml:space="preserve">mieszkańcy miejscowości Stare Grudze będą mieli </w:t>
      </w:r>
      <w:r w:rsidR="002D00D4">
        <w:rPr>
          <w:rFonts w:cs="Arial"/>
          <w:b/>
        </w:rPr>
        <w:t xml:space="preserve">lepsze warunki podróży </w:t>
      </w:r>
      <w:r w:rsidR="00DD6BA1">
        <w:rPr>
          <w:rFonts w:cs="Arial"/>
          <w:b/>
        </w:rPr>
        <w:t>pociągiem w kierunku Łowicza i Łodzi</w:t>
      </w:r>
      <w:r>
        <w:rPr>
          <w:rFonts w:cs="Arial"/>
          <w:b/>
        </w:rPr>
        <w:t>.</w:t>
      </w:r>
      <w:r w:rsidR="00B952D1" w:rsidRPr="0039161A">
        <w:rPr>
          <w:rFonts w:cs="Arial"/>
          <w:b/>
        </w:rPr>
        <w:t xml:space="preserve"> </w:t>
      </w:r>
      <w:r w:rsidR="00AC77F9" w:rsidRPr="0039161A">
        <w:rPr>
          <w:rFonts w:cs="Arial"/>
          <w:b/>
        </w:rPr>
        <w:t>Efektem</w:t>
      </w:r>
      <w:r w:rsidR="005A0C71">
        <w:rPr>
          <w:rFonts w:cs="Arial"/>
          <w:b/>
        </w:rPr>
        <w:t xml:space="preserve"> prac</w:t>
      </w:r>
      <w:r w:rsidR="00DD6BA1">
        <w:rPr>
          <w:rFonts w:cs="Arial"/>
          <w:b/>
        </w:rPr>
        <w:t xml:space="preserve"> </w:t>
      </w:r>
      <w:r w:rsidR="00AC77F9" w:rsidRPr="000652BB">
        <w:rPr>
          <w:rFonts w:cs="Arial"/>
          <w:b/>
        </w:rPr>
        <w:t xml:space="preserve">za </w:t>
      </w:r>
      <w:r w:rsidR="0003667D">
        <w:rPr>
          <w:rFonts w:cs="Arial"/>
          <w:b/>
        </w:rPr>
        <w:t xml:space="preserve">ok. </w:t>
      </w:r>
      <w:r w:rsidR="0091424D" w:rsidRPr="000652BB">
        <w:rPr>
          <w:rFonts w:cs="Arial"/>
          <w:b/>
        </w:rPr>
        <w:t>2</w:t>
      </w:r>
      <w:r w:rsidR="000652BB" w:rsidRPr="000652BB">
        <w:rPr>
          <w:rFonts w:cs="Arial"/>
          <w:b/>
        </w:rPr>
        <w:t xml:space="preserve">,7 </w:t>
      </w:r>
      <w:r w:rsidR="000652BB">
        <w:rPr>
          <w:rFonts w:cs="Arial"/>
          <w:b/>
        </w:rPr>
        <w:t xml:space="preserve">mln </w:t>
      </w:r>
      <w:r w:rsidR="00AC77F9" w:rsidRPr="0039161A">
        <w:rPr>
          <w:rFonts w:cs="Arial"/>
          <w:b/>
        </w:rPr>
        <w:t xml:space="preserve">zł </w:t>
      </w:r>
      <w:r w:rsidR="0091424D">
        <w:rPr>
          <w:rFonts w:cs="Arial"/>
          <w:b/>
        </w:rPr>
        <w:t xml:space="preserve">netto </w:t>
      </w:r>
      <w:r w:rsidR="00AC77F9">
        <w:rPr>
          <w:rFonts w:cs="Arial"/>
          <w:b/>
        </w:rPr>
        <w:t xml:space="preserve">będą </w:t>
      </w:r>
      <w:r w:rsidR="00AC77F9" w:rsidRPr="0039161A">
        <w:rPr>
          <w:rFonts w:cs="Arial"/>
          <w:b/>
        </w:rPr>
        <w:t xml:space="preserve">wygodniejsze podróże </w:t>
      </w:r>
      <w:r w:rsidR="00AC77F9">
        <w:rPr>
          <w:rFonts w:cs="Arial"/>
          <w:b/>
        </w:rPr>
        <w:t xml:space="preserve">w regionie. </w:t>
      </w:r>
      <w:r w:rsidR="00DD6BA1">
        <w:rPr>
          <w:rFonts w:cs="Arial"/>
          <w:b/>
        </w:rPr>
        <w:t>Inwestycja</w:t>
      </w:r>
      <w:r w:rsidR="00AF7058">
        <w:rPr>
          <w:rFonts w:cs="Arial"/>
          <w:b/>
        </w:rPr>
        <w:t xml:space="preserve"> </w:t>
      </w:r>
      <w:r w:rsidR="00AF7058" w:rsidRPr="00A01B11">
        <w:rPr>
          <w:rFonts w:cs="Arial"/>
          <w:b/>
        </w:rPr>
        <w:t>jest</w:t>
      </w:r>
      <w:r w:rsidR="00DD6BA1">
        <w:rPr>
          <w:rFonts w:cs="Arial"/>
          <w:b/>
        </w:rPr>
        <w:t xml:space="preserve"> realizowana z </w:t>
      </w:r>
      <w:r w:rsidR="00AC77F9">
        <w:rPr>
          <w:rFonts w:cs="Arial"/>
          <w:b/>
        </w:rPr>
        <w:t xml:space="preserve">tzw. </w:t>
      </w:r>
      <w:r w:rsidR="00CF1E44">
        <w:rPr>
          <w:rFonts w:cs="Arial"/>
          <w:b/>
        </w:rPr>
        <w:t>P</w:t>
      </w:r>
      <w:r w:rsidR="00AC77F9">
        <w:rPr>
          <w:rFonts w:cs="Arial"/>
          <w:b/>
        </w:rPr>
        <w:t xml:space="preserve">rogramu przystankowego. </w:t>
      </w:r>
    </w:p>
    <w:p w14:paraId="09356418" w14:textId="1F739318" w:rsidR="00104B8A" w:rsidRDefault="00A26622" w:rsidP="00BE2C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Now</w:t>
      </w:r>
      <w:r w:rsidR="000019F7">
        <w:rPr>
          <w:rFonts w:cs="Arial"/>
        </w:rPr>
        <w:t>e</w:t>
      </w:r>
      <w:r>
        <w:rPr>
          <w:rFonts w:cs="Arial"/>
        </w:rPr>
        <w:t xml:space="preserve"> </w:t>
      </w:r>
      <w:r w:rsidR="000019F7">
        <w:rPr>
          <w:rFonts w:cs="Arial"/>
        </w:rPr>
        <w:t xml:space="preserve">przystanki </w:t>
      </w:r>
      <w:r>
        <w:rPr>
          <w:rFonts w:cs="Arial"/>
        </w:rPr>
        <w:t>na sieci kolejowej w regionie to lepszy dostęp do szybki</w:t>
      </w:r>
      <w:r w:rsidR="00FF621E">
        <w:rPr>
          <w:rFonts w:cs="Arial"/>
        </w:rPr>
        <w:t>ch</w:t>
      </w:r>
      <w:r>
        <w:rPr>
          <w:rFonts w:cs="Arial"/>
        </w:rPr>
        <w:t xml:space="preserve"> i wygodn</w:t>
      </w:r>
      <w:r w:rsidR="00FF621E">
        <w:rPr>
          <w:rFonts w:cs="Arial"/>
        </w:rPr>
        <w:t>ych podróży pociągiem</w:t>
      </w:r>
      <w:r>
        <w:rPr>
          <w:rFonts w:cs="Arial"/>
        </w:rPr>
        <w:t xml:space="preserve">. </w:t>
      </w:r>
      <w:r w:rsidR="00AA0F3C">
        <w:rPr>
          <w:rFonts w:cs="Arial"/>
        </w:rPr>
        <w:t>Od 10 marca</w:t>
      </w:r>
      <w:r w:rsidR="00B524DD">
        <w:rPr>
          <w:rFonts w:cs="Arial"/>
        </w:rPr>
        <w:t xml:space="preserve"> </w:t>
      </w:r>
      <w:r w:rsidR="007B6D7A">
        <w:rPr>
          <w:rFonts w:cs="Arial"/>
        </w:rPr>
        <w:t>mieszkańcy</w:t>
      </w:r>
      <w:r w:rsidR="00000097">
        <w:rPr>
          <w:rFonts w:cs="Arial"/>
        </w:rPr>
        <w:t xml:space="preserve"> </w:t>
      </w:r>
      <w:r w:rsidR="00AA0F3C">
        <w:rPr>
          <w:rFonts w:cs="Arial"/>
        </w:rPr>
        <w:t>będą mieli do dyspozycji nowy przystanek</w:t>
      </w:r>
      <w:r w:rsidR="00BE2C49">
        <w:rPr>
          <w:rFonts w:cs="Arial"/>
        </w:rPr>
        <w:t xml:space="preserve"> </w:t>
      </w:r>
      <w:r w:rsidR="005A0C71">
        <w:rPr>
          <w:rFonts w:cs="Arial"/>
        </w:rPr>
        <w:t>Stare Grudze na linii Łódź – Łowicz.</w:t>
      </w:r>
      <w:r w:rsidR="00104B8A">
        <w:rPr>
          <w:rFonts w:cs="Arial"/>
        </w:rPr>
        <w:t xml:space="preserve"> </w:t>
      </w:r>
      <w:r w:rsidR="005A0C71">
        <w:rPr>
          <w:rFonts w:cs="Arial"/>
        </w:rPr>
        <w:t xml:space="preserve">To drugi </w:t>
      </w:r>
      <w:r w:rsidR="00253976">
        <w:rPr>
          <w:rFonts w:cs="Arial"/>
        </w:rPr>
        <w:t>peron, który powstał</w:t>
      </w:r>
      <w:r w:rsidR="005A0C71">
        <w:rPr>
          <w:rFonts w:cs="Arial"/>
        </w:rPr>
        <w:t xml:space="preserve"> na tej trasie</w:t>
      </w:r>
      <w:r w:rsidR="00253976">
        <w:rPr>
          <w:rFonts w:cs="Arial"/>
        </w:rPr>
        <w:t xml:space="preserve"> </w:t>
      </w:r>
      <w:r w:rsidR="00253976" w:rsidRPr="00A01B11">
        <w:rPr>
          <w:rFonts w:cs="Arial"/>
        </w:rPr>
        <w:t>w ostatn</w:t>
      </w:r>
      <w:r w:rsidR="00A01B11" w:rsidRPr="00A01B11">
        <w:rPr>
          <w:rFonts w:cs="Arial"/>
        </w:rPr>
        <w:t>i</w:t>
      </w:r>
      <w:r w:rsidR="00A01B11">
        <w:rPr>
          <w:rFonts w:cs="Arial"/>
        </w:rPr>
        <w:t>ch miesiącach</w:t>
      </w:r>
      <w:r w:rsidR="005A0C71">
        <w:rPr>
          <w:rFonts w:cs="Arial"/>
        </w:rPr>
        <w:t xml:space="preserve">. </w:t>
      </w:r>
      <w:r w:rsidR="000019F7">
        <w:rPr>
          <w:rFonts w:cs="Arial"/>
        </w:rPr>
        <w:t>Od grudnia ubiegłego roku pasażerowie korzystają z now</w:t>
      </w:r>
      <w:r w:rsidR="005A0C71">
        <w:rPr>
          <w:rFonts w:cs="Arial"/>
        </w:rPr>
        <w:t>ego</w:t>
      </w:r>
      <w:r w:rsidR="000019F7">
        <w:rPr>
          <w:rFonts w:cs="Arial"/>
        </w:rPr>
        <w:t xml:space="preserve"> przystank</w:t>
      </w:r>
      <w:r w:rsidR="005A0C71">
        <w:rPr>
          <w:rFonts w:cs="Arial"/>
        </w:rPr>
        <w:t>u</w:t>
      </w:r>
      <w:r w:rsidR="000019F7">
        <w:rPr>
          <w:rFonts w:cs="Arial"/>
        </w:rPr>
        <w:t xml:space="preserve"> Zgierz Rudunki</w:t>
      </w:r>
      <w:r w:rsidR="005A0C71">
        <w:rPr>
          <w:rFonts w:cs="Arial"/>
        </w:rPr>
        <w:t>.</w:t>
      </w:r>
    </w:p>
    <w:p w14:paraId="5457CF82" w14:textId="31A6854B" w:rsidR="00940DFE" w:rsidRPr="00D56728" w:rsidRDefault="00104B8A" w:rsidP="00BE2C49">
      <w:pPr>
        <w:spacing w:before="100" w:beforeAutospacing="1" w:after="100" w:afterAutospacing="1" w:line="360" w:lineRule="auto"/>
        <w:rPr>
          <w:rStyle w:val="Pogrubienie"/>
          <w:rFonts w:eastAsiaTheme="majorEastAsia" w:cstheme="majorBidi"/>
          <w:b w:val="0"/>
          <w:szCs w:val="26"/>
        </w:rPr>
      </w:pPr>
      <w:r>
        <w:rPr>
          <w:rFonts w:cs="Arial"/>
        </w:rPr>
        <w:t>Przystanek Stare Grudze</w:t>
      </w:r>
      <w:r w:rsidR="00BE2C49">
        <w:rPr>
          <w:rFonts w:cs="Arial"/>
        </w:rPr>
        <w:t xml:space="preserve"> </w:t>
      </w:r>
      <w:r w:rsidR="000819BB">
        <w:rPr>
          <w:rFonts w:cs="Arial"/>
        </w:rPr>
        <w:t xml:space="preserve">został </w:t>
      </w:r>
      <w:r w:rsidR="00BE2C49">
        <w:rPr>
          <w:rFonts w:cs="Arial"/>
        </w:rPr>
        <w:t>wybudowany</w:t>
      </w:r>
      <w:r>
        <w:rPr>
          <w:rFonts w:cs="Arial"/>
        </w:rPr>
        <w:t xml:space="preserve"> </w:t>
      </w:r>
      <w:r w:rsidR="00BE2C49">
        <w:rPr>
          <w:rFonts w:cs="Arial"/>
        </w:rPr>
        <w:t>na jednotorowej linii Łódź – Łowicz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 </w:t>
      </w:r>
      <w:r w:rsidR="00502306">
        <w:rPr>
          <w:rStyle w:val="Pogrubienie"/>
          <w:rFonts w:eastAsiaTheme="majorEastAsia" w:cstheme="majorBidi"/>
          <w:b w:val="0"/>
          <w:szCs w:val="26"/>
        </w:rPr>
        <w:t>przy skrzyżowaniu torów z lokalną drogą</w:t>
      </w:r>
      <w:r w:rsidR="00D56728" w:rsidRPr="00BE2C49">
        <w:rPr>
          <w:rStyle w:val="Pogrubienie"/>
          <w:rFonts w:eastAsiaTheme="majorEastAsia" w:cstheme="majorBidi"/>
          <w:b w:val="0"/>
          <w:szCs w:val="26"/>
        </w:rPr>
        <w:t xml:space="preserve"> łącz</w:t>
      </w:r>
      <w:r w:rsidR="00502306">
        <w:rPr>
          <w:rStyle w:val="Pogrubienie"/>
          <w:rFonts w:eastAsiaTheme="majorEastAsia" w:cstheme="majorBidi"/>
          <w:b w:val="0"/>
          <w:szCs w:val="26"/>
        </w:rPr>
        <w:t>ącą</w:t>
      </w:r>
      <w:r w:rsidR="00D56728" w:rsidRPr="00BE2C49">
        <w:rPr>
          <w:rStyle w:val="Pogrubienie"/>
          <w:rFonts w:eastAsiaTheme="majorEastAsia" w:cstheme="majorBidi"/>
          <w:b w:val="0"/>
          <w:szCs w:val="26"/>
        </w:rPr>
        <w:t xml:space="preserve"> miejscowość Zawady z drogą Łowicz – Łódź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>.</w:t>
      </w:r>
      <w:r w:rsidR="00BE2C49">
        <w:rPr>
          <w:rStyle w:val="Pogrubienie"/>
          <w:rFonts w:eastAsiaTheme="majorEastAsia" w:cstheme="majorBidi"/>
          <w:b w:val="0"/>
          <w:szCs w:val="26"/>
        </w:rPr>
        <w:t xml:space="preserve"> </w:t>
      </w:r>
      <w:r w:rsidR="00502306">
        <w:rPr>
          <w:rStyle w:val="Pogrubienie"/>
          <w:rFonts w:eastAsiaTheme="majorEastAsia" w:cstheme="majorBidi"/>
          <w:b w:val="0"/>
          <w:szCs w:val="26"/>
        </w:rPr>
        <w:br/>
      </w:r>
      <w:r w:rsidR="00BE2C49">
        <w:rPr>
          <w:rStyle w:val="Pogrubienie"/>
          <w:rFonts w:eastAsiaTheme="majorEastAsia" w:cstheme="majorBidi"/>
          <w:b w:val="0"/>
          <w:szCs w:val="26"/>
        </w:rPr>
        <w:t xml:space="preserve">Nowy obiekt </w:t>
      </w:r>
      <w:r w:rsidR="00D56728">
        <w:rPr>
          <w:rStyle w:val="Pogrubienie"/>
          <w:rFonts w:eastAsiaTheme="majorEastAsia" w:cstheme="majorBidi"/>
          <w:b w:val="0"/>
          <w:szCs w:val="26"/>
        </w:rPr>
        <w:t>przejmie obsługę podróżnych z oddalonego o kilkaset metrów przystanku Grudze</w:t>
      </w:r>
      <w:r>
        <w:rPr>
          <w:rStyle w:val="Pogrubienie"/>
          <w:rFonts w:eastAsiaTheme="majorEastAsia" w:cstheme="majorBidi"/>
          <w:b w:val="0"/>
          <w:szCs w:val="26"/>
        </w:rPr>
        <w:t xml:space="preserve">, który zostanie </w:t>
      </w:r>
      <w:r w:rsidR="0003667D">
        <w:rPr>
          <w:rStyle w:val="Pogrubienie"/>
          <w:rFonts w:eastAsiaTheme="majorEastAsia" w:cstheme="majorBidi"/>
          <w:b w:val="0"/>
          <w:szCs w:val="26"/>
        </w:rPr>
        <w:t>rozebrany</w:t>
      </w:r>
      <w:r>
        <w:rPr>
          <w:rStyle w:val="Pogrubienie"/>
          <w:rFonts w:eastAsiaTheme="majorEastAsia" w:cstheme="majorBidi"/>
          <w:b w:val="0"/>
          <w:szCs w:val="26"/>
        </w:rPr>
        <w:t xml:space="preserve">. </w:t>
      </w:r>
      <w:r w:rsidR="00502306">
        <w:rPr>
          <w:rStyle w:val="Pogrubienie"/>
          <w:rFonts w:eastAsiaTheme="majorEastAsia" w:cstheme="majorBidi"/>
          <w:b w:val="0"/>
          <w:szCs w:val="26"/>
        </w:rPr>
        <w:t xml:space="preserve">Nowa lokalizacja umożliwi lepsze łączenie podróży koleją </w:t>
      </w:r>
      <w:r w:rsidR="004256FA">
        <w:rPr>
          <w:rStyle w:val="Pogrubienie"/>
          <w:rFonts w:eastAsiaTheme="majorEastAsia" w:cstheme="majorBidi"/>
          <w:b w:val="0"/>
          <w:szCs w:val="26"/>
        </w:rPr>
        <w:br/>
      </w:r>
      <w:r w:rsidR="00502306">
        <w:rPr>
          <w:rStyle w:val="Pogrubienie"/>
          <w:rFonts w:eastAsiaTheme="majorEastAsia" w:cstheme="majorBidi"/>
          <w:b w:val="0"/>
          <w:szCs w:val="26"/>
        </w:rPr>
        <w:t>z indywidualnymi środkami transportu.</w:t>
      </w:r>
      <w:r w:rsidR="00BE2C49">
        <w:rPr>
          <w:rStyle w:val="Pogrubienie"/>
          <w:rFonts w:eastAsiaTheme="majorEastAsia" w:cstheme="majorBidi"/>
          <w:b w:val="0"/>
          <w:szCs w:val="26"/>
        </w:rPr>
        <w:br/>
      </w:r>
      <w:r w:rsidR="00D56728">
        <w:rPr>
          <w:rStyle w:val="Pogrubienie"/>
          <w:rFonts w:eastAsiaTheme="majorEastAsia" w:cstheme="majorBidi"/>
          <w:b w:val="0"/>
          <w:szCs w:val="26"/>
        </w:rPr>
        <w:t>P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>eron</w:t>
      </w:r>
      <w:r w:rsidR="00D56728">
        <w:rPr>
          <w:rStyle w:val="Pogrubienie"/>
          <w:rFonts w:eastAsiaTheme="majorEastAsia" w:cstheme="majorBidi"/>
          <w:b w:val="0"/>
          <w:szCs w:val="26"/>
        </w:rPr>
        <w:t xml:space="preserve"> przystanku Stare Grudze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 </w:t>
      </w:r>
      <w:r w:rsidR="00BE2C49">
        <w:rPr>
          <w:rStyle w:val="Pogrubienie"/>
          <w:rFonts w:eastAsiaTheme="majorEastAsia" w:cstheme="majorBidi"/>
          <w:b w:val="0"/>
          <w:szCs w:val="26"/>
        </w:rPr>
        <w:t xml:space="preserve">jest 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>wyższ</w:t>
      </w:r>
      <w:r w:rsidR="00BE2C49">
        <w:rPr>
          <w:rStyle w:val="Pogrubienie"/>
          <w:rFonts w:eastAsiaTheme="majorEastAsia" w:cstheme="majorBidi"/>
          <w:b w:val="0"/>
          <w:szCs w:val="26"/>
        </w:rPr>
        <w:t>y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, co ułatwi podróżnym wsiadanie i wysiadanie </w:t>
      </w:r>
      <w:r w:rsidR="004256FA">
        <w:rPr>
          <w:rStyle w:val="Pogrubienie"/>
          <w:rFonts w:eastAsiaTheme="majorEastAsia" w:cstheme="majorBidi"/>
          <w:b w:val="0"/>
          <w:szCs w:val="26"/>
        </w:rPr>
        <w:br/>
      </w:r>
      <w:r w:rsidR="00D56728">
        <w:rPr>
          <w:rStyle w:val="Pogrubienie"/>
          <w:rFonts w:eastAsiaTheme="majorEastAsia" w:cstheme="majorBidi"/>
          <w:b w:val="0"/>
          <w:szCs w:val="26"/>
        </w:rPr>
        <w:t>do/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>z pociągów. Zamontowane zosta</w:t>
      </w:r>
      <w:r w:rsidR="00D56728">
        <w:rPr>
          <w:rStyle w:val="Pogrubienie"/>
          <w:rFonts w:eastAsiaTheme="majorEastAsia" w:cstheme="majorBidi"/>
          <w:b w:val="0"/>
          <w:szCs w:val="26"/>
        </w:rPr>
        <w:t>ły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 ławki</w:t>
      </w:r>
      <w:r w:rsidR="00D56728">
        <w:rPr>
          <w:rStyle w:val="Pogrubienie"/>
          <w:rFonts w:eastAsiaTheme="majorEastAsia" w:cstheme="majorBidi"/>
          <w:b w:val="0"/>
          <w:szCs w:val="26"/>
        </w:rPr>
        <w:t xml:space="preserve">. </w:t>
      </w:r>
      <w:r w:rsidR="00502306">
        <w:rPr>
          <w:rStyle w:val="Pogrubienie"/>
          <w:rFonts w:eastAsiaTheme="majorEastAsia" w:cstheme="majorBidi"/>
          <w:b w:val="0"/>
          <w:szCs w:val="26"/>
        </w:rPr>
        <w:t xml:space="preserve">Ustawiono słupy oświetleniowe, oznakowanie </w:t>
      </w:r>
      <w:r w:rsidR="004256FA">
        <w:rPr>
          <w:rStyle w:val="Pogrubienie"/>
          <w:rFonts w:eastAsiaTheme="majorEastAsia" w:cstheme="majorBidi"/>
          <w:b w:val="0"/>
          <w:szCs w:val="26"/>
        </w:rPr>
        <w:br/>
      </w:r>
      <w:r w:rsidR="00502306">
        <w:rPr>
          <w:rStyle w:val="Pogrubienie"/>
          <w:rFonts w:eastAsiaTheme="majorEastAsia" w:cstheme="majorBidi"/>
          <w:b w:val="0"/>
          <w:szCs w:val="26"/>
        </w:rPr>
        <w:t xml:space="preserve">i gabloty informacyjne. Obecnie montowane są wiaty. Do wykonania pozostało ogrodzenie oraz drogi dojścia do przystanku. 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Oświetlenie LED </w:t>
      </w:r>
      <w:r w:rsidR="00D56728">
        <w:rPr>
          <w:rStyle w:val="Pogrubienie"/>
          <w:rFonts w:eastAsiaTheme="majorEastAsia" w:cstheme="majorBidi"/>
          <w:b w:val="0"/>
          <w:szCs w:val="26"/>
        </w:rPr>
        <w:t xml:space="preserve">na peronie </w:t>
      </w:r>
      <w:r w:rsidR="00B524DD">
        <w:rPr>
          <w:rStyle w:val="Pogrubienie"/>
          <w:rFonts w:eastAsiaTheme="majorEastAsia" w:cstheme="majorBidi"/>
          <w:b w:val="0"/>
          <w:szCs w:val="26"/>
        </w:rPr>
        <w:t>zwiększy bezpieczeństwo podróżnych</w:t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 po zmroku. Orientację ułatwią tablice z czytelnym oznakowaniem i gabloty </w:t>
      </w:r>
      <w:r w:rsidR="004256FA">
        <w:rPr>
          <w:rStyle w:val="Pogrubienie"/>
          <w:rFonts w:eastAsiaTheme="majorEastAsia" w:cstheme="majorBidi"/>
          <w:b w:val="0"/>
          <w:szCs w:val="26"/>
        </w:rPr>
        <w:br/>
      </w:r>
      <w:r w:rsidR="00BE2C49" w:rsidRPr="00BE2C49">
        <w:rPr>
          <w:rStyle w:val="Pogrubienie"/>
          <w:rFonts w:eastAsiaTheme="majorEastAsia" w:cstheme="majorBidi"/>
          <w:b w:val="0"/>
          <w:szCs w:val="26"/>
        </w:rPr>
        <w:t xml:space="preserve">z rozkładami jazdy. </w:t>
      </w:r>
    </w:p>
    <w:p w14:paraId="4C6C3C0D" w14:textId="6BBA8D0D" w:rsidR="00D22919" w:rsidRPr="00AA0F3C" w:rsidRDefault="00AA0F3C" w:rsidP="00AA0F3C">
      <w:pPr>
        <w:pStyle w:val="Nagwek2"/>
        <w:spacing w:before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Program przystankowy w województwie łódzkim </w:t>
      </w:r>
    </w:p>
    <w:p w14:paraId="69F7B777" w14:textId="0CDC5F38" w:rsidR="00D56728" w:rsidRDefault="00D22919" w:rsidP="00940DFE">
      <w:pPr>
        <w:spacing w:after="0" w:line="360" w:lineRule="auto"/>
        <w:rPr>
          <w:rFonts w:eastAsia="Calibri" w:cs="Arial"/>
        </w:rPr>
      </w:pPr>
      <w:r w:rsidRPr="00867917">
        <w:rPr>
          <w:rFonts w:eastAsia="Calibri" w:cs="Arial"/>
        </w:rPr>
        <w:t xml:space="preserve">W województwie łódzkim program przystankowy obejmuje 15 lokalizacji. </w:t>
      </w:r>
      <w:r w:rsidR="00AA0F3C">
        <w:rPr>
          <w:rFonts w:eastAsia="Calibri" w:cs="Arial"/>
        </w:rPr>
        <w:t>P</w:t>
      </w:r>
      <w:r w:rsidRPr="00867917">
        <w:rPr>
          <w:rFonts w:eastAsia="Calibri" w:cs="Arial"/>
        </w:rPr>
        <w:t xml:space="preserve">odróżni korzystają </w:t>
      </w:r>
      <w:r w:rsidR="00AA0F3C">
        <w:rPr>
          <w:rFonts w:eastAsia="Calibri" w:cs="Arial"/>
        </w:rPr>
        <w:t xml:space="preserve">już </w:t>
      </w:r>
      <w:r>
        <w:rPr>
          <w:rFonts w:eastAsia="Calibri" w:cs="Arial"/>
        </w:rPr>
        <w:t>z now</w:t>
      </w:r>
      <w:r w:rsidR="00AA0F3C">
        <w:rPr>
          <w:rFonts w:eastAsia="Calibri" w:cs="Arial"/>
        </w:rPr>
        <w:t>ych</w:t>
      </w:r>
      <w:r>
        <w:rPr>
          <w:rFonts w:eastAsia="Calibri" w:cs="Arial"/>
        </w:rPr>
        <w:t xml:space="preserve"> </w:t>
      </w:r>
      <w:r w:rsidRPr="00867917">
        <w:rPr>
          <w:rFonts w:eastAsia="Calibri" w:cs="Arial"/>
        </w:rPr>
        <w:t>przystank</w:t>
      </w:r>
      <w:r w:rsidR="00AA0F3C">
        <w:rPr>
          <w:rFonts w:eastAsia="Calibri" w:cs="Arial"/>
        </w:rPr>
        <w:t>ów</w:t>
      </w:r>
      <w:r w:rsidRPr="00867917">
        <w:rPr>
          <w:rFonts w:eastAsia="Calibri" w:cs="Arial"/>
        </w:rPr>
        <w:t xml:space="preserve"> Tomaszówek</w:t>
      </w:r>
      <w:r w:rsidR="00AA0F3C">
        <w:rPr>
          <w:rFonts w:eastAsia="Calibri" w:cs="Arial"/>
        </w:rPr>
        <w:t xml:space="preserve">, </w:t>
      </w:r>
      <w:r w:rsidR="00AA0F3C">
        <w:t>Jedlicze koło Zgierza, Zgierz Rudunki oraz zmodernizowanych Zaosie i Żakowice Południowe</w:t>
      </w:r>
      <w:r w:rsidRPr="00BC4219">
        <w:rPr>
          <w:rFonts w:eastAsia="Calibri" w:cs="Arial"/>
        </w:rPr>
        <w:t>.</w:t>
      </w:r>
      <w:r w:rsidRPr="00867917">
        <w:rPr>
          <w:rFonts w:eastAsia="Calibri" w:cs="Arial"/>
        </w:rPr>
        <w:t xml:space="preserve"> W </w:t>
      </w:r>
      <w:r w:rsidR="00AA0F3C">
        <w:rPr>
          <w:rFonts w:eastAsia="Calibri" w:cs="Arial"/>
        </w:rPr>
        <w:t xml:space="preserve">marcu br. rozpocznie się budowa </w:t>
      </w:r>
      <w:r w:rsidRPr="00867917">
        <w:rPr>
          <w:rFonts w:eastAsia="Calibri" w:cs="Arial"/>
        </w:rPr>
        <w:t xml:space="preserve">nowych przystanków Łódź Zarzew i Głowno Północne. </w:t>
      </w:r>
      <w:r w:rsidR="007B2954">
        <w:rPr>
          <w:rFonts w:eastAsia="Calibri" w:cs="Arial"/>
        </w:rPr>
        <w:t xml:space="preserve">Na etapie projektowania jest </w:t>
      </w:r>
      <w:r w:rsidRPr="00867917">
        <w:rPr>
          <w:rFonts w:eastAsia="Calibri" w:cs="Arial"/>
        </w:rPr>
        <w:t>przystan</w:t>
      </w:r>
      <w:r w:rsidR="007B2954">
        <w:rPr>
          <w:rFonts w:eastAsia="Calibri" w:cs="Arial"/>
        </w:rPr>
        <w:t>e</w:t>
      </w:r>
      <w:r w:rsidRPr="00867917">
        <w:rPr>
          <w:rFonts w:eastAsia="Calibri" w:cs="Arial"/>
        </w:rPr>
        <w:t>k Izabelów k. Zduńskiej Woli.</w:t>
      </w:r>
    </w:p>
    <w:p w14:paraId="0BFBFFFB" w14:textId="65FE1DD0" w:rsidR="00940DFE" w:rsidRDefault="00D22919" w:rsidP="00940DFE">
      <w:pPr>
        <w:spacing w:after="0" w:line="360" w:lineRule="auto"/>
        <w:rPr>
          <w:rFonts w:eastAsia="Calibri" w:cs="Arial"/>
        </w:rPr>
      </w:pPr>
      <w:r w:rsidRPr="00867917">
        <w:rPr>
          <w:rFonts w:eastAsia="Calibri" w:cs="Arial"/>
        </w:rPr>
        <w:t xml:space="preserve">W </w:t>
      </w:r>
      <w:r w:rsidR="00940D39">
        <w:rPr>
          <w:rFonts w:eastAsia="Calibri" w:cs="Arial"/>
        </w:rPr>
        <w:t xml:space="preserve">styczniu br. podpisane zostały umowy na </w:t>
      </w:r>
      <w:r w:rsidR="009C6AC0">
        <w:rPr>
          <w:rFonts w:eastAsia="Calibri" w:cs="Arial"/>
        </w:rPr>
        <w:t>budowę</w:t>
      </w:r>
      <w:r w:rsidR="00767FB4">
        <w:rPr>
          <w:rFonts w:eastAsia="Calibri" w:cs="Arial"/>
        </w:rPr>
        <w:t xml:space="preserve"> </w:t>
      </w:r>
      <w:r w:rsidRPr="00867917">
        <w:rPr>
          <w:rFonts w:eastAsia="Calibri" w:cs="Arial"/>
        </w:rPr>
        <w:t xml:space="preserve">6 przystanków: Nowa Brzeźnica, Ważne Młyny, Pieńki </w:t>
      </w:r>
      <w:proofErr w:type="spellStart"/>
      <w:r w:rsidRPr="00867917">
        <w:rPr>
          <w:rFonts w:eastAsia="Calibri" w:cs="Arial"/>
        </w:rPr>
        <w:t>Dubidzkie</w:t>
      </w:r>
      <w:proofErr w:type="spellEnd"/>
      <w:r w:rsidRPr="00867917">
        <w:rPr>
          <w:rFonts w:eastAsia="Calibri" w:cs="Arial"/>
        </w:rPr>
        <w:t xml:space="preserve">, Strzelce Wielkie, Wistka oraz Biała na linii między Częstochową </w:t>
      </w:r>
      <w:r w:rsidR="00AF4D7C">
        <w:rPr>
          <w:rFonts w:eastAsia="Calibri" w:cs="Arial"/>
        </w:rPr>
        <w:br/>
      </w:r>
      <w:r w:rsidRPr="00867917">
        <w:rPr>
          <w:rFonts w:eastAsia="Calibri" w:cs="Arial"/>
        </w:rPr>
        <w:t xml:space="preserve">a Chorzewem Siemkowicami. </w:t>
      </w:r>
      <w:r w:rsidR="00940D39">
        <w:rPr>
          <w:rFonts w:cs="Arial"/>
          <w:color w:val="000000"/>
        </w:rPr>
        <w:t>Zakończenie prac planowane jest</w:t>
      </w:r>
      <w:r w:rsidR="002849D1">
        <w:rPr>
          <w:rFonts w:cs="Arial"/>
          <w:color w:val="000000"/>
        </w:rPr>
        <w:t xml:space="preserve"> na początku 2025 r. </w:t>
      </w:r>
    </w:p>
    <w:p w14:paraId="2BA77255" w14:textId="77777777" w:rsidR="00940DFE" w:rsidRDefault="00940DFE" w:rsidP="00940DFE">
      <w:pPr>
        <w:spacing w:after="0" w:line="360" w:lineRule="auto"/>
        <w:rPr>
          <w:rFonts w:eastAsia="Calibri" w:cs="Arial"/>
        </w:rPr>
      </w:pPr>
    </w:p>
    <w:p w14:paraId="01EA4751" w14:textId="76B6CB0F" w:rsidR="00807694" w:rsidRPr="00940DFE" w:rsidRDefault="00867917" w:rsidP="00940DFE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867917">
        <w:t xml:space="preserve">Celem „Rządowego programu budowy lub modernizacji przystanków kolejowych na lata </w:t>
      </w:r>
      <w:r w:rsidR="003E2AFD">
        <w:br/>
      </w:r>
      <w:r w:rsidRPr="00867917">
        <w:t xml:space="preserve">2021-2025” jest ułatwienie dostępu do kolejowej komunikacji wojewódzkiej </w:t>
      </w:r>
      <w:r w:rsidR="00A76BCB">
        <w:br/>
      </w:r>
      <w:r w:rsidRPr="00867917">
        <w:t xml:space="preserve">i międzywojewódzkiej poprzez budowanie lub modernizowanie przystanków kolejowych </w:t>
      </w:r>
      <w:r w:rsidR="00A76BCB">
        <w:br/>
      </w:r>
      <w:r w:rsidRPr="00867917">
        <w:t xml:space="preserve">i miejsc parkingowych dla pasażerów. </w:t>
      </w:r>
      <w:r w:rsidR="00A76BCB">
        <w:br/>
      </w:r>
      <w:r w:rsidRPr="00867917">
        <w:t xml:space="preserve">W ramach </w:t>
      </w:r>
      <w:r w:rsidR="00B524DD">
        <w:t>p</w:t>
      </w:r>
      <w:r w:rsidR="00B524DD" w:rsidRPr="00867917">
        <w:t>rogramu</w:t>
      </w:r>
      <w:r w:rsidR="00B524DD">
        <w:t xml:space="preserve"> przystankowego</w:t>
      </w:r>
      <w:r w:rsidR="00B524DD" w:rsidRPr="00867917">
        <w:t xml:space="preserve"> </w:t>
      </w:r>
      <w:r w:rsidRPr="00867917">
        <w:t>w całej Polsce przewidziano realizację ponad 100 parkingów przy istniejących i nowo budowanych przystankach. Kwota przeznaczona na ich budowę to 74,31 mln zł. Obecnie zakończono budowy w</w:t>
      </w:r>
      <w:r w:rsidR="00A76BCB">
        <w:t xml:space="preserve"> 9</w:t>
      </w:r>
      <w:r w:rsidR="00B80B9D" w:rsidRPr="00867917">
        <w:t xml:space="preserve"> </w:t>
      </w:r>
      <w:r w:rsidRPr="00867917">
        <w:t xml:space="preserve">lokalizacjach, w </w:t>
      </w:r>
      <w:r w:rsidR="00A76BCB">
        <w:t>43</w:t>
      </w:r>
      <w:r w:rsidRPr="00867917">
        <w:t xml:space="preserve"> miejscach postępują prace budowlane, a dla </w:t>
      </w:r>
      <w:r w:rsidR="00A76BCB">
        <w:t>7</w:t>
      </w:r>
      <w:r w:rsidR="002849D1">
        <w:t xml:space="preserve"> trwają</w:t>
      </w:r>
      <w:r w:rsidR="002849D1" w:rsidRPr="00867917">
        <w:t xml:space="preserve"> </w:t>
      </w:r>
      <w:r w:rsidRPr="00867917">
        <w:t>postępowania przetargowe.</w:t>
      </w:r>
    </w:p>
    <w:p w14:paraId="311E5E41" w14:textId="77777777" w:rsidR="00940DFE" w:rsidRDefault="00940DFE" w:rsidP="00080EBF">
      <w:pPr>
        <w:spacing w:after="0" w:line="360" w:lineRule="auto"/>
        <w:rPr>
          <w:rStyle w:val="Pogrubienie"/>
          <w:rFonts w:cs="Arial"/>
        </w:rPr>
      </w:pPr>
    </w:p>
    <w:p w14:paraId="13BE9039" w14:textId="51D9F1CE"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0AF8B1E" w14:textId="77777777" w:rsidR="00A71022" w:rsidRDefault="003B0138" w:rsidP="001B5CC2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3978AF0D" w14:textId="77777777" w:rsidR="00A71022" w:rsidRPr="00DE73BF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65E0658E" w14:textId="77777777" w:rsidR="00A71022" w:rsidRPr="00DE73BF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6CA4DEA3" w14:textId="77777777" w:rsidR="00A71022" w:rsidRPr="00DE73BF" w:rsidRDefault="00000000" w:rsidP="001B5CC2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0BFDFC31" w14:textId="77777777" w:rsidR="002C2961" w:rsidRPr="004A1187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8E0929">
      <w:headerReference w:type="first" r:id="rId9"/>
      <w:footerReference w:type="first" r:id="rId10"/>
      <w:pgSz w:w="11906" w:h="16838"/>
      <w:pgMar w:top="993" w:right="1416" w:bottom="709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4347" w14:textId="77777777" w:rsidR="000174E7" w:rsidRDefault="000174E7" w:rsidP="009D1AEB">
      <w:pPr>
        <w:spacing w:after="0" w:line="240" w:lineRule="auto"/>
      </w:pPr>
      <w:r>
        <w:separator/>
      </w:r>
    </w:p>
  </w:endnote>
  <w:endnote w:type="continuationSeparator" w:id="0">
    <w:p w14:paraId="7739F1E0" w14:textId="77777777" w:rsidR="000174E7" w:rsidRDefault="000174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379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5E29AA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77114C8" w14:textId="55A20308"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B077A"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1081" w14:textId="77777777" w:rsidR="000174E7" w:rsidRDefault="000174E7" w:rsidP="009D1AEB">
      <w:pPr>
        <w:spacing w:after="0" w:line="240" w:lineRule="auto"/>
      </w:pPr>
      <w:r>
        <w:separator/>
      </w:r>
    </w:p>
  </w:footnote>
  <w:footnote w:type="continuationSeparator" w:id="0">
    <w:p w14:paraId="35E01C72" w14:textId="77777777" w:rsidR="000174E7" w:rsidRDefault="000174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A25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004D7" wp14:editId="7DA65B3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E55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4F5EC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F51F4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BD35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CA8A9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9CB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48AE50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F80708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004D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99E55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4F5EC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F51F4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BD35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CA8A9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9CB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48AE50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F80708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06F04D" wp14:editId="0F3D9C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7311465">
    <w:abstractNumId w:val="1"/>
  </w:num>
  <w:num w:numId="2" w16cid:durableId="105535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97"/>
    <w:rsid w:val="0000138C"/>
    <w:rsid w:val="000019F7"/>
    <w:rsid w:val="00002A93"/>
    <w:rsid w:val="0000469B"/>
    <w:rsid w:val="000174E7"/>
    <w:rsid w:val="00026903"/>
    <w:rsid w:val="0003667D"/>
    <w:rsid w:val="00040C2E"/>
    <w:rsid w:val="00062D29"/>
    <w:rsid w:val="000652BB"/>
    <w:rsid w:val="00076CE2"/>
    <w:rsid w:val="00080EBF"/>
    <w:rsid w:val="000819BB"/>
    <w:rsid w:val="00087B13"/>
    <w:rsid w:val="000907B6"/>
    <w:rsid w:val="000B3C10"/>
    <w:rsid w:val="000C34C9"/>
    <w:rsid w:val="000C62D3"/>
    <w:rsid w:val="000D2AA9"/>
    <w:rsid w:val="000D30FB"/>
    <w:rsid w:val="000D6AEF"/>
    <w:rsid w:val="000E16CD"/>
    <w:rsid w:val="000F6F01"/>
    <w:rsid w:val="00104B8A"/>
    <w:rsid w:val="00107882"/>
    <w:rsid w:val="001173E0"/>
    <w:rsid w:val="001176D3"/>
    <w:rsid w:val="00120D6C"/>
    <w:rsid w:val="00124E15"/>
    <w:rsid w:val="00126748"/>
    <w:rsid w:val="001323F8"/>
    <w:rsid w:val="00157BA5"/>
    <w:rsid w:val="00160625"/>
    <w:rsid w:val="00166F53"/>
    <w:rsid w:val="00171492"/>
    <w:rsid w:val="00171FD5"/>
    <w:rsid w:val="001811C8"/>
    <w:rsid w:val="00181AF6"/>
    <w:rsid w:val="0018496D"/>
    <w:rsid w:val="00190E6B"/>
    <w:rsid w:val="00191426"/>
    <w:rsid w:val="001A37E1"/>
    <w:rsid w:val="001A57DC"/>
    <w:rsid w:val="001A5CF5"/>
    <w:rsid w:val="001B46BE"/>
    <w:rsid w:val="001B5CC2"/>
    <w:rsid w:val="001C634A"/>
    <w:rsid w:val="001D3BF0"/>
    <w:rsid w:val="001F7429"/>
    <w:rsid w:val="00205C99"/>
    <w:rsid w:val="0020729E"/>
    <w:rsid w:val="00223F2C"/>
    <w:rsid w:val="0022529A"/>
    <w:rsid w:val="00227B82"/>
    <w:rsid w:val="00233274"/>
    <w:rsid w:val="00236985"/>
    <w:rsid w:val="0024094C"/>
    <w:rsid w:val="00244C42"/>
    <w:rsid w:val="00253976"/>
    <w:rsid w:val="002725D6"/>
    <w:rsid w:val="00277762"/>
    <w:rsid w:val="002849D1"/>
    <w:rsid w:val="00284FBB"/>
    <w:rsid w:val="00291328"/>
    <w:rsid w:val="00296058"/>
    <w:rsid w:val="00296794"/>
    <w:rsid w:val="002A4BAB"/>
    <w:rsid w:val="002A6AB6"/>
    <w:rsid w:val="002B3935"/>
    <w:rsid w:val="002C2961"/>
    <w:rsid w:val="002C6E1F"/>
    <w:rsid w:val="002D00D4"/>
    <w:rsid w:val="002D708F"/>
    <w:rsid w:val="002E4927"/>
    <w:rsid w:val="002F1153"/>
    <w:rsid w:val="002F3BEA"/>
    <w:rsid w:val="002F5297"/>
    <w:rsid w:val="002F6767"/>
    <w:rsid w:val="003051E3"/>
    <w:rsid w:val="003054F3"/>
    <w:rsid w:val="00305572"/>
    <w:rsid w:val="003104B5"/>
    <w:rsid w:val="003153DC"/>
    <w:rsid w:val="003248FA"/>
    <w:rsid w:val="00346E5E"/>
    <w:rsid w:val="00365811"/>
    <w:rsid w:val="00365CE7"/>
    <w:rsid w:val="00370EF5"/>
    <w:rsid w:val="003763F4"/>
    <w:rsid w:val="00380186"/>
    <w:rsid w:val="0038086A"/>
    <w:rsid w:val="003816BE"/>
    <w:rsid w:val="00385441"/>
    <w:rsid w:val="00387644"/>
    <w:rsid w:val="003906F9"/>
    <w:rsid w:val="0039161A"/>
    <w:rsid w:val="00395D0E"/>
    <w:rsid w:val="00397F20"/>
    <w:rsid w:val="003A1DF9"/>
    <w:rsid w:val="003A4EC3"/>
    <w:rsid w:val="003B0138"/>
    <w:rsid w:val="003B6C57"/>
    <w:rsid w:val="003B6F9B"/>
    <w:rsid w:val="003C1F63"/>
    <w:rsid w:val="003E2AFD"/>
    <w:rsid w:val="003E4B6D"/>
    <w:rsid w:val="003F0C77"/>
    <w:rsid w:val="003F5E42"/>
    <w:rsid w:val="004058B2"/>
    <w:rsid w:val="004120FA"/>
    <w:rsid w:val="00414E4C"/>
    <w:rsid w:val="00423384"/>
    <w:rsid w:val="004256FA"/>
    <w:rsid w:val="004260A5"/>
    <w:rsid w:val="004327CC"/>
    <w:rsid w:val="00433858"/>
    <w:rsid w:val="00435CF2"/>
    <w:rsid w:val="00452FB3"/>
    <w:rsid w:val="00460C38"/>
    <w:rsid w:val="0046454A"/>
    <w:rsid w:val="0048145F"/>
    <w:rsid w:val="004832A4"/>
    <w:rsid w:val="00490C7A"/>
    <w:rsid w:val="004A1187"/>
    <w:rsid w:val="004B2F3B"/>
    <w:rsid w:val="004C734A"/>
    <w:rsid w:val="004E23A8"/>
    <w:rsid w:val="004E286C"/>
    <w:rsid w:val="004E6D44"/>
    <w:rsid w:val="004F1241"/>
    <w:rsid w:val="004F1593"/>
    <w:rsid w:val="004F186E"/>
    <w:rsid w:val="004F3FE5"/>
    <w:rsid w:val="004F4860"/>
    <w:rsid w:val="00500DDA"/>
    <w:rsid w:val="00502306"/>
    <w:rsid w:val="0050396E"/>
    <w:rsid w:val="00505796"/>
    <w:rsid w:val="00517786"/>
    <w:rsid w:val="0052067C"/>
    <w:rsid w:val="00523B84"/>
    <w:rsid w:val="005274DE"/>
    <w:rsid w:val="00532860"/>
    <w:rsid w:val="005455CC"/>
    <w:rsid w:val="00545BC4"/>
    <w:rsid w:val="0056000F"/>
    <w:rsid w:val="0056398C"/>
    <w:rsid w:val="0057269A"/>
    <w:rsid w:val="00580DD1"/>
    <w:rsid w:val="00582E85"/>
    <w:rsid w:val="00587D1E"/>
    <w:rsid w:val="00596A97"/>
    <w:rsid w:val="005A0C71"/>
    <w:rsid w:val="005A35AE"/>
    <w:rsid w:val="005A36E5"/>
    <w:rsid w:val="005A548D"/>
    <w:rsid w:val="005A6998"/>
    <w:rsid w:val="005B077A"/>
    <w:rsid w:val="005B5AA5"/>
    <w:rsid w:val="005D48F3"/>
    <w:rsid w:val="005F7BBF"/>
    <w:rsid w:val="00607A93"/>
    <w:rsid w:val="006112EA"/>
    <w:rsid w:val="00612C70"/>
    <w:rsid w:val="006219CC"/>
    <w:rsid w:val="00625645"/>
    <w:rsid w:val="00625772"/>
    <w:rsid w:val="0063091D"/>
    <w:rsid w:val="0063585C"/>
    <w:rsid w:val="0063625B"/>
    <w:rsid w:val="00645E33"/>
    <w:rsid w:val="006506BE"/>
    <w:rsid w:val="00651A85"/>
    <w:rsid w:val="006529EC"/>
    <w:rsid w:val="00654DD5"/>
    <w:rsid w:val="006570F9"/>
    <w:rsid w:val="00664E62"/>
    <w:rsid w:val="006737A1"/>
    <w:rsid w:val="006747E7"/>
    <w:rsid w:val="00686210"/>
    <w:rsid w:val="00687995"/>
    <w:rsid w:val="006C6C1C"/>
    <w:rsid w:val="006D7B9D"/>
    <w:rsid w:val="006E277A"/>
    <w:rsid w:val="006F3A3C"/>
    <w:rsid w:val="007002FB"/>
    <w:rsid w:val="007109C5"/>
    <w:rsid w:val="00710F01"/>
    <w:rsid w:val="00711EA4"/>
    <w:rsid w:val="00713F94"/>
    <w:rsid w:val="007222EE"/>
    <w:rsid w:val="007256BD"/>
    <w:rsid w:val="00731735"/>
    <w:rsid w:val="007415F8"/>
    <w:rsid w:val="007424D3"/>
    <w:rsid w:val="007467FD"/>
    <w:rsid w:val="007608E5"/>
    <w:rsid w:val="00765E56"/>
    <w:rsid w:val="00767FB4"/>
    <w:rsid w:val="007850C3"/>
    <w:rsid w:val="0079382E"/>
    <w:rsid w:val="007B2954"/>
    <w:rsid w:val="007B5C43"/>
    <w:rsid w:val="007B6D7A"/>
    <w:rsid w:val="007C1917"/>
    <w:rsid w:val="007D50CF"/>
    <w:rsid w:val="007D7DF6"/>
    <w:rsid w:val="007E0FD0"/>
    <w:rsid w:val="007E3484"/>
    <w:rsid w:val="007E350A"/>
    <w:rsid w:val="007F2024"/>
    <w:rsid w:val="007F3648"/>
    <w:rsid w:val="007F7FC6"/>
    <w:rsid w:val="00807694"/>
    <w:rsid w:val="008158FD"/>
    <w:rsid w:val="0081659A"/>
    <w:rsid w:val="0081698D"/>
    <w:rsid w:val="00817A26"/>
    <w:rsid w:val="0082190F"/>
    <w:rsid w:val="00822906"/>
    <w:rsid w:val="008234C3"/>
    <w:rsid w:val="008263D2"/>
    <w:rsid w:val="0083045C"/>
    <w:rsid w:val="00850EDB"/>
    <w:rsid w:val="00852641"/>
    <w:rsid w:val="00856F81"/>
    <w:rsid w:val="00860074"/>
    <w:rsid w:val="00867917"/>
    <w:rsid w:val="00867CE4"/>
    <w:rsid w:val="00870380"/>
    <w:rsid w:val="00877E0C"/>
    <w:rsid w:val="00880B1B"/>
    <w:rsid w:val="00885E96"/>
    <w:rsid w:val="00890A3C"/>
    <w:rsid w:val="0089564B"/>
    <w:rsid w:val="008B0D70"/>
    <w:rsid w:val="008B245B"/>
    <w:rsid w:val="008B357D"/>
    <w:rsid w:val="008C2FAF"/>
    <w:rsid w:val="008C39D0"/>
    <w:rsid w:val="008D345B"/>
    <w:rsid w:val="008D5441"/>
    <w:rsid w:val="008D5DE4"/>
    <w:rsid w:val="008D7F3C"/>
    <w:rsid w:val="008E0759"/>
    <w:rsid w:val="008E0929"/>
    <w:rsid w:val="008E0E21"/>
    <w:rsid w:val="008E2C11"/>
    <w:rsid w:val="008E2FF4"/>
    <w:rsid w:val="008F2047"/>
    <w:rsid w:val="008F6AE7"/>
    <w:rsid w:val="00902832"/>
    <w:rsid w:val="00911208"/>
    <w:rsid w:val="00912DFB"/>
    <w:rsid w:val="0091424D"/>
    <w:rsid w:val="00935D08"/>
    <w:rsid w:val="00940D39"/>
    <w:rsid w:val="00940DFE"/>
    <w:rsid w:val="00942288"/>
    <w:rsid w:val="00944432"/>
    <w:rsid w:val="00947DE5"/>
    <w:rsid w:val="009554EF"/>
    <w:rsid w:val="00956405"/>
    <w:rsid w:val="009565B0"/>
    <w:rsid w:val="00963D0C"/>
    <w:rsid w:val="009663D7"/>
    <w:rsid w:val="009717CE"/>
    <w:rsid w:val="009779C3"/>
    <w:rsid w:val="00995D65"/>
    <w:rsid w:val="009B262F"/>
    <w:rsid w:val="009B5A2A"/>
    <w:rsid w:val="009C6AC0"/>
    <w:rsid w:val="009D1AEB"/>
    <w:rsid w:val="009D6A8C"/>
    <w:rsid w:val="009F2705"/>
    <w:rsid w:val="009F3A27"/>
    <w:rsid w:val="00A01A3A"/>
    <w:rsid w:val="00A01B11"/>
    <w:rsid w:val="00A023F4"/>
    <w:rsid w:val="00A042D6"/>
    <w:rsid w:val="00A15AED"/>
    <w:rsid w:val="00A205B6"/>
    <w:rsid w:val="00A2259F"/>
    <w:rsid w:val="00A24C8E"/>
    <w:rsid w:val="00A25CA5"/>
    <w:rsid w:val="00A25F9C"/>
    <w:rsid w:val="00A26622"/>
    <w:rsid w:val="00A34DAE"/>
    <w:rsid w:val="00A3643B"/>
    <w:rsid w:val="00A4563A"/>
    <w:rsid w:val="00A5265B"/>
    <w:rsid w:val="00A63D52"/>
    <w:rsid w:val="00A64BB9"/>
    <w:rsid w:val="00A71022"/>
    <w:rsid w:val="00A71EB7"/>
    <w:rsid w:val="00A76BCB"/>
    <w:rsid w:val="00A7746F"/>
    <w:rsid w:val="00A82974"/>
    <w:rsid w:val="00A83EE8"/>
    <w:rsid w:val="00A940BE"/>
    <w:rsid w:val="00A9569F"/>
    <w:rsid w:val="00AA0F3C"/>
    <w:rsid w:val="00AA2D98"/>
    <w:rsid w:val="00AA7B4D"/>
    <w:rsid w:val="00AC4AA5"/>
    <w:rsid w:val="00AC77F9"/>
    <w:rsid w:val="00AE0224"/>
    <w:rsid w:val="00AE0EB6"/>
    <w:rsid w:val="00AF4D7C"/>
    <w:rsid w:val="00AF7058"/>
    <w:rsid w:val="00B02B5F"/>
    <w:rsid w:val="00B036BE"/>
    <w:rsid w:val="00B107D2"/>
    <w:rsid w:val="00B11841"/>
    <w:rsid w:val="00B16A6C"/>
    <w:rsid w:val="00B3546F"/>
    <w:rsid w:val="00B40C5F"/>
    <w:rsid w:val="00B51A3D"/>
    <w:rsid w:val="00B524DD"/>
    <w:rsid w:val="00B61D8F"/>
    <w:rsid w:val="00B653D8"/>
    <w:rsid w:val="00B748AB"/>
    <w:rsid w:val="00B76037"/>
    <w:rsid w:val="00B80B9D"/>
    <w:rsid w:val="00B86A9E"/>
    <w:rsid w:val="00B87CAB"/>
    <w:rsid w:val="00B952D1"/>
    <w:rsid w:val="00BA6CFB"/>
    <w:rsid w:val="00BA6DA2"/>
    <w:rsid w:val="00BB1F0C"/>
    <w:rsid w:val="00BB6657"/>
    <w:rsid w:val="00BB7BFF"/>
    <w:rsid w:val="00BC2112"/>
    <w:rsid w:val="00BC4219"/>
    <w:rsid w:val="00BD1ACB"/>
    <w:rsid w:val="00BD4E48"/>
    <w:rsid w:val="00BE1905"/>
    <w:rsid w:val="00BE2C49"/>
    <w:rsid w:val="00BE51DB"/>
    <w:rsid w:val="00BE76F3"/>
    <w:rsid w:val="00BF09E7"/>
    <w:rsid w:val="00C154B7"/>
    <w:rsid w:val="00C340C9"/>
    <w:rsid w:val="00C429FD"/>
    <w:rsid w:val="00C47AE1"/>
    <w:rsid w:val="00C5178B"/>
    <w:rsid w:val="00C6526F"/>
    <w:rsid w:val="00C81FEA"/>
    <w:rsid w:val="00C85333"/>
    <w:rsid w:val="00C875E6"/>
    <w:rsid w:val="00C933A8"/>
    <w:rsid w:val="00CB0693"/>
    <w:rsid w:val="00CB4D9D"/>
    <w:rsid w:val="00CC6FC9"/>
    <w:rsid w:val="00CC7791"/>
    <w:rsid w:val="00CD4BC5"/>
    <w:rsid w:val="00CD4F75"/>
    <w:rsid w:val="00CD65AC"/>
    <w:rsid w:val="00CE1DBA"/>
    <w:rsid w:val="00CE2A8C"/>
    <w:rsid w:val="00CF1E44"/>
    <w:rsid w:val="00CF341D"/>
    <w:rsid w:val="00CF4E1F"/>
    <w:rsid w:val="00CF76B9"/>
    <w:rsid w:val="00D149FC"/>
    <w:rsid w:val="00D22919"/>
    <w:rsid w:val="00D34F63"/>
    <w:rsid w:val="00D41634"/>
    <w:rsid w:val="00D47D6B"/>
    <w:rsid w:val="00D56728"/>
    <w:rsid w:val="00D64DEB"/>
    <w:rsid w:val="00D904C8"/>
    <w:rsid w:val="00D9312B"/>
    <w:rsid w:val="00D93EF7"/>
    <w:rsid w:val="00DB523D"/>
    <w:rsid w:val="00DB74E2"/>
    <w:rsid w:val="00DD68FA"/>
    <w:rsid w:val="00DD6BA1"/>
    <w:rsid w:val="00DE52BC"/>
    <w:rsid w:val="00DE7AD0"/>
    <w:rsid w:val="00DF6093"/>
    <w:rsid w:val="00E05DD9"/>
    <w:rsid w:val="00E13D47"/>
    <w:rsid w:val="00E277B7"/>
    <w:rsid w:val="00E32FF6"/>
    <w:rsid w:val="00E341CC"/>
    <w:rsid w:val="00E34F12"/>
    <w:rsid w:val="00E426FD"/>
    <w:rsid w:val="00E71642"/>
    <w:rsid w:val="00E75B3A"/>
    <w:rsid w:val="00E91DC6"/>
    <w:rsid w:val="00E949C3"/>
    <w:rsid w:val="00E96D0C"/>
    <w:rsid w:val="00EC217E"/>
    <w:rsid w:val="00EC5FBE"/>
    <w:rsid w:val="00ED2B3D"/>
    <w:rsid w:val="00ED372D"/>
    <w:rsid w:val="00EE2241"/>
    <w:rsid w:val="00EE6D38"/>
    <w:rsid w:val="00EE70F7"/>
    <w:rsid w:val="00EF64FF"/>
    <w:rsid w:val="00F05BC8"/>
    <w:rsid w:val="00F23E00"/>
    <w:rsid w:val="00F26529"/>
    <w:rsid w:val="00F26597"/>
    <w:rsid w:val="00F304B5"/>
    <w:rsid w:val="00F343AC"/>
    <w:rsid w:val="00F45BCF"/>
    <w:rsid w:val="00F4708C"/>
    <w:rsid w:val="00F52F06"/>
    <w:rsid w:val="00F548DA"/>
    <w:rsid w:val="00F723F7"/>
    <w:rsid w:val="00F732D6"/>
    <w:rsid w:val="00F77363"/>
    <w:rsid w:val="00F82BCC"/>
    <w:rsid w:val="00F82DCA"/>
    <w:rsid w:val="00FA1FEC"/>
    <w:rsid w:val="00FA448D"/>
    <w:rsid w:val="00FC2A83"/>
    <w:rsid w:val="00FC5EF2"/>
    <w:rsid w:val="00FD4E14"/>
    <w:rsid w:val="00FD607B"/>
    <w:rsid w:val="00FD7D18"/>
    <w:rsid w:val="00FE52D1"/>
    <w:rsid w:val="00FF0C9D"/>
    <w:rsid w:val="00FF26B3"/>
    <w:rsid w:val="00FF4FBA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892B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952D1"/>
    <w:rPr>
      <w:i/>
      <w:iCs/>
    </w:rPr>
  </w:style>
  <w:style w:type="paragraph" w:styleId="Poprawka">
    <w:name w:val="Revision"/>
    <w:hidden/>
    <w:uiPriority w:val="99"/>
    <w:semiHidden/>
    <w:rsid w:val="0000009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FA1C-6E4F-45FF-A4DE-94AE874F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marcu mieszkańcy i podróżni skorzystają z nowego przystanku Stare Grudze</vt:lpstr>
    </vt:vector>
  </TitlesOfParts>
  <Company>PKP PLK S.A.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marcu mieszkańcy i podróżni skorzystają z nowego przystanku Stare Grudze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2024-02-26T11:55:00Z</dcterms:created>
  <dcterms:modified xsi:type="dcterms:W3CDTF">2024-02-26T11:55:00Z</dcterms:modified>
</cp:coreProperties>
</file>