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0D2681" w:rsidRDefault="000D2681" w:rsidP="0035191C">
      <w:pPr>
        <w:rPr>
          <w:rFonts w:cs="Arial"/>
        </w:rPr>
      </w:pPr>
    </w:p>
    <w:p w:rsidR="000D2681" w:rsidRPr="00DB0056" w:rsidRDefault="00CE707E" w:rsidP="000D2681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2E592B">
        <w:rPr>
          <w:rFonts w:cs="Arial"/>
        </w:rPr>
        <w:t>4</w:t>
      </w:r>
      <w:r w:rsidR="000D2681">
        <w:rPr>
          <w:rFonts w:cs="Arial"/>
        </w:rPr>
        <w:t xml:space="preserve"> </w:t>
      </w:r>
      <w:r w:rsidR="0061026B">
        <w:rPr>
          <w:rFonts w:cs="Arial"/>
        </w:rPr>
        <w:t>lutego</w:t>
      </w:r>
      <w:r w:rsidR="000D2681">
        <w:rPr>
          <w:rFonts w:cs="Arial"/>
        </w:rPr>
        <w:t xml:space="preserve"> 202</w:t>
      </w:r>
      <w:r>
        <w:rPr>
          <w:rFonts w:cs="Arial"/>
        </w:rPr>
        <w:t>2</w:t>
      </w:r>
      <w:r w:rsidR="000D2681" w:rsidRPr="003D74BF">
        <w:rPr>
          <w:rFonts w:cs="Arial"/>
        </w:rPr>
        <w:t xml:space="preserve"> r.</w:t>
      </w:r>
    </w:p>
    <w:p w:rsidR="00CE707E" w:rsidRPr="00321E10" w:rsidRDefault="00B4152E" w:rsidP="00321E10">
      <w:pPr>
        <w:pStyle w:val="Nagwek1"/>
        <w:rPr>
          <w:rFonts w:eastAsia="Times New Roman"/>
          <w:sz w:val="22"/>
          <w:szCs w:val="22"/>
        </w:rPr>
      </w:pPr>
      <w:bookmarkStart w:id="0" w:name="_GoBack"/>
      <w:r w:rsidRPr="00321E10">
        <w:rPr>
          <w:rFonts w:eastAsia="Times New Roman"/>
          <w:sz w:val="22"/>
          <w:szCs w:val="22"/>
        </w:rPr>
        <w:t xml:space="preserve">Łochów – </w:t>
      </w:r>
      <w:r w:rsidR="004E19C2" w:rsidRPr="00321E10">
        <w:rPr>
          <w:rFonts w:eastAsia="Times New Roman"/>
          <w:sz w:val="22"/>
          <w:szCs w:val="22"/>
        </w:rPr>
        <w:t xml:space="preserve">nowy </w:t>
      </w:r>
      <w:r w:rsidRPr="00321E10">
        <w:rPr>
          <w:rFonts w:eastAsia="Times New Roman"/>
          <w:sz w:val="22"/>
          <w:szCs w:val="22"/>
        </w:rPr>
        <w:t xml:space="preserve">wiadukt zapewnia </w:t>
      </w:r>
      <w:r w:rsidR="00CE707E" w:rsidRPr="00321E10">
        <w:rPr>
          <w:rFonts w:eastAsia="Times New Roman"/>
          <w:sz w:val="22"/>
          <w:szCs w:val="22"/>
        </w:rPr>
        <w:t>bezpieczeństw</w:t>
      </w:r>
      <w:r w:rsidRPr="00321E10">
        <w:rPr>
          <w:rFonts w:eastAsia="Times New Roman"/>
          <w:sz w:val="22"/>
          <w:szCs w:val="22"/>
        </w:rPr>
        <w:t>o</w:t>
      </w:r>
      <w:r w:rsidR="00CE707E" w:rsidRPr="00321E10">
        <w:rPr>
          <w:rFonts w:eastAsia="Times New Roman"/>
          <w:sz w:val="22"/>
          <w:szCs w:val="22"/>
        </w:rPr>
        <w:t xml:space="preserve"> </w:t>
      </w:r>
      <w:r w:rsidRPr="00321E10">
        <w:rPr>
          <w:rFonts w:eastAsia="Times New Roman"/>
          <w:sz w:val="22"/>
          <w:szCs w:val="22"/>
        </w:rPr>
        <w:t>na kolei i drodze</w:t>
      </w:r>
      <w:r w:rsidR="00CE707E" w:rsidRPr="00321E10">
        <w:rPr>
          <w:rFonts w:eastAsia="Times New Roman"/>
          <w:sz w:val="22"/>
          <w:szCs w:val="22"/>
        </w:rPr>
        <w:t xml:space="preserve"> </w:t>
      </w:r>
    </w:p>
    <w:bookmarkEnd w:id="0"/>
    <w:p w:rsidR="009F6596" w:rsidRPr="00511134" w:rsidRDefault="008B02B4" w:rsidP="00321E10">
      <w:pPr>
        <w:spacing w:before="100" w:beforeAutospacing="1" w:after="100" w:afterAutospacing="1" w:line="360" w:lineRule="auto"/>
        <w:rPr>
          <w:rFonts w:cs="Arial"/>
          <w:b/>
        </w:rPr>
      </w:pPr>
      <w:r w:rsidRPr="00905FE5">
        <w:rPr>
          <w:rFonts w:cs="Arial"/>
          <w:b/>
        </w:rPr>
        <w:t>Now</w:t>
      </w:r>
      <w:r>
        <w:rPr>
          <w:rFonts w:cs="Arial"/>
          <w:b/>
        </w:rPr>
        <w:t xml:space="preserve">y wiadukt </w:t>
      </w:r>
      <w:r w:rsidR="002E592B">
        <w:rPr>
          <w:rFonts w:cs="Arial"/>
          <w:b/>
        </w:rPr>
        <w:t xml:space="preserve">drogowy </w:t>
      </w:r>
      <w:r w:rsidR="00B4152E">
        <w:rPr>
          <w:rFonts w:cs="Arial"/>
          <w:b/>
        </w:rPr>
        <w:t>na tras</w:t>
      </w:r>
      <w:r w:rsidR="002E592B">
        <w:rPr>
          <w:rFonts w:cs="Arial"/>
          <w:b/>
        </w:rPr>
        <w:t>ą</w:t>
      </w:r>
      <w:r w:rsidR="00B4152E">
        <w:rPr>
          <w:rFonts w:cs="Arial"/>
          <w:b/>
        </w:rPr>
        <w:t xml:space="preserve"> </w:t>
      </w:r>
      <w:proofErr w:type="spellStart"/>
      <w:r w:rsidR="00B4152E">
        <w:rPr>
          <w:rFonts w:cs="Arial"/>
          <w:b/>
        </w:rPr>
        <w:t>Rail</w:t>
      </w:r>
      <w:proofErr w:type="spellEnd"/>
      <w:r w:rsidR="00B4152E">
        <w:rPr>
          <w:rFonts w:cs="Arial"/>
          <w:b/>
        </w:rPr>
        <w:t xml:space="preserve"> </w:t>
      </w:r>
      <w:proofErr w:type="spellStart"/>
      <w:r w:rsidR="00B4152E">
        <w:rPr>
          <w:rFonts w:cs="Arial"/>
          <w:b/>
        </w:rPr>
        <w:t>Baltica</w:t>
      </w:r>
      <w:proofErr w:type="spellEnd"/>
      <w:r w:rsidR="00B4152E">
        <w:rPr>
          <w:rFonts w:cs="Arial"/>
          <w:b/>
        </w:rPr>
        <w:t xml:space="preserve"> </w:t>
      </w:r>
      <w:r>
        <w:rPr>
          <w:rFonts w:cs="Arial"/>
          <w:b/>
        </w:rPr>
        <w:t>w Łochowie w woj. mazowieckim</w:t>
      </w:r>
      <w:r w:rsidRPr="00905FE5">
        <w:rPr>
          <w:rFonts w:cs="Arial"/>
          <w:b/>
        </w:rPr>
        <w:t xml:space="preserve"> zwiększy</w:t>
      </w:r>
      <w:r>
        <w:rPr>
          <w:rFonts w:cs="Arial"/>
          <w:b/>
        </w:rPr>
        <w:t xml:space="preserve">ł poziom bezpieczeństwa ruchu kolejowego i </w:t>
      </w:r>
      <w:r w:rsidR="002E592B">
        <w:rPr>
          <w:rFonts w:cs="Arial"/>
          <w:b/>
        </w:rPr>
        <w:t>drogowego</w:t>
      </w:r>
      <w:r w:rsidRPr="00905FE5">
        <w:rPr>
          <w:rFonts w:cs="Arial"/>
          <w:b/>
        </w:rPr>
        <w:t xml:space="preserve">. </w:t>
      </w:r>
      <w:r w:rsidR="009F6596">
        <w:rPr>
          <w:rFonts w:cs="Arial"/>
          <w:b/>
        </w:rPr>
        <w:t xml:space="preserve">Mieszkańcy przejeżdżają </w:t>
      </w:r>
      <w:r w:rsidR="009F6596" w:rsidRPr="00511134">
        <w:rPr>
          <w:rFonts w:cs="Arial"/>
          <w:b/>
        </w:rPr>
        <w:t xml:space="preserve">nad linią Warszawa – Białystok. Inwestycja za </w:t>
      </w:r>
      <w:r w:rsidR="0087367F" w:rsidRPr="00511134">
        <w:rPr>
          <w:rFonts w:cs="Arial"/>
          <w:b/>
        </w:rPr>
        <w:t>28,2</w:t>
      </w:r>
      <w:r w:rsidRPr="00511134">
        <w:rPr>
          <w:rFonts w:cs="Arial"/>
          <w:b/>
        </w:rPr>
        <w:t xml:space="preserve"> </w:t>
      </w:r>
      <w:r w:rsidR="009F6596" w:rsidRPr="00511134">
        <w:rPr>
          <w:rFonts w:cs="Arial"/>
          <w:b/>
        </w:rPr>
        <w:t>mln zł jest współfinansowana ze środków funduszu CEF „Łącząc Europę”.</w:t>
      </w:r>
      <w:r w:rsidR="002E592B">
        <w:rPr>
          <w:rFonts w:cs="Arial"/>
          <w:b/>
        </w:rPr>
        <w:t xml:space="preserve"> To kolejne bezkolizyjne skrzyżowanie na </w:t>
      </w:r>
      <w:proofErr w:type="spellStart"/>
      <w:r w:rsidR="002E592B">
        <w:rPr>
          <w:rFonts w:cs="Arial"/>
          <w:b/>
        </w:rPr>
        <w:t>Rail</w:t>
      </w:r>
      <w:proofErr w:type="spellEnd"/>
      <w:r w:rsidR="00C24BA6">
        <w:rPr>
          <w:rFonts w:cs="Arial"/>
          <w:b/>
        </w:rPr>
        <w:t xml:space="preserve"> </w:t>
      </w:r>
      <w:proofErr w:type="spellStart"/>
      <w:r w:rsidR="002E592B">
        <w:rPr>
          <w:rFonts w:cs="Arial"/>
          <w:b/>
        </w:rPr>
        <w:t>Baltica</w:t>
      </w:r>
      <w:proofErr w:type="spellEnd"/>
      <w:r w:rsidR="00B824E2">
        <w:rPr>
          <w:rFonts w:cs="Arial"/>
          <w:b/>
        </w:rPr>
        <w:t>.</w:t>
      </w:r>
    </w:p>
    <w:p w:rsidR="00CA7C1F" w:rsidRPr="00511134" w:rsidRDefault="00147496" w:rsidP="00321E10">
      <w:pPr>
        <w:spacing w:before="100" w:beforeAutospacing="1" w:after="100" w:afterAutospacing="1" w:line="360" w:lineRule="auto"/>
        <w:rPr>
          <w:rFonts w:eastAsia="Calibri" w:cs="Arial"/>
        </w:rPr>
      </w:pPr>
      <w:r w:rsidRPr="00511134">
        <w:rPr>
          <w:rFonts w:eastAsia="Calibri" w:cs="Arial"/>
        </w:rPr>
        <w:t xml:space="preserve">Kierowcy korzystają już z wiaduktu drogowego w centrum Łochowa. Ul. Wyszkowska (DK </w:t>
      </w:r>
      <w:r w:rsidR="00843E7E" w:rsidRPr="00511134">
        <w:rPr>
          <w:rFonts w:eastAsia="Calibri" w:cs="Arial"/>
        </w:rPr>
        <w:t>62</w:t>
      </w:r>
      <w:r w:rsidRPr="00511134">
        <w:rPr>
          <w:rFonts w:eastAsia="Calibri" w:cs="Arial"/>
        </w:rPr>
        <w:t xml:space="preserve">) została poprowadzona nad linią kolejową i </w:t>
      </w:r>
      <w:r w:rsidR="00C126CD" w:rsidRPr="00511134">
        <w:rPr>
          <w:rFonts w:eastAsia="Calibri" w:cs="Arial"/>
        </w:rPr>
        <w:t>drogą kraj</w:t>
      </w:r>
      <w:r w:rsidR="00843E7E" w:rsidRPr="00511134">
        <w:rPr>
          <w:rFonts w:eastAsia="Calibri" w:cs="Arial"/>
        </w:rPr>
        <w:t xml:space="preserve">ową nr 50. </w:t>
      </w:r>
      <w:r w:rsidRPr="00511134">
        <w:rPr>
          <w:rFonts w:eastAsia="Calibri" w:cs="Arial"/>
        </w:rPr>
        <w:t>Bezpieczne dwupoziomowe skrzyżowanie usprawnia komunikację – kierowcy nie muszą już czekać przed zamkniętymi rogatkami</w:t>
      </w:r>
      <w:r w:rsidR="00344DA7" w:rsidRPr="00511134">
        <w:rPr>
          <w:rFonts w:eastAsia="Calibri" w:cs="Arial"/>
        </w:rPr>
        <w:t xml:space="preserve"> na ruchliwej trasie kolejowej Warszawa </w:t>
      </w:r>
      <w:r w:rsidR="006E4406">
        <w:rPr>
          <w:rFonts w:eastAsia="Calibri" w:cs="Arial"/>
        </w:rPr>
        <w:t>–</w:t>
      </w:r>
      <w:r w:rsidR="00344DA7" w:rsidRPr="00511134">
        <w:rPr>
          <w:rFonts w:eastAsia="Calibri" w:cs="Arial"/>
        </w:rPr>
        <w:t xml:space="preserve"> </w:t>
      </w:r>
      <w:r w:rsidR="004925AD" w:rsidRPr="00511134">
        <w:rPr>
          <w:rFonts w:eastAsia="Calibri" w:cs="Arial"/>
        </w:rPr>
        <w:t>Białystok</w:t>
      </w:r>
      <w:r w:rsidRPr="00511134">
        <w:rPr>
          <w:rFonts w:eastAsia="Calibri" w:cs="Arial"/>
        </w:rPr>
        <w:t xml:space="preserve">. </w:t>
      </w:r>
      <w:r w:rsidR="008E077A" w:rsidRPr="00511134">
        <w:rPr>
          <w:rFonts w:eastAsia="Calibri" w:cs="Arial"/>
        </w:rPr>
        <w:t xml:space="preserve">Nowy wiadukt wraz </w:t>
      </w:r>
      <w:r w:rsidR="00643193" w:rsidRPr="00511134">
        <w:rPr>
          <w:rFonts w:eastAsia="Calibri" w:cs="Arial"/>
        </w:rPr>
        <w:t xml:space="preserve">z dojazdami </w:t>
      </w:r>
      <w:r w:rsidR="006A4EF1" w:rsidRPr="00511134">
        <w:rPr>
          <w:rFonts w:eastAsia="Calibri" w:cs="Arial"/>
        </w:rPr>
        <w:t xml:space="preserve">ma </w:t>
      </w:r>
      <w:r w:rsidR="00E670A0" w:rsidRPr="00511134">
        <w:rPr>
          <w:rFonts w:eastAsia="Calibri" w:cs="Arial"/>
        </w:rPr>
        <w:t>500</w:t>
      </w:r>
      <w:r w:rsidR="006A4EF1" w:rsidRPr="00511134">
        <w:rPr>
          <w:rFonts w:eastAsia="Calibri" w:cs="Arial"/>
        </w:rPr>
        <w:t xml:space="preserve"> m długości. Jest na nim jezdnia </w:t>
      </w:r>
      <w:r w:rsidR="00721246" w:rsidRPr="00511134">
        <w:rPr>
          <w:rFonts w:eastAsia="Calibri" w:cs="Arial"/>
        </w:rPr>
        <w:t>–</w:t>
      </w:r>
      <w:r w:rsidR="006A4EF1" w:rsidRPr="00511134">
        <w:rPr>
          <w:rFonts w:eastAsia="Calibri" w:cs="Arial"/>
        </w:rPr>
        <w:t xml:space="preserve"> po jednym pasie w każdą stronę oraz </w:t>
      </w:r>
      <w:r w:rsidR="006468CD" w:rsidRPr="00511134">
        <w:rPr>
          <w:rFonts w:eastAsia="Calibri" w:cs="Arial"/>
        </w:rPr>
        <w:t>ciąg pieszo-rowerowy.</w:t>
      </w:r>
      <w:r w:rsidR="00CA7C1F" w:rsidRPr="00511134">
        <w:rPr>
          <w:rFonts w:eastAsia="Calibri" w:cs="Arial"/>
        </w:rPr>
        <w:t xml:space="preserve"> </w:t>
      </w:r>
    </w:p>
    <w:p w:rsidR="00CA7C1F" w:rsidRPr="00BC3C1B" w:rsidRDefault="002E592B" w:rsidP="00321E1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Kolejny etap prac </w:t>
      </w:r>
      <w:r w:rsidR="00CA7C1F" w:rsidRPr="00511134">
        <w:rPr>
          <w:rFonts w:cs="Arial"/>
        </w:rPr>
        <w:t xml:space="preserve"> </w:t>
      </w:r>
      <w:r w:rsidR="00E82370" w:rsidRPr="00511134">
        <w:rPr>
          <w:rFonts w:cs="Arial"/>
        </w:rPr>
        <w:t xml:space="preserve">w Łochowie </w:t>
      </w:r>
      <w:r>
        <w:rPr>
          <w:rFonts w:cs="Arial"/>
        </w:rPr>
        <w:t xml:space="preserve">usprawni </w:t>
      </w:r>
      <w:r w:rsidR="00CA7C1F" w:rsidRPr="00511134">
        <w:rPr>
          <w:rFonts w:cs="Arial"/>
        </w:rPr>
        <w:t xml:space="preserve">układ dróg krajowych </w:t>
      </w:r>
      <w:r w:rsidR="002F68EE" w:rsidRPr="00511134">
        <w:rPr>
          <w:rFonts w:cs="Arial"/>
        </w:rPr>
        <w:t xml:space="preserve">w </w:t>
      </w:r>
      <w:r w:rsidR="00CA7C1F" w:rsidRPr="00511134">
        <w:rPr>
          <w:rFonts w:cs="Arial"/>
        </w:rPr>
        <w:t>pobliżu wiaduktu.</w:t>
      </w:r>
      <w:r w:rsidR="00DF7390">
        <w:rPr>
          <w:rFonts w:cs="Arial"/>
        </w:rPr>
        <w:t xml:space="preserve"> </w:t>
      </w:r>
      <w:r>
        <w:rPr>
          <w:rFonts w:cs="Arial"/>
        </w:rPr>
        <w:t xml:space="preserve">Będą nowe odcinki jezdni </w:t>
      </w:r>
      <w:r w:rsidR="00FD57DE" w:rsidRPr="00BC3C1B">
        <w:rPr>
          <w:rFonts w:cs="Arial"/>
        </w:rPr>
        <w:t>i dwa ronda</w:t>
      </w:r>
      <w:r w:rsidR="008E077A" w:rsidRPr="00BC3C1B">
        <w:rPr>
          <w:rFonts w:cs="Arial"/>
        </w:rPr>
        <w:t xml:space="preserve">. </w:t>
      </w:r>
      <w:r>
        <w:rPr>
          <w:rFonts w:cs="Arial"/>
        </w:rPr>
        <w:t>Organizacja ruchu przy wiadukcie jest dostosowywana do kolejnych etapów prac</w:t>
      </w:r>
      <w:r w:rsidR="00EA2976">
        <w:rPr>
          <w:rFonts w:cs="Arial"/>
        </w:rPr>
        <w:t>.</w:t>
      </w:r>
      <w:r>
        <w:rPr>
          <w:rFonts w:cs="Arial"/>
        </w:rPr>
        <w:t xml:space="preserve"> Zakończenie robót przewidziano w połowie roku</w:t>
      </w:r>
      <w:r w:rsidR="006A3A1E">
        <w:rPr>
          <w:rFonts w:cs="Arial"/>
        </w:rPr>
        <w:t>.</w:t>
      </w:r>
    </w:p>
    <w:p w:rsidR="00AC5172" w:rsidRPr="001D3B97" w:rsidRDefault="009C43E1" w:rsidP="00321E10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BC3C1B">
        <w:rPr>
          <w:rFonts w:ascii="Arial" w:hAnsi="Arial" w:cs="Arial"/>
          <w:color w:val="1A1A1A"/>
          <w:sz w:val="22"/>
          <w:szCs w:val="22"/>
          <w:shd w:val="clear" w:color="auto" w:fill="FFFFFF"/>
        </w:rPr>
        <w:t>Projekt „Prace na linii E75 na odcinku Sadowne – Czyżew wraz z robotami pozostałymi na odcinku Warszawa Rembertów - Sadowne” zapewnia budowę 12 obiektów, które zwiększą poziom bezpieczeństwa w ruchu kolejowym. </w:t>
      </w:r>
      <w:r w:rsidR="002E592B">
        <w:rPr>
          <w:rFonts w:ascii="Arial" w:hAnsi="Arial" w:cs="Arial"/>
          <w:color w:val="1A1A1A"/>
          <w:sz w:val="22"/>
          <w:szCs w:val="22"/>
        </w:rPr>
        <w:t>S</w:t>
      </w:r>
      <w:r w:rsidR="002E592B" w:rsidRPr="001D3B97">
        <w:rPr>
          <w:rFonts w:ascii="Arial" w:hAnsi="Arial" w:cs="Arial"/>
          <w:color w:val="1A1A1A"/>
          <w:sz w:val="22"/>
          <w:szCs w:val="22"/>
        </w:rPr>
        <w:t>prawność komunikacji zwiększyły już przejścia w Jasienicy Mazowieckiej i Łochowie oraz wiadukty drogowe w Toporze, Łochowie-Jasiorówce i Małkini.</w:t>
      </w:r>
      <w:r w:rsidR="002E592B">
        <w:rPr>
          <w:rFonts w:ascii="Arial" w:hAnsi="Arial" w:cs="Arial"/>
          <w:color w:val="1A1A1A"/>
          <w:sz w:val="22"/>
          <w:szCs w:val="22"/>
        </w:rPr>
        <w:t xml:space="preserve"> </w:t>
      </w:r>
      <w:r w:rsidR="00AC5172" w:rsidRPr="00BC3C1B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W </w:t>
      </w:r>
      <w:r w:rsidR="008C6AC5" w:rsidRPr="00BC3C1B">
        <w:rPr>
          <w:rFonts w:ascii="Arial" w:hAnsi="Arial" w:cs="Arial"/>
          <w:color w:val="1A1A1A"/>
          <w:sz w:val="22"/>
          <w:szCs w:val="22"/>
          <w:shd w:val="clear" w:color="auto" w:fill="FFFFFF"/>
        </w:rPr>
        <w:t>ubiegłym</w:t>
      </w:r>
      <w:r w:rsidR="00AC5172" w:rsidRPr="00BC3C1B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roku rozpoczęły</w:t>
      </w:r>
      <w:r w:rsidR="00AC5172" w:rsidRPr="001D3B97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się budowy </w:t>
      </w:r>
      <w:r w:rsidR="00AC5172" w:rsidRPr="001D3B97">
        <w:rPr>
          <w:rFonts w:ascii="Arial" w:hAnsi="Arial" w:cs="Arial"/>
          <w:color w:val="1A1A1A"/>
          <w:sz w:val="22"/>
          <w:szCs w:val="22"/>
        </w:rPr>
        <w:t xml:space="preserve">wiaduktów w Zielonce i Mokrej Wsi. Prace będą w: Kobyłce – wiadukt i tunel drogowy, Tłuszczu – wiadukt drogowy, Toporze – przejście pod torami. Budowa bezkolizyjnych skrzyżowań współfinansowana jest z instrumentu Unii Europejskiej „Łącząc Europę” (CEF). Łączna wartość inwestycji to </w:t>
      </w:r>
      <w:r w:rsidR="00C06879">
        <w:rPr>
          <w:rFonts w:ascii="Arial" w:hAnsi="Arial" w:cs="Arial"/>
          <w:color w:val="1A1A1A"/>
          <w:sz w:val="22"/>
          <w:szCs w:val="22"/>
        </w:rPr>
        <w:t>286,8</w:t>
      </w:r>
      <w:r w:rsidR="00AC5172" w:rsidRPr="001D3B97">
        <w:rPr>
          <w:rFonts w:ascii="Arial" w:hAnsi="Arial" w:cs="Arial"/>
          <w:color w:val="1A1A1A"/>
          <w:sz w:val="22"/>
          <w:szCs w:val="22"/>
        </w:rPr>
        <w:t xml:space="preserve"> mln zł netto.</w:t>
      </w:r>
    </w:p>
    <w:p w:rsidR="00C244DB" w:rsidRPr="002E592B" w:rsidRDefault="00C244DB" w:rsidP="00321E10">
      <w:pPr>
        <w:spacing w:after="0" w:line="360" w:lineRule="auto"/>
        <w:rPr>
          <w:rStyle w:val="Pogrubienie"/>
          <w:rFonts w:cs="Arial"/>
          <w:sz w:val="20"/>
          <w:szCs w:val="20"/>
        </w:rPr>
      </w:pPr>
      <w:r w:rsidRPr="002E592B">
        <w:rPr>
          <w:rStyle w:val="Pogrubienie"/>
          <w:rFonts w:cs="Arial"/>
          <w:sz w:val="20"/>
          <w:szCs w:val="20"/>
        </w:rPr>
        <w:t>Kontakt dla mediów:</w:t>
      </w:r>
    </w:p>
    <w:p w:rsidR="00C244DB" w:rsidRPr="002E592B" w:rsidRDefault="00C244DB" w:rsidP="00321E10">
      <w:pPr>
        <w:spacing w:after="0" w:line="360" w:lineRule="auto"/>
        <w:rPr>
          <w:rStyle w:val="Pogrubienie"/>
          <w:rFonts w:cs="Arial"/>
          <w:b w:val="0"/>
          <w:sz w:val="20"/>
          <w:szCs w:val="20"/>
        </w:rPr>
      </w:pPr>
      <w:r w:rsidRPr="002E592B">
        <w:rPr>
          <w:rStyle w:val="Pogrubienie"/>
          <w:rFonts w:cs="Arial"/>
          <w:b w:val="0"/>
          <w:sz w:val="20"/>
          <w:szCs w:val="20"/>
        </w:rPr>
        <w:t>Tomasz Łotowski</w:t>
      </w:r>
    </w:p>
    <w:p w:rsidR="00C244DB" w:rsidRPr="002E592B" w:rsidRDefault="00C244DB" w:rsidP="00321E10">
      <w:pPr>
        <w:spacing w:after="0" w:line="360" w:lineRule="auto"/>
        <w:rPr>
          <w:rStyle w:val="Pogrubienie"/>
          <w:rFonts w:cs="Arial"/>
          <w:b w:val="0"/>
          <w:sz w:val="20"/>
          <w:szCs w:val="20"/>
        </w:rPr>
      </w:pPr>
      <w:r w:rsidRPr="002E592B">
        <w:rPr>
          <w:rStyle w:val="Pogrubienie"/>
          <w:rFonts w:cs="Arial"/>
          <w:b w:val="0"/>
          <w:sz w:val="20"/>
          <w:szCs w:val="20"/>
        </w:rPr>
        <w:t>zespół prasowy</w:t>
      </w:r>
    </w:p>
    <w:p w:rsidR="00C244DB" w:rsidRPr="002E592B" w:rsidRDefault="00C244DB" w:rsidP="00321E10">
      <w:pPr>
        <w:spacing w:after="0" w:line="360" w:lineRule="auto"/>
        <w:rPr>
          <w:rStyle w:val="Pogrubienie"/>
          <w:rFonts w:cs="Arial"/>
          <w:b w:val="0"/>
          <w:sz w:val="20"/>
          <w:szCs w:val="20"/>
        </w:rPr>
      </w:pPr>
      <w:r w:rsidRPr="002E592B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:rsidR="00C244DB" w:rsidRPr="002E592B" w:rsidRDefault="00AA240F" w:rsidP="00321E10">
      <w:pPr>
        <w:spacing w:after="0" w:line="360" w:lineRule="auto"/>
        <w:rPr>
          <w:rStyle w:val="Pogrubienie"/>
          <w:rFonts w:cs="Arial"/>
          <w:b w:val="0"/>
          <w:sz w:val="20"/>
          <w:szCs w:val="20"/>
        </w:rPr>
      </w:pPr>
      <w:hyperlink r:id="rId8" w:history="1">
        <w:r w:rsidR="00C244DB" w:rsidRPr="002E592B">
          <w:rPr>
            <w:rStyle w:val="Hipercze"/>
            <w:rFonts w:cs="Arial"/>
            <w:sz w:val="20"/>
            <w:szCs w:val="20"/>
          </w:rPr>
          <w:t>rzecznik@plk-sa.pl</w:t>
        </w:r>
      </w:hyperlink>
      <w:r w:rsidR="00C244DB" w:rsidRPr="002E592B">
        <w:rPr>
          <w:rStyle w:val="Pogrubienie"/>
          <w:rFonts w:cs="Arial"/>
          <w:b w:val="0"/>
          <w:sz w:val="20"/>
          <w:szCs w:val="20"/>
        </w:rPr>
        <w:t xml:space="preserve"> </w:t>
      </w:r>
    </w:p>
    <w:p w:rsidR="00C244DB" w:rsidRDefault="00C244DB" w:rsidP="00321E10">
      <w:pPr>
        <w:spacing w:after="0" w:line="360" w:lineRule="auto"/>
        <w:rPr>
          <w:rStyle w:val="Pogrubienie"/>
          <w:rFonts w:cs="Arial"/>
          <w:b w:val="0"/>
          <w:sz w:val="20"/>
          <w:szCs w:val="20"/>
        </w:rPr>
      </w:pPr>
      <w:r w:rsidRPr="002E592B">
        <w:rPr>
          <w:rStyle w:val="Pogrubienie"/>
          <w:rFonts w:cs="Arial"/>
          <w:b w:val="0"/>
          <w:sz w:val="20"/>
          <w:szCs w:val="20"/>
        </w:rPr>
        <w:t>tel. 798 876</w:t>
      </w:r>
      <w:r w:rsidR="002E592B">
        <w:rPr>
          <w:rStyle w:val="Pogrubienie"/>
          <w:rFonts w:cs="Arial"/>
          <w:b w:val="0"/>
          <w:sz w:val="20"/>
          <w:szCs w:val="20"/>
        </w:rPr>
        <w:t> </w:t>
      </w:r>
      <w:r w:rsidRPr="002E592B">
        <w:rPr>
          <w:rStyle w:val="Pogrubienie"/>
          <w:rFonts w:cs="Arial"/>
          <w:b w:val="0"/>
          <w:sz w:val="20"/>
          <w:szCs w:val="20"/>
        </w:rPr>
        <w:t>051</w:t>
      </w:r>
    </w:p>
    <w:p w:rsidR="002E592B" w:rsidRPr="002E592B" w:rsidRDefault="002E592B" w:rsidP="002E592B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</w:p>
    <w:p w:rsidR="00CD29DF" w:rsidRDefault="00C22107" w:rsidP="00400514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400514">
      <w:pPr>
        <w:spacing w:after="0" w:line="360" w:lineRule="auto"/>
      </w:pPr>
      <w:r w:rsidRPr="00CD29DF">
        <w:rPr>
          <w:rFonts w:cs="Arial"/>
        </w:rPr>
        <w:lastRenderedPageBreak/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0F" w:rsidRDefault="00AA240F" w:rsidP="009D1AEB">
      <w:pPr>
        <w:spacing w:after="0" w:line="240" w:lineRule="auto"/>
      </w:pPr>
      <w:r>
        <w:separator/>
      </w:r>
    </w:p>
  </w:endnote>
  <w:endnote w:type="continuationSeparator" w:id="0">
    <w:p w:rsidR="00AA240F" w:rsidRDefault="00AA240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AF3" w:rsidRDefault="003A1AF3" w:rsidP="003A1AF3">
    <w:pPr>
      <w:spacing w:after="0" w:line="240" w:lineRule="auto"/>
      <w:rPr>
        <w:rFonts w:cs="Arial"/>
        <w:color w:val="727271"/>
        <w:sz w:val="14"/>
        <w:szCs w:val="14"/>
      </w:rPr>
    </w:pPr>
  </w:p>
  <w:p w:rsidR="003A1AF3" w:rsidRPr="0025604B" w:rsidRDefault="003A1AF3" w:rsidP="003A1AF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A1AF3" w:rsidRPr="0025604B" w:rsidRDefault="003A1AF3" w:rsidP="003A1AF3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3A1AF3" w:rsidRDefault="003A1AF3" w:rsidP="003A1AF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856C60">
      <w:rPr>
        <w:rFonts w:cs="Arial"/>
        <w:color w:val="727271"/>
        <w:sz w:val="14"/>
        <w:szCs w:val="14"/>
      </w:rPr>
      <w:t xml:space="preserve"> </w:t>
    </w:r>
    <w:r w:rsidRPr="00856C60">
      <w:rPr>
        <w:bCs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0F" w:rsidRDefault="00AA240F" w:rsidP="009D1AEB">
      <w:pPr>
        <w:spacing w:after="0" w:line="240" w:lineRule="auto"/>
      </w:pPr>
      <w:r>
        <w:separator/>
      </w:r>
    </w:p>
  </w:footnote>
  <w:footnote w:type="continuationSeparator" w:id="0">
    <w:p w:rsidR="00AA240F" w:rsidRDefault="00AA240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93BF55B" wp14:editId="0C40965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3C825" wp14:editId="6BB1ECA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3C8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74B5"/>
    <w:multiLevelType w:val="hybridMultilevel"/>
    <w:tmpl w:val="4434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87E0A56"/>
    <w:multiLevelType w:val="hybridMultilevel"/>
    <w:tmpl w:val="24DA0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76B4"/>
    <w:rsid w:val="00014EEE"/>
    <w:rsid w:val="00015D25"/>
    <w:rsid w:val="000279D8"/>
    <w:rsid w:val="00035470"/>
    <w:rsid w:val="00040F89"/>
    <w:rsid w:val="00066D77"/>
    <w:rsid w:val="00071C04"/>
    <w:rsid w:val="0007314A"/>
    <w:rsid w:val="00073D5A"/>
    <w:rsid w:val="00077875"/>
    <w:rsid w:val="00077D75"/>
    <w:rsid w:val="00094361"/>
    <w:rsid w:val="000A40EB"/>
    <w:rsid w:val="000A55EC"/>
    <w:rsid w:val="000C56CD"/>
    <w:rsid w:val="000C7568"/>
    <w:rsid w:val="000D2681"/>
    <w:rsid w:val="000D4DFC"/>
    <w:rsid w:val="000E3C64"/>
    <w:rsid w:val="000F793C"/>
    <w:rsid w:val="0010056D"/>
    <w:rsid w:val="0013182B"/>
    <w:rsid w:val="00135825"/>
    <w:rsid w:val="00141B00"/>
    <w:rsid w:val="00147496"/>
    <w:rsid w:val="00167521"/>
    <w:rsid w:val="001A40E7"/>
    <w:rsid w:val="001C408D"/>
    <w:rsid w:val="001C65A1"/>
    <w:rsid w:val="001D3B97"/>
    <w:rsid w:val="001D6B6F"/>
    <w:rsid w:val="001E2880"/>
    <w:rsid w:val="00207706"/>
    <w:rsid w:val="00211730"/>
    <w:rsid w:val="00217F0B"/>
    <w:rsid w:val="002272E6"/>
    <w:rsid w:val="002318EE"/>
    <w:rsid w:val="00234859"/>
    <w:rsid w:val="00236985"/>
    <w:rsid w:val="002421AF"/>
    <w:rsid w:val="002556F0"/>
    <w:rsid w:val="00257496"/>
    <w:rsid w:val="002723C7"/>
    <w:rsid w:val="00277762"/>
    <w:rsid w:val="0028103D"/>
    <w:rsid w:val="00281906"/>
    <w:rsid w:val="00283F58"/>
    <w:rsid w:val="0028659A"/>
    <w:rsid w:val="00291328"/>
    <w:rsid w:val="00292699"/>
    <w:rsid w:val="002A4A62"/>
    <w:rsid w:val="002B0B7C"/>
    <w:rsid w:val="002B44B1"/>
    <w:rsid w:val="002C65C4"/>
    <w:rsid w:val="002D15D4"/>
    <w:rsid w:val="002D2535"/>
    <w:rsid w:val="002E592B"/>
    <w:rsid w:val="002F6767"/>
    <w:rsid w:val="002F68EE"/>
    <w:rsid w:val="00321139"/>
    <w:rsid w:val="003215D4"/>
    <w:rsid w:val="00321E10"/>
    <w:rsid w:val="00344695"/>
    <w:rsid w:val="00344DA7"/>
    <w:rsid w:val="0035191C"/>
    <w:rsid w:val="003546D4"/>
    <w:rsid w:val="003609C0"/>
    <w:rsid w:val="00384F67"/>
    <w:rsid w:val="003A0847"/>
    <w:rsid w:val="003A1AF3"/>
    <w:rsid w:val="003B007B"/>
    <w:rsid w:val="003B29FF"/>
    <w:rsid w:val="003B3668"/>
    <w:rsid w:val="003C318A"/>
    <w:rsid w:val="003D78D5"/>
    <w:rsid w:val="003E45DF"/>
    <w:rsid w:val="00400514"/>
    <w:rsid w:val="00425AB3"/>
    <w:rsid w:val="004375C9"/>
    <w:rsid w:val="004379EA"/>
    <w:rsid w:val="00451F58"/>
    <w:rsid w:val="0045576B"/>
    <w:rsid w:val="00470643"/>
    <w:rsid w:val="00471FC1"/>
    <w:rsid w:val="00482F76"/>
    <w:rsid w:val="00483A32"/>
    <w:rsid w:val="004924A9"/>
    <w:rsid w:val="004925AD"/>
    <w:rsid w:val="004E19C2"/>
    <w:rsid w:val="00507FB4"/>
    <w:rsid w:val="00511134"/>
    <w:rsid w:val="00516311"/>
    <w:rsid w:val="00517C2D"/>
    <w:rsid w:val="005345BB"/>
    <w:rsid w:val="00534832"/>
    <w:rsid w:val="005448EB"/>
    <w:rsid w:val="0056313D"/>
    <w:rsid w:val="00567D67"/>
    <w:rsid w:val="00576E7C"/>
    <w:rsid w:val="00595314"/>
    <w:rsid w:val="005B2AC7"/>
    <w:rsid w:val="0061026B"/>
    <w:rsid w:val="0063625B"/>
    <w:rsid w:val="00643193"/>
    <w:rsid w:val="00643FB9"/>
    <w:rsid w:val="00644206"/>
    <w:rsid w:val="006468CD"/>
    <w:rsid w:val="006705CD"/>
    <w:rsid w:val="00682448"/>
    <w:rsid w:val="006A3A1E"/>
    <w:rsid w:val="006A4EF1"/>
    <w:rsid w:val="006B00DE"/>
    <w:rsid w:val="006C1BB1"/>
    <w:rsid w:val="006C57A1"/>
    <w:rsid w:val="006C6C1C"/>
    <w:rsid w:val="006E0C07"/>
    <w:rsid w:val="006E35F9"/>
    <w:rsid w:val="006E4406"/>
    <w:rsid w:val="0070040A"/>
    <w:rsid w:val="007007BA"/>
    <w:rsid w:val="00704636"/>
    <w:rsid w:val="00714C3C"/>
    <w:rsid w:val="00721246"/>
    <w:rsid w:val="0073549A"/>
    <w:rsid w:val="00751C29"/>
    <w:rsid w:val="00753BC4"/>
    <w:rsid w:val="00754586"/>
    <w:rsid w:val="00756581"/>
    <w:rsid w:val="00760EA1"/>
    <w:rsid w:val="00765515"/>
    <w:rsid w:val="007A3C2A"/>
    <w:rsid w:val="007C55A6"/>
    <w:rsid w:val="007E2FE3"/>
    <w:rsid w:val="007F3648"/>
    <w:rsid w:val="008144D1"/>
    <w:rsid w:val="0081528E"/>
    <w:rsid w:val="008406DF"/>
    <w:rsid w:val="008410BA"/>
    <w:rsid w:val="00843E7E"/>
    <w:rsid w:val="00860074"/>
    <w:rsid w:val="0086292A"/>
    <w:rsid w:val="00862F6F"/>
    <w:rsid w:val="00872CB8"/>
    <w:rsid w:val="0087367F"/>
    <w:rsid w:val="00886769"/>
    <w:rsid w:val="00887553"/>
    <w:rsid w:val="008B02B4"/>
    <w:rsid w:val="008B7235"/>
    <w:rsid w:val="008C6AC5"/>
    <w:rsid w:val="008D70DB"/>
    <w:rsid w:val="008E077A"/>
    <w:rsid w:val="00910E1A"/>
    <w:rsid w:val="00920D7E"/>
    <w:rsid w:val="009210B3"/>
    <w:rsid w:val="0093367E"/>
    <w:rsid w:val="00937FC4"/>
    <w:rsid w:val="009514FB"/>
    <w:rsid w:val="009577B8"/>
    <w:rsid w:val="009577E9"/>
    <w:rsid w:val="00966320"/>
    <w:rsid w:val="00970BE9"/>
    <w:rsid w:val="0097257D"/>
    <w:rsid w:val="00980761"/>
    <w:rsid w:val="00995C15"/>
    <w:rsid w:val="00996130"/>
    <w:rsid w:val="009A256A"/>
    <w:rsid w:val="009C1F62"/>
    <w:rsid w:val="009C3B8E"/>
    <w:rsid w:val="009C43E1"/>
    <w:rsid w:val="009D1AEB"/>
    <w:rsid w:val="009D2359"/>
    <w:rsid w:val="009F6596"/>
    <w:rsid w:val="00A15AED"/>
    <w:rsid w:val="00A44040"/>
    <w:rsid w:val="00A46220"/>
    <w:rsid w:val="00A56915"/>
    <w:rsid w:val="00A92CE8"/>
    <w:rsid w:val="00AA240F"/>
    <w:rsid w:val="00AB3378"/>
    <w:rsid w:val="00AC5172"/>
    <w:rsid w:val="00AD4A07"/>
    <w:rsid w:val="00AE75B3"/>
    <w:rsid w:val="00AF68C2"/>
    <w:rsid w:val="00AF6C52"/>
    <w:rsid w:val="00B4152E"/>
    <w:rsid w:val="00B45D23"/>
    <w:rsid w:val="00B61479"/>
    <w:rsid w:val="00B6556D"/>
    <w:rsid w:val="00B73C59"/>
    <w:rsid w:val="00B824E2"/>
    <w:rsid w:val="00BC3C1B"/>
    <w:rsid w:val="00BC79AF"/>
    <w:rsid w:val="00C01C95"/>
    <w:rsid w:val="00C02E9A"/>
    <w:rsid w:val="00C06879"/>
    <w:rsid w:val="00C06A9C"/>
    <w:rsid w:val="00C126CD"/>
    <w:rsid w:val="00C22107"/>
    <w:rsid w:val="00C244DB"/>
    <w:rsid w:val="00C24BA6"/>
    <w:rsid w:val="00C24EE3"/>
    <w:rsid w:val="00C32BC4"/>
    <w:rsid w:val="00C81935"/>
    <w:rsid w:val="00C904A9"/>
    <w:rsid w:val="00CA6FE4"/>
    <w:rsid w:val="00CA7C1F"/>
    <w:rsid w:val="00CB1F6C"/>
    <w:rsid w:val="00CD29DF"/>
    <w:rsid w:val="00CE0AF8"/>
    <w:rsid w:val="00CE487F"/>
    <w:rsid w:val="00CE707E"/>
    <w:rsid w:val="00CF09C3"/>
    <w:rsid w:val="00D149FC"/>
    <w:rsid w:val="00D220D0"/>
    <w:rsid w:val="00D2257F"/>
    <w:rsid w:val="00D22732"/>
    <w:rsid w:val="00D529C0"/>
    <w:rsid w:val="00D53702"/>
    <w:rsid w:val="00D553EE"/>
    <w:rsid w:val="00D65317"/>
    <w:rsid w:val="00D82CFA"/>
    <w:rsid w:val="00D85AD7"/>
    <w:rsid w:val="00DE28D1"/>
    <w:rsid w:val="00DF4C7B"/>
    <w:rsid w:val="00DF5C65"/>
    <w:rsid w:val="00DF7390"/>
    <w:rsid w:val="00E129D3"/>
    <w:rsid w:val="00E1640A"/>
    <w:rsid w:val="00E43078"/>
    <w:rsid w:val="00E670A0"/>
    <w:rsid w:val="00E81867"/>
    <w:rsid w:val="00E82370"/>
    <w:rsid w:val="00E86CAC"/>
    <w:rsid w:val="00E906D6"/>
    <w:rsid w:val="00E932DA"/>
    <w:rsid w:val="00EA2976"/>
    <w:rsid w:val="00EB21C0"/>
    <w:rsid w:val="00EB763B"/>
    <w:rsid w:val="00EC755D"/>
    <w:rsid w:val="00ED535D"/>
    <w:rsid w:val="00EE088A"/>
    <w:rsid w:val="00F01F1C"/>
    <w:rsid w:val="00F044A5"/>
    <w:rsid w:val="00F079AA"/>
    <w:rsid w:val="00F27DFE"/>
    <w:rsid w:val="00F31ADF"/>
    <w:rsid w:val="00F44131"/>
    <w:rsid w:val="00F734D7"/>
    <w:rsid w:val="00FB23B9"/>
    <w:rsid w:val="00FB2DAC"/>
    <w:rsid w:val="00FC0B1C"/>
    <w:rsid w:val="00FD2A23"/>
    <w:rsid w:val="00FD57DE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4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4D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4D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C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17C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D3C1-ABA8-40EF-8AE4-1D876F41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Łochów – wiadukt zapewnia bezpieczeństwo na kolei i drodze</vt:lpstr>
    </vt:vector>
  </TitlesOfParts>
  <Company>PKP PLK S.A.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Łochów – wiadukt zapewnia bezpieczeństwo na kolei i drodze</dc:title>
  <dc:subject/>
  <dc:creator>Kundzicz Adam</dc:creator>
  <cp:keywords/>
  <dc:description/>
  <cp:lastModifiedBy>Dudzińska Maria</cp:lastModifiedBy>
  <cp:revision>2</cp:revision>
  <dcterms:created xsi:type="dcterms:W3CDTF">2022-02-07T08:51:00Z</dcterms:created>
  <dcterms:modified xsi:type="dcterms:W3CDTF">2022-02-07T08:51:00Z</dcterms:modified>
</cp:coreProperties>
</file>