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fax + 48 22 473 23 34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6B0585" w:rsidRPr="006B0585" w:rsidRDefault="004007D5" w:rsidP="006B0585">
      <w:pPr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www.plk-sa.pl</w:t>
      </w: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B0585" w:rsidRPr="006B0585" w:rsidRDefault="006B0585" w:rsidP="006B0585">
      <w:pPr>
        <w:spacing w:after="360" w:line="360" w:lineRule="auto"/>
        <w:jc w:val="right"/>
        <w:rPr>
          <w:rFonts w:ascii="Arial" w:hAnsi="Arial" w:cs="Arial"/>
          <w:sz w:val="20"/>
          <w:szCs w:val="20"/>
        </w:rPr>
      </w:pPr>
      <w:r w:rsidRPr="006B0585">
        <w:rPr>
          <w:rFonts w:ascii="Arial" w:hAnsi="Arial" w:cs="Arial"/>
          <w:sz w:val="20"/>
          <w:szCs w:val="20"/>
        </w:rPr>
        <w:t>Warszawa, 3 stycznia 2020 r.</w:t>
      </w:r>
    </w:p>
    <w:p w:rsidR="006B0585" w:rsidRPr="006B0585" w:rsidRDefault="006B0585" w:rsidP="006B0585">
      <w:pPr>
        <w:jc w:val="both"/>
        <w:rPr>
          <w:rFonts w:ascii="Arial" w:eastAsiaTheme="majorEastAsia" w:hAnsi="Arial" w:cs="Arial"/>
          <w:b/>
          <w:sz w:val="22"/>
          <w:szCs w:val="22"/>
        </w:rPr>
      </w:pPr>
      <w:r w:rsidRPr="006B0585">
        <w:rPr>
          <w:rFonts w:ascii="Arial" w:eastAsiaTheme="majorEastAsia" w:hAnsi="Arial" w:cs="Arial"/>
          <w:b/>
          <w:sz w:val="22"/>
          <w:szCs w:val="22"/>
        </w:rPr>
        <w:t>Informacja prasowa</w:t>
      </w:r>
    </w:p>
    <w:p w:rsidR="006B0585" w:rsidRPr="006B0585" w:rsidRDefault="006B0585" w:rsidP="006B0585">
      <w:pPr>
        <w:jc w:val="both"/>
        <w:rPr>
          <w:rFonts w:ascii="Arial" w:eastAsiaTheme="majorEastAsia" w:hAnsi="Arial" w:cs="Arial"/>
          <w:b/>
          <w:sz w:val="22"/>
          <w:szCs w:val="22"/>
        </w:rPr>
      </w:pPr>
      <w:r w:rsidRPr="006B0585">
        <w:rPr>
          <w:rFonts w:ascii="Arial" w:eastAsiaTheme="majorEastAsia" w:hAnsi="Arial" w:cs="Arial"/>
          <w:b/>
          <w:sz w:val="22"/>
          <w:szCs w:val="22"/>
        </w:rPr>
        <w:t>Mosty i wiadukty kolejowe w Opolu zostaną przebudowane i odnowione</w:t>
      </w: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B0585">
        <w:rPr>
          <w:rFonts w:ascii="Arial" w:hAnsi="Arial" w:cs="Arial"/>
          <w:b/>
          <w:sz w:val="22"/>
          <w:szCs w:val="22"/>
        </w:rPr>
        <w:t xml:space="preserve">Modernizacja 3 mostów, remont 3 wiaduktów i budowa nowego peronu, to część prac, na które PKP Polskie Linie Kolejowe S.A. ogłosiły przetarg. Inwestycja realizowana jest </w:t>
      </w:r>
      <w:r w:rsidRPr="006B0585">
        <w:rPr>
          <w:rFonts w:ascii="Arial" w:hAnsi="Arial" w:cs="Arial"/>
          <w:b/>
          <w:sz w:val="22"/>
          <w:szCs w:val="22"/>
        </w:rPr>
        <w:br/>
        <w:t xml:space="preserve">z unijnego instrumentu CEF Łącząc Europę. Projekt usprawni ruch kolejowy w rejonie Opola na międzynarodowej trasie E 30 od Zgorzelca po Przemyśl. </w:t>
      </w:r>
    </w:p>
    <w:p w:rsidR="006B0585" w:rsidRPr="006B0585" w:rsidRDefault="006B0585" w:rsidP="006B058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B0585">
        <w:rPr>
          <w:rFonts w:ascii="Arial" w:eastAsia="Calibri" w:hAnsi="Arial" w:cs="Arial"/>
          <w:sz w:val="22"/>
          <w:szCs w:val="22"/>
        </w:rPr>
        <w:t>Na koniec grudnia PKP Polskie Linie Kolejowe S.A. ogłosiły kolejne postępowanie przetargowe na modernizację magistrali E 30 na ternie woj. opolskiego. Zamówienie obejmie prace na odcinku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6B0585">
        <w:rPr>
          <w:rFonts w:ascii="Arial" w:eastAsia="Calibri" w:hAnsi="Arial" w:cs="Arial"/>
          <w:sz w:val="22"/>
          <w:szCs w:val="22"/>
        </w:rPr>
        <w:t xml:space="preserve">ok.4 km linii pomiędzy stacjami Opole Groszowice i Opole Zachodnie (linia nr 132). 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6B0585">
        <w:rPr>
          <w:rFonts w:ascii="Arial" w:eastAsia="Calibri" w:hAnsi="Arial" w:cs="Arial"/>
          <w:sz w:val="22"/>
          <w:szCs w:val="22"/>
        </w:rPr>
        <w:t xml:space="preserve">Zakres planowanych prac to przebudowa kilku dużych obiektów. Szczególnie ważnym przedsięwzięciem będzie rozbudowa </w:t>
      </w:r>
      <w:r w:rsidRPr="006B058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największego opolskiego mostu kolejowego nad Odrą. </w:t>
      </w:r>
      <w:bookmarkStart w:id="0" w:name="_GoBack"/>
      <w:bookmarkEnd w:id="0"/>
      <w:r w:rsidRPr="006B058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Przy istniejącym obiekcie zostanie dobudowana nowa przeprawa. </w:t>
      </w:r>
      <w:r w:rsidRPr="006B0585">
        <w:rPr>
          <w:rFonts w:ascii="Arial" w:hAnsi="Arial" w:cs="Arial"/>
          <w:sz w:val="22"/>
          <w:szCs w:val="22"/>
        </w:rPr>
        <w:t xml:space="preserve">Po zakończeniu inwestycji każdy tor będzie na osobnej konstrukcji. </w:t>
      </w: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0585">
        <w:rPr>
          <w:rFonts w:ascii="Arial" w:hAnsi="Arial" w:cs="Arial"/>
          <w:sz w:val="22"/>
          <w:szCs w:val="22"/>
        </w:rPr>
        <w:t>Oprócz rozbudowy mostu nad Odrą zostaną wyremontowane jeszcze 3 kolejowe przeprawy mostowe w Opolu: nad kanałem Młynówki, nad kanałem Ulgi oraz nad Suchodołem. Zaplanowane są też prace na 3 wiaduktach nad ul. Powstańców Śląskich, ul. Krapkowicką i ul. Prószkowską. Przebadane i wyremontowane obiekty zapewnią sprawny przejazd pociągów z większą prędkością do 160 km/godz. dla pociągów pasażerskich.</w:t>
      </w: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0585">
        <w:rPr>
          <w:rFonts w:ascii="Arial" w:hAnsi="Arial" w:cs="Arial"/>
          <w:sz w:val="22"/>
          <w:szCs w:val="22"/>
        </w:rPr>
        <w:t xml:space="preserve">Na stacji Opole Główne, w ramach ogłoszonego  zamówienia, zostanie wybudowany nowy peron 1a. Zapewni on obsługę pasażerską pociągów w kierunku stacji Kędzierzyn-Koźle, Strzelce Opolskie i stacji </w:t>
      </w:r>
      <w:proofErr w:type="spellStart"/>
      <w:r w:rsidRPr="006B0585">
        <w:rPr>
          <w:rFonts w:ascii="Arial" w:hAnsi="Arial" w:cs="Arial"/>
          <w:sz w:val="22"/>
          <w:szCs w:val="22"/>
        </w:rPr>
        <w:t>Fosowskie</w:t>
      </w:r>
      <w:proofErr w:type="spellEnd"/>
      <w:r w:rsidRPr="006B0585">
        <w:rPr>
          <w:rFonts w:ascii="Arial" w:hAnsi="Arial" w:cs="Arial"/>
          <w:sz w:val="22"/>
          <w:szCs w:val="22"/>
        </w:rPr>
        <w:t>. Nowy peron usprawni ruch pociągów pasażerskich i zwiększy przepustowość stacji Opole Gł.</w:t>
      </w: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0585">
        <w:rPr>
          <w:rFonts w:ascii="Arial" w:hAnsi="Arial" w:cs="Arial"/>
          <w:sz w:val="22"/>
          <w:szCs w:val="22"/>
        </w:rPr>
        <w:t xml:space="preserve">W zakresie prac torowych na odcinku </w:t>
      </w:r>
      <w:r w:rsidRPr="006B0585">
        <w:rPr>
          <w:rFonts w:ascii="Arial" w:eastAsia="Calibri" w:hAnsi="Arial" w:cs="Arial"/>
          <w:sz w:val="22"/>
          <w:szCs w:val="22"/>
        </w:rPr>
        <w:t>Opole Groszowice - Opole Zachodnie</w:t>
      </w:r>
      <w:r w:rsidRPr="006B0585">
        <w:rPr>
          <w:rFonts w:ascii="Arial" w:hAnsi="Arial" w:cs="Arial"/>
          <w:sz w:val="22"/>
          <w:szCs w:val="22"/>
        </w:rPr>
        <w:t xml:space="preserve"> przewidziano przebudowę torów o łącznej długości blisko 10 km oraz wymianę 26 rozjazdów. Zaplanowano budowę i przebudowę elektrycznego ogrzewania rozjazdów (EOR), co zapewni sprawny przejazd pociągów w warunkach zimowych. Inwestycja obejmie też przebudowę sieci trakcyjnej.</w:t>
      </w: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0585">
        <w:rPr>
          <w:rFonts w:ascii="Arial" w:hAnsi="Arial" w:cs="Arial"/>
          <w:sz w:val="22"/>
          <w:szCs w:val="22"/>
        </w:rPr>
        <w:t>Przebudowa nawierzchni na  przejazdach kolejowo-drogowych (na Aleja Przyjaźni   i ul. Torowej) poprawi komfort i poziom bezpieczeństwa ich użytkowników.</w:t>
      </w: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0585">
        <w:rPr>
          <w:rFonts w:ascii="Arial" w:hAnsi="Arial" w:cs="Arial"/>
          <w:sz w:val="22"/>
          <w:szCs w:val="22"/>
        </w:rPr>
        <w:lastRenderedPageBreak/>
        <w:t>Obecne zamówienie dotyczy robót budowlanych w formule „buduj” w ramach projektu „Prace na linii kolejowej E30 na odcinku Kędzierzyn Koźle – Opole Zachodnie” linia kolejowa 132 Bytom – Wrocław Główny na odcinku Opole Groszowice – Opole Zachodnie w zakresie linii 132 od km 97,210 do km 101,100. przewidzianego do realizacji w ramach programu CEF (</w:t>
      </w:r>
      <w:proofErr w:type="spellStart"/>
      <w:r w:rsidRPr="006B0585">
        <w:rPr>
          <w:rFonts w:ascii="Arial" w:hAnsi="Arial" w:cs="Arial"/>
          <w:sz w:val="22"/>
          <w:szCs w:val="22"/>
        </w:rPr>
        <w:t>Connecting</w:t>
      </w:r>
      <w:proofErr w:type="spellEnd"/>
      <w:r w:rsidRPr="006B0585">
        <w:rPr>
          <w:rFonts w:ascii="Arial" w:hAnsi="Arial" w:cs="Arial"/>
          <w:sz w:val="22"/>
          <w:szCs w:val="22"/>
        </w:rPr>
        <w:t xml:space="preserve"> Europe </w:t>
      </w:r>
      <w:proofErr w:type="spellStart"/>
      <w:r w:rsidRPr="006B0585">
        <w:rPr>
          <w:rFonts w:ascii="Arial" w:hAnsi="Arial" w:cs="Arial"/>
          <w:sz w:val="22"/>
          <w:szCs w:val="22"/>
        </w:rPr>
        <w:t>Facility</w:t>
      </w:r>
      <w:proofErr w:type="spellEnd"/>
      <w:r w:rsidRPr="006B0585">
        <w:rPr>
          <w:rFonts w:ascii="Arial" w:hAnsi="Arial" w:cs="Arial"/>
          <w:sz w:val="22"/>
          <w:szCs w:val="22"/>
        </w:rPr>
        <w:t xml:space="preserve"> 2014 – 2020). Do 28 stycznia ustalony został termin składania ofert. </w:t>
      </w: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0585">
        <w:rPr>
          <w:rFonts w:ascii="Arial" w:hAnsi="Arial" w:cs="Arial"/>
          <w:sz w:val="22"/>
          <w:szCs w:val="22"/>
        </w:rPr>
        <w:t xml:space="preserve">Podpisanie umowy z wykonawcą, wyłonionym w postępowaniu przetargowym, przewidywane jest w II poł. 2020 roku. Zakończenie przebudowy planowane jest w 2023 r. </w:t>
      </w:r>
    </w:p>
    <w:p w:rsidR="006B0585" w:rsidRPr="006B0585" w:rsidRDefault="006B0585" w:rsidP="006B05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0585">
        <w:rPr>
          <w:rFonts w:ascii="Arial" w:hAnsi="Arial" w:cs="Arial"/>
          <w:sz w:val="22"/>
          <w:szCs w:val="22"/>
        </w:rPr>
        <w:t xml:space="preserve">Na modernizację odcinka Opole Groszowice – Opole Zachodnie </w:t>
      </w:r>
      <w:r>
        <w:rPr>
          <w:rFonts w:ascii="Arial" w:hAnsi="Arial" w:cs="Arial"/>
          <w:sz w:val="22"/>
          <w:szCs w:val="22"/>
        </w:rPr>
        <w:t xml:space="preserve">została już sporządzona </w:t>
      </w:r>
      <w:r w:rsidRPr="006B0585">
        <w:rPr>
          <w:rFonts w:ascii="Arial" w:hAnsi="Arial" w:cs="Arial"/>
          <w:sz w:val="22"/>
          <w:szCs w:val="22"/>
        </w:rPr>
        <w:t>dokumentacja projektowa za 3,8 mln.</w:t>
      </w:r>
    </w:p>
    <w:p w:rsidR="006B0585" w:rsidRPr="006B0585" w:rsidRDefault="006B0585" w:rsidP="006B0585">
      <w:pPr>
        <w:jc w:val="both"/>
        <w:rPr>
          <w:rStyle w:val="Pogrubienie"/>
          <w:rFonts w:ascii="Arial" w:hAnsi="Arial" w:cs="Arial"/>
          <w:sz w:val="20"/>
          <w:szCs w:val="20"/>
        </w:rPr>
      </w:pPr>
      <w:r w:rsidRPr="006B0585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6B0585" w:rsidRPr="006B0585" w:rsidRDefault="006B0585" w:rsidP="006B0585">
      <w:pPr>
        <w:rPr>
          <w:rFonts w:ascii="Arial" w:hAnsi="Arial" w:cs="Arial"/>
          <w:sz w:val="20"/>
          <w:szCs w:val="20"/>
        </w:rPr>
      </w:pPr>
      <w:r w:rsidRPr="006B0585">
        <w:rPr>
          <w:rStyle w:val="Pogrubienie"/>
          <w:rFonts w:ascii="Arial" w:hAnsi="Arial" w:cs="Arial"/>
          <w:sz w:val="20"/>
          <w:szCs w:val="20"/>
        </w:rPr>
        <w:t>PKP Polskie Linie Kolejowe S.A.</w:t>
      </w:r>
      <w:r w:rsidRPr="006B0585">
        <w:rPr>
          <w:rFonts w:ascii="Arial" w:hAnsi="Arial" w:cs="Arial"/>
          <w:sz w:val="20"/>
          <w:szCs w:val="20"/>
        </w:rPr>
        <w:br/>
        <w:t>Mirosław Siemieniec</w:t>
      </w:r>
      <w:r w:rsidRPr="006B0585">
        <w:rPr>
          <w:rFonts w:ascii="Arial" w:hAnsi="Arial" w:cs="Arial"/>
          <w:sz w:val="20"/>
          <w:szCs w:val="20"/>
        </w:rPr>
        <w:br/>
        <w:t>rzecznik prasowy</w:t>
      </w:r>
      <w:r w:rsidRPr="006B0585">
        <w:rPr>
          <w:rFonts w:ascii="Arial" w:hAnsi="Arial" w:cs="Arial"/>
          <w:sz w:val="20"/>
          <w:szCs w:val="20"/>
        </w:rPr>
        <w:br/>
      </w:r>
      <w:r w:rsidRPr="006B0585">
        <w:rPr>
          <w:rStyle w:val="Hipercze"/>
          <w:rFonts w:ascii="Arial" w:hAnsi="Arial" w:cs="Arial"/>
          <w:color w:val="0071BC"/>
          <w:sz w:val="20"/>
          <w:szCs w:val="20"/>
          <w:shd w:val="clear" w:color="auto" w:fill="FFFFFF"/>
        </w:rPr>
        <w:t>rzecznik@plk-sa.pl</w:t>
      </w:r>
      <w:r w:rsidRPr="006B0585">
        <w:rPr>
          <w:rFonts w:ascii="Arial" w:hAnsi="Arial" w:cs="Arial"/>
          <w:sz w:val="20"/>
          <w:szCs w:val="20"/>
        </w:rPr>
        <w:br/>
        <w:t>T: +48 694 480</w:t>
      </w:r>
      <w:r w:rsidRPr="006B0585">
        <w:rPr>
          <w:rFonts w:ascii="Arial" w:hAnsi="Arial" w:cs="Arial"/>
          <w:sz w:val="20"/>
          <w:szCs w:val="20"/>
        </w:rPr>
        <w:t> </w:t>
      </w:r>
      <w:r w:rsidRPr="006B0585">
        <w:rPr>
          <w:rFonts w:ascii="Arial" w:hAnsi="Arial" w:cs="Arial"/>
          <w:sz w:val="20"/>
          <w:szCs w:val="20"/>
        </w:rPr>
        <w:t>239</w:t>
      </w:r>
    </w:p>
    <w:p w:rsidR="0072264F" w:rsidRPr="00E358EC" w:rsidRDefault="0072264F" w:rsidP="0072264F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Fonts w:ascii="Arial" w:hAnsi="Arial" w:cs="Arial"/>
          <w:sz w:val="22"/>
          <w:szCs w:val="22"/>
        </w:rPr>
      </w:pPr>
    </w:p>
    <w:p w:rsidR="0072264F" w:rsidRPr="003D4A45" w:rsidRDefault="0072264F" w:rsidP="007B1B8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07D5" w:rsidRPr="0094130D" w:rsidRDefault="004007D5" w:rsidP="004007D5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511" w:rsidRPr="008E2511" w:rsidRDefault="008E2511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:rsidR="00843C77" w:rsidRDefault="004007D5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8E2511">
        <w:rPr>
          <w:rFonts w:ascii="Arial" w:hAnsi="Arial" w:cs="Arial"/>
          <w:b/>
          <w:color w:val="000000" w:themeColor="text1"/>
          <w:sz w:val="18"/>
          <w:szCs w:val="18"/>
        </w:rPr>
        <w:t>„Wyłączną odpowiedzialność za treść publikacji ponosi jej autor. Unia Europejska nie odpowiada za ewentualne wykorzystanie informacji zawartych w takiej publikacji”.</w:t>
      </w:r>
    </w:p>
    <w:p w:rsidR="00A4491A" w:rsidRDefault="00A4491A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491A" w:rsidRDefault="00A4491A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491A" w:rsidRDefault="00A4491A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491A" w:rsidRPr="008E2511" w:rsidRDefault="00A4491A" w:rsidP="00A4491A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A4491A" w:rsidRPr="008E25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EF" w:rsidRDefault="006B1CEF">
      <w:r>
        <w:separator/>
      </w:r>
    </w:p>
  </w:endnote>
  <w:endnote w:type="continuationSeparator" w:id="0">
    <w:p w:rsidR="006B1CEF" w:rsidRDefault="006B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EF" w:rsidRDefault="006B1CEF">
      <w:r>
        <w:separator/>
      </w:r>
    </w:p>
  </w:footnote>
  <w:footnote w:type="continuationSeparator" w:id="0">
    <w:p w:rsidR="006B1CEF" w:rsidRDefault="006B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9E5E67">
    <w:pPr>
      <w:pStyle w:val="Nagwek"/>
    </w:pPr>
    <w:r>
      <w:rPr>
        <w:noProof/>
        <w:lang w:eastAsia="pl-PL"/>
      </w:rPr>
      <w:drawing>
        <wp:inline distT="0" distB="0" distL="0" distR="0" wp14:anchorId="2A1A2F5F" wp14:editId="49980D41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97D56"/>
    <w:multiLevelType w:val="hybridMultilevel"/>
    <w:tmpl w:val="DBAA9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22AF"/>
    <w:rsid w:val="000257E6"/>
    <w:rsid w:val="0002625D"/>
    <w:rsid w:val="000272D3"/>
    <w:rsid w:val="000326FE"/>
    <w:rsid w:val="00041C84"/>
    <w:rsid w:val="0004578A"/>
    <w:rsid w:val="000504DE"/>
    <w:rsid w:val="00050F3E"/>
    <w:rsid w:val="000544FE"/>
    <w:rsid w:val="000620C5"/>
    <w:rsid w:val="000842C8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0F3E83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02FC"/>
    <w:rsid w:val="001546B2"/>
    <w:rsid w:val="00160207"/>
    <w:rsid w:val="0016407D"/>
    <w:rsid w:val="00171E73"/>
    <w:rsid w:val="0017413F"/>
    <w:rsid w:val="001804DD"/>
    <w:rsid w:val="00181EDE"/>
    <w:rsid w:val="00183D82"/>
    <w:rsid w:val="00194377"/>
    <w:rsid w:val="00197D4C"/>
    <w:rsid w:val="001B2877"/>
    <w:rsid w:val="001B4AF7"/>
    <w:rsid w:val="001C684D"/>
    <w:rsid w:val="001E0C34"/>
    <w:rsid w:val="001E2B0F"/>
    <w:rsid w:val="001E6D9F"/>
    <w:rsid w:val="001F1F86"/>
    <w:rsid w:val="001F4E91"/>
    <w:rsid w:val="001F73E8"/>
    <w:rsid w:val="00200D7F"/>
    <w:rsid w:val="00201EE5"/>
    <w:rsid w:val="00206C33"/>
    <w:rsid w:val="00206EDA"/>
    <w:rsid w:val="00220F1E"/>
    <w:rsid w:val="00227F1E"/>
    <w:rsid w:val="002407F8"/>
    <w:rsid w:val="00247F77"/>
    <w:rsid w:val="002542DB"/>
    <w:rsid w:val="002565E0"/>
    <w:rsid w:val="0026223F"/>
    <w:rsid w:val="00262367"/>
    <w:rsid w:val="00263385"/>
    <w:rsid w:val="00273EC7"/>
    <w:rsid w:val="00275002"/>
    <w:rsid w:val="002879E8"/>
    <w:rsid w:val="0029084D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1E74"/>
    <w:rsid w:val="0037318E"/>
    <w:rsid w:val="003832ED"/>
    <w:rsid w:val="00384BD5"/>
    <w:rsid w:val="00385FB3"/>
    <w:rsid w:val="003A4C1B"/>
    <w:rsid w:val="003A6B94"/>
    <w:rsid w:val="003B061C"/>
    <w:rsid w:val="003B4362"/>
    <w:rsid w:val="003B6EB9"/>
    <w:rsid w:val="003D2A59"/>
    <w:rsid w:val="003D4A45"/>
    <w:rsid w:val="003E0FEB"/>
    <w:rsid w:val="003F6868"/>
    <w:rsid w:val="004007D5"/>
    <w:rsid w:val="00405728"/>
    <w:rsid w:val="00410421"/>
    <w:rsid w:val="00414B78"/>
    <w:rsid w:val="00416205"/>
    <w:rsid w:val="004246E7"/>
    <w:rsid w:val="00453789"/>
    <w:rsid w:val="004567D7"/>
    <w:rsid w:val="00457885"/>
    <w:rsid w:val="00464D49"/>
    <w:rsid w:val="00467D8E"/>
    <w:rsid w:val="00470B19"/>
    <w:rsid w:val="00472D1C"/>
    <w:rsid w:val="0047518D"/>
    <w:rsid w:val="0048257B"/>
    <w:rsid w:val="0048695F"/>
    <w:rsid w:val="004905BF"/>
    <w:rsid w:val="00495195"/>
    <w:rsid w:val="004B1FB6"/>
    <w:rsid w:val="004B3E5C"/>
    <w:rsid w:val="004B587B"/>
    <w:rsid w:val="004D22E0"/>
    <w:rsid w:val="004E03EA"/>
    <w:rsid w:val="004E3215"/>
    <w:rsid w:val="004F3094"/>
    <w:rsid w:val="004F5594"/>
    <w:rsid w:val="00515817"/>
    <w:rsid w:val="00523A32"/>
    <w:rsid w:val="00523D05"/>
    <w:rsid w:val="0052785B"/>
    <w:rsid w:val="00532E9D"/>
    <w:rsid w:val="005373C8"/>
    <w:rsid w:val="005B4B8B"/>
    <w:rsid w:val="005C6190"/>
    <w:rsid w:val="005D10B4"/>
    <w:rsid w:val="005D1C24"/>
    <w:rsid w:val="005D5387"/>
    <w:rsid w:val="005E757F"/>
    <w:rsid w:val="005F6E14"/>
    <w:rsid w:val="00600258"/>
    <w:rsid w:val="00611E5A"/>
    <w:rsid w:val="0061416E"/>
    <w:rsid w:val="00621B0C"/>
    <w:rsid w:val="0062361A"/>
    <w:rsid w:val="006267EC"/>
    <w:rsid w:val="00632390"/>
    <w:rsid w:val="0063451B"/>
    <w:rsid w:val="00640E3D"/>
    <w:rsid w:val="006459BB"/>
    <w:rsid w:val="006525F4"/>
    <w:rsid w:val="00652CC2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0585"/>
    <w:rsid w:val="006B1CEF"/>
    <w:rsid w:val="006B3CFC"/>
    <w:rsid w:val="006B5014"/>
    <w:rsid w:val="006C2A83"/>
    <w:rsid w:val="006D1788"/>
    <w:rsid w:val="006E5069"/>
    <w:rsid w:val="006F65D6"/>
    <w:rsid w:val="006F7E3D"/>
    <w:rsid w:val="007014A0"/>
    <w:rsid w:val="0072264F"/>
    <w:rsid w:val="00727758"/>
    <w:rsid w:val="00735316"/>
    <w:rsid w:val="007540E3"/>
    <w:rsid w:val="0076103A"/>
    <w:rsid w:val="007628C2"/>
    <w:rsid w:val="007748C8"/>
    <w:rsid w:val="007819A8"/>
    <w:rsid w:val="0078204C"/>
    <w:rsid w:val="007825E4"/>
    <w:rsid w:val="00782ED0"/>
    <w:rsid w:val="0079237E"/>
    <w:rsid w:val="00792E16"/>
    <w:rsid w:val="007A2C8F"/>
    <w:rsid w:val="007A3F1F"/>
    <w:rsid w:val="007A7C37"/>
    <w:rsid w:val="007B059E"/>
    <w:rsid w:val="007B0D09"/>
    <w:rsid w:val="007B1B8C"/>
    <w:rsid w:val="007B369E"/>
    <w:rsid w:val="007B3C95"/>
    <w:rsid w:val="007B566E"/>
    <w:rsid w:val="007C11BB"/>
    <w:rsid w:val="007C151F"/>
    <w:rsid w:val="007C296E"/>
    <w:rsid w:val="007E3742"/>
    <w:rsid w:val="007E7C3D"/>
    <w:rsid w:val="0080172E"/>
    <w:rsid w:val="00805D3A"/>
    <w:rsid w:val="00821606"/>
    <w:rsid w:val="00821B47"/>
    <w:rsid w:val="008221CB"/>
    <w:rsid w:val="00823ED5"/>
    <w:rsid w:val="00841517"/>
    <w:rsid w:val="00855E72"/>
    <w:rsid w:val="0086520A"/>
    <w:rsid w:val="0087723F"/>
    <w:rsid w:val="00880B3A"/>
    <w:rsid w:val="00890ADC"/>
    <w:rsid w:val="00896B8F"/>
    <w:rsid w:val="008A6D97"/>
    <w:rsid w:val="008B437C"/>
    <w:rsid w:val="008B6A1B"/>
    <w:rsid w:val="008C27C2"/>
    <w:rsid w:val="008D7CE8"/>
    <w:rsid w:val="008D7EB2"/>
    <w:rsid w:val="008E2511"/>
    <w:rsid w:val="008E2F42"/>
    <w:rsid w:val="008E74E0"/>
    <w:rsid w:val="008F1A1A"/>
    <w:rsid w:val="008F5BD2"/>
    <w:rsid w:val="008F7E03"/>
    <w:rsid w:val="00916AD8"/>
    <w:rsid w:val="00916C69"/>
    <w:rsid w:val="00924E1A"/>
    <w:rsid w:val="00930F3D"/>
    <w:rsid w:val="00931D96"/>
    <w:rsid w:val="0093355D"/>
    <w:rsid w:val="009402BA"/>
    <w:rsid w:val="009412F1"/>
    <w:rsid w:val="0094130D"/>
    <w:rsid w:val="009414AC"/>
    <w:rsid w:val="009633C3"/>
    <w:rsid w:val="0096405D"/>
    <w:rsid w:val="009722A3"/>
    <w:rsid w:val="00987BE6"/>
    <w:rsid w:val="00990E12"/>
    <w:rsid w:val="0099552D"/>
    <w:rsid w:val="00996890"/>
    <w:rsid w:val="009971E0"/>
    <w:rsid w:val="009A3CC5"/>
    <w:rsid w:val="009A5A26"/>
    <w:rsid w:val="009A65E5"/>
    <w:rsid w:val="009B3C27"/>
    <w:rsid w:val="009E5E67"/>
    <w:rsid w:val="009F2F78"/>
    <w:rsid w:val="009F6F83"/>
    <w:rsid w:val="00A1361E"/>
    <w:rsid w:val="00A1635C"/>
    <w:rsid w:val="00A229AD"/>
    <w:rsid w:val="00A3762F"/>
    <w:rsid w:val="00A4190E"/>
    <w:rsid w:val="00A4324E"/>
    <w:rsid w:val="00A43ACA"/>
    <w:rsid w:val="00A4491A"/>
    <w:rsid w:val="00A60EEF"/>
    <w:rsid w:val="00A72CAE"/>
    <w:rsid w:val="00A840AB"/>
    <w:rsid w:val="00A9241E"/>
    <w:rsid w:val="00A93BF2"/>
    <w:rsid w:val="00A96142"/>
    <w:rsid w:val="00AA0CE1"/>
    <w:rsid w:val="00AA26C2"/>
    <w:rsid w:val="00AB72AE"/>
    <w:rsid w:val="00AD39E7"/>
    <w:rsid w:val="00AD4CAA"/>
    <w:rsid w:val="00AD5614"/>
    <w:rsid w:val="00AE0532"/>
    <w:rsid w:val="00AE1C11"/>
    <w:rsid w:val="00AE3A45"/>
    <w:rsid w:val="00AE47FB"/>
    <w:rsid w:val="00AE579C"/>
    <w:rsid w:val="00B036AA"/>
    <w:rsid w:val="00B246B9"/>
    <w:rsid w:val="00B32177"/>
    <w:rsid w:val="00B35666"/>
    <w:rsid w:val="00B3667C"/>
    <w:rsid w:val="00B41E37"/>
    <w:rsid w:val="00B44451"/>
    <w:rsid w:val="00B472FB"/>
    <w:rsid w:val="00B532E7"/>
    <w:rsid w:val="00B66A15"/>
    <w:rsid w:val="00B748F7"/>
    <w:rsid w:val="00B861C1"/>
    <w:rsid w:val="00B877D3"/>
    <w:rsid w:val="00B973B7"/>
    <w:rsid w:val="00BA1531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92F"/>
    <w:rsid w:val="00C24A3A"/>
    <w:rsid w:val="00C34BB7"/>
    <w:rsid w:val="00C42B67"/>
    <w:rsid w:val="00C55C40"/>
    <w:rsid w:val="00C64A1E"/>
    <w:rsid w:val="00C71316"/>
    <w:rsid w:val="00C738B6"/>
    <w:rsid w:val="00C8087D"/>
    <w:rsid w:val="00C9653B"/>
    <w:rsid w:val="00CA18D9"/>
    <w:rsid w:val="00CA1E76"/>
    <w:rsid w:val="00CA3E95"/>
    <w:rsid w:val="00CC31DD"/>
    <w:rsid w:val="00CC679B"/>
    <w:rsid w:val="00CD0043"/>
    <w:rsid w:val="00CD1B27"/>
    <w:rsid w:val="00CE183B"/>
    <w:rsid w:val="00CE4301"/>
    <w:rsid w:val="00D215BD"/>
    <w:rsid w:val="00D27D2C"/>
    <w:rsid w:val="00D306B2"/>
    <w:rsid w:val="00D32F5F"/>
    <w:rsid w:val="00D35758"/>
    <w:rsid w:val="00D463D4"/>
    <w:rsid w:val="00D47A38"/>
    <w:rsid w:val="00D51A57"/>
    <w:rsid w:val="00D60293"/>
    <w:rsid w:val="00D63E57"/>
    <w:rsid w:val="00D66FF7"/>
    <w:rsid w:val="00D74274"/>
    <w:rsid w:val="00D749AB"/>
    <w:rsid w:val="00D7602A"/>
    <w:rsid w:val="00D8222F"/>
    <w:rsid w:val="00D9110B"/>
    <w:rsid w:val="00D91423"/>
    <w:rsid w:val="00D91A5E"/>
    <w:rsid w:val="00D92F7D"/>
    <w:rsid w:val="00DA35B7"/>
    <w:rsid w:val="00DA51BC"/>
    <w:rsid w:val="00DA578B"/>
    <w:rsid w:val="00DA7B85"/>
    <w:rsid w:val="00DB335C"/>
    <w:rsid w:val="00DB43A3"/>
    <w:rsid w:val="00DB5853"/>
    <w:rsid w:val="00DB690F"/>
    <w:rsid w:val="00DD191F"/>
    <w:rsid w:val="00E00118"/>
    <w:rsid w:val="00E0725B"/>
    <w:rsid w:val="00E1057D"/>
    <w:rsid w:val="00E10640"/>
    <w:rsid w:val="00E130C3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5375"/>
    <w:rsid w:val="00EA69FE"/>
    <w:rsid w:val="00EC0F55"/>
    <w:rsid w:val="00EC41AF"/>
    <w:rsid w:val="00ED45A8"/>
    <w:rsid w:val="00ED733E"/>
    <w:rsid w:val="00EE6AC7"/>
    <w:rsid w:val="00EF5F52"/>
    <w:rsid w:val="00F067D6"/>
    <w:rsid w:val="00F073A1"/>
    <w:rsid w:val="00F107AA"/>
    <w:rsid w:val="00F10A77"/>
    <w:rsid w:val="00F162FA"/>
    <w:rsid w:val="00F17E78"/>
    <w:rsid w:val="00F33AC4"/>
    <w:rsid w:val="00F349F9"/>
    <w:rsid w:val="00F3598A"/>
    <w:rsid w:val="00F5118D"/>
    <w:rsid w:val="00F51227"/>
    <w:rsid w:val="00F531E0"/>
    <w:rsid w:val="00F60FEE"/>
    <w:rsid w:val="00F61FBC"/>
    <w:rsid w:val="00F67178"/>
    <w:rsid w:val="00F8225F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wydatnienie">
    <w:name w:val="Emphasis"/>
    <w:basedOn w:val="Domylnaczcionkaakapitu"/>
    <w:uiPriority w:val="20"/>
    <w:qFormat/>
    <w:rsid w:val="0072264F"/>
    <w:rPr>
      <w:i/>
      <w:iCs/>
    </w:rPr>
  </w:style>
  <w:style w:type="character" w:styleId="Pogrubienie">
    <w:name w:val="Strong"/>
    <w:basedOn w:val="Domylnaczcionkaakapitu"/>
    <w:uiPriority w:val="22"/>
    <w:qFormat/>
    <w:rsid w:val="006B0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857A-6B95-4BBC-AD10-2EF4B59C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2019-06-24T06:46:00Z</cp:lastPrinted>
  <dcterms:created xsi:type="dcterms:W3CDTF">2020-01-03T11:58:00Z</dcterms:created>
  <dcterms:modified xsi:type="dcterms:W3CDTF">2020-01-03T11:58:00Z</dcterms:modified>
</cp:coreProperties>
</file>