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9C0182" w:rsidRDefault="00774113" w:rsidP="00A13624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A13624" w:rsidRPr="0025604B">
        <w:rPr>
          <w:rFonts w:ascii="Arial" w:hAnsi="Arial" w:cs="Arial"/>
        </w:rPr>
        <w:tab/>
      </w:r>
      <w:r w:rsidR="00BC1A15">
        <w:rPr>
          <w:rFonts w:ascii="Arial" w:hAnsi="Arial" w:cs="Arial"/>
          <w:sz w:val="20"/>
          <w:szCs w:val="20"/>
        </w:rPr>
        <w:t>Oświęcim</w:t>
      </w:r>
      <w:r w:rsidR="00B961FE">
        <w:rPr>
          <w:rFonts w:ascii="Arial" w:hAnsi="Arial" w:cs="Arial"/>
          <w:sz w:val="20"/>
          <w:szCs w:val="20"/>
        </w:rPr>
        <w:t xml:space="preserve">, </w:t>
      </w:r>
      <w:r w:rsidR="00AC232D">
        <w:rPr>
          <w:rFonts w:ascii="Arial" w:hAnsi="Arial" w:cs="Arial"/>
          <w:sz w:val="20"/>
          <w:szCs w:val="20"/>
        </w:rPr>
        <w:t>27</w:t>
      </w:r>
      <w:r w:rsidR="00BC1A15">
        <w:rPr>
          <w:rFonts w:ascii="Arial" w:hAnsi="Arial" w:cs="Arial"/>
          <w:sz w:val="20"/>
          <w:szCs w:val="20"/>
        </w:rPr>
        <w:t xml:space="preserve"> </w:t>
      </w:r>
      <w:r w:rsidR="00AC232D">
        <w:rPr>
          <w:rFonts w:ascii="Arial" w:hAnsi="Arial" w:cs="Arial"/>
          <w:sz w:val="20"/>
          <w:szCs w:val="20"/>
        </w:rPr>
        <w:t>sierpnia</w:t>
      </w:r>
      <w:r w:rsidR="00A13624" w:rsidRPr="009C0182">
        <w:rPr>
          <w:rFonts w:ascii="Arial" w:hAnsi="Arial" w:cs="Arial"/>
          <w:sz w:val="20"/>
          <w:szCs w:val="20"/>
        </w:rPr>
        <w:t xml:space="preserve"> 2018 r. </w:t>
      </w:r>
    </w:p>
    <w:p w:rsidR="00A13624" w:rsidRDefault="00A13624" w:rsidP="00BC1A15">
      <w:pPr>
        <w:tabs>
          <w:tab w:val="left" w:pos="5307"/>
        </w:tabs>
        <w:jc w:val="both"/>
        <w:rPr>
          <w:rFonts w:ascii="Arial" w:hAnsi="Arial" w:cs="Arial"/>
          <w:b/>
          <w:sz w:val="22"/>
          <w:szCs w:val="22"/>
        </w:rPr>
      </w:pPr>
      <w:r w:rsidRPr="0037608D">
        <w:rPr>
          <w:rFonts w:ascii="Arial" w:hAnsi="Arial" w:cs="Arial"/>
          <w:b/>
          <w:sz w:val="22"/>
          <w:szCs w:val="22"/>
        </w:rPr>
        <w:t>Informacja prasowa</w:t>
      </w:r>
    </w:p>
    <w:p w:rsidR="00BC1A15" w:rsidRPr="00BC1A15" w:rsidRDefault="00BC1A15" w:rsidP="00BC1A15">
      <w:pPr>
        <w:pStyle w:val="Nagwek1"/>
        <w:spacing w:before="0" w:after="0"/>
        <w:jc w:val="both"/>
        <w:rPr>
          <w:bCs w:val="0"/>
          <w:sz w:val="22"/>
          <w:szCs w:val="22"/>
        </w:rPr>
      </w:pPr>
      <w:r w:rsidRPr="00BC1A15">
        <w:rPr>
          <w:bCs w:val="0"/>
          <w:sz w:val="22"/>
          <w:szCs w:val="22"/>
        </w:rPr>
        <w:t>Program inwestycji kolejowych dla Oświęcimia i okolic</w:t>
      </w:r>
    </w:p>
    <w:p w:rsidR="00BC1A15" w:rsidRDefault="00BC1A15" w:rsidP="00BC1A15">
      <w:pPr>
        <w:pStyle w:val="le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BC1A15" w:rsidRPr="00BC1A15" w:rsidRDefault="00BC1A15" w:rsidP="00BC1A15">
      <w:pPr>
        <w:pStyle w:val="lea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BC1A15">
        <w:rPr>
          <w:rFonts w:ascii="Arial" w:hAnsi="Arial" w:cs="Arial"/>
          <w:b/>
          <w:bCs/>
          <w:sz w:val="22"/>
          <w:szCs w:val="22"/>
        </w:rPr>
        <w:t xml:space="preserve">- Realizowany przez polską kolej największy w historii program inwestycyjny jest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BC1A15">
        <w:rPr>
          <w:rFonts w:ascii="Arial" w:hAnsi="Arial" w:cs="Arial"/>
          <w:b/>
          <w:bCs/>
          <w:sz w:val="22"/>
          <w:szCs w:val="22"/>
        </w:rPr>
        <w:t xml:space="preserve">jednym z najważniejszych elementów polityki rządu. Naszym celem jest kolej bezpieczna, komfortowa i punktualna. Taki jest cel każdej podpisywanej umowy. To bardzo ważne, aby dostęp do nowoczesnej infrastruktury transportowej – dworców, peronów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BC1A15">
        <w:rPr>
          <w:rFonts w:ascii="Arial" w:hAnsi="Arial" w:cs="Arial"/>
          <w:b/>
          <w:bCs/>
          <w:sz w:val="22"/>
          <w:szCs w:val="22"/>
        </w:rPr>
        <w:t xml:space="preserve">i tras kolejowych pozwalających podróżować szybciej i bezpieczniej – mieli wszyscy mieszkańcy Polski. To jeden z wyznaczników nowoczesnego państwa – stwierdził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BC1A15">
        <w:rPr>
          <w:rFonts w:ascii="Arial" w:hAnsi="Arial" w:cs="Arial"/>
          <w:b/>
          <w:bCs/>
          <w:sz w:val="22"/>
          <w:szCs w:val="22"/>
        </w:rPr>
        <w:t>Andrzej Adamczyk, minister infrastruktury.</w:t>
      </w:r>
    </w:p>
    <w:p w:rsidR="00BC1A15" w:rsidRPr="00BC1A15" w:rsidRDefault="00BC1A15" w:rsidP="00BC1A1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1A15">
        <w:rPr>
          <w:rFonts w:ascii="Arial" w:hAnsi="Arial" w:cs="Arial"/>
          <w:sz w:val="22"/>
          <w:szCs w:val="22"/>
        </w:rPr>
        <w:t> 27 sierpnia 2018 r. w Oświęcimiu Wiceprezes Rady Ministrów Beata Szydło oraz Minister Infrastruktury Andrzej Adamczyk uczestniczyli w podpisaniu przez PKP Polskie Linie Kolejowe S</w:t>
      </w:r>
      <w:r w:rsidR="005D6C69">
        <w:rPr>
          <w:rFonts w:ascii="Arial" w:hAnsi="Arial" w:cs="Arial"/>
          <w:sz w:val="22"/>
          <w:szCs w:val="22"/>
        </w:rPr>
        <w:t>.</w:t>
      </w:r>
      <w:r w:rsidRPr="00BC1A15">
        <w:rPr>
          <w:rFonts w:ascii="Arial" w:hAnsi="Arial" w:cs="Arial"/>
          <w:sz w:val="22"/>
          <w:szCs w:val="22"/>
        </w:rPr>
        <w:t>A</w:t>
      </w:r>
      <w:r w:rsidR="005D6C69">
        <w:rPr>
          <w:rFonts w:ascii="Arial" w:hAnsi="Arial" w:cs="Arial"/>
          <w:sz w:val="22"/>
          <w:szCs w:val="22"/>
        </w:rPr>
        <w:t>.</w:t>
      </w:r>
      <w:r w:rsidRPr="00BC1A1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C1A15">
        <w:rPr>
          <w:rFonts w:ascii="Arial" w:hAnsi="Arial" w:cs="Arial"/>
          <w:sz w:val="22"/>
          <w:szCs w:val="22"/>
        </w:rPr>
        <w:t>umowy</w:t>
      </w:r>
      <w:proofErr w:type="gramEnd"/>
      <w:r w:rsidRPr="00BC1A15">
        <w:rPr>
          <w:rFonts w:ascii="Arial" w:hAnsi="Arial" w:cs="Arial"/>
          <w:sz w:val="22"/>
          <w:szCs w:val="22"/>
        </w:rPr>
        <w:t xml:space="preserve"> na wykonanie inwestycji kolejowych w Oświęcimiu i okolicach oraz zaprezentowali plany modernizacji dworca w tym mieście.</w:t>
      </w:r>
    </w:p>
    <w:p w:rsidR="00BC1A15" w:rsidRPr="00BC1A15" w:rsidRDefault="00BC1A15" w:rsidP="00BC1A1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1A15">
        <w:rPr>
          <w:rFonts w:ascii="Arial" w:hAnsi="Arial" w:cs="Arial"/>
          <w:sz w:val="22"/>
          <w:szCs w:val="22"/>
        </w:rPr>
        <w:br/>
        <w:t> Wicepremier Szydło wskazała, że podpisywana umowa jest wyrazem troski rządu o rozwój małych i średnich miast, takich jak Oświęcim. Jak powiedziała, do tej pory takie reg</w:t>
      </w:r>
      <w:r w:rsidR="00820CCD">
        <w:rPr>
          <w:rFonts w:ascii="Arial" w:hAnsi="Arial" w:cs="Arial"/>
          <w:sz w:val="22"/>
          <w:szCs w:val="22"/>
        </w:rPr>
        <w:t>iony pozostawały niedoinwestowan</w:t>
      </w:r>
      <w:r w:rsidRPr="00BC1A15">
        <w:rPr>
          <w:rFonts w:ascii="Arial" w:hAnsi="Arial" w:cs="Arial"/>
          <w:sz w:val="22"/>
          <w:szCs w:val="22"/>
        </w:rPr>
        <w:t>e, co przekładało się na mniejsze szanse rozwojowe i wykluczenie społeczne ich mieszkańców.</w:t>
      </w:r>
    </w:p>
    <w:p w:rsidR="00BC1A15" w:rsidRPr="00BC1A15" w:rsidRDefault="00BC1A15" w:rsidP="00BC1A1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1A15">
        <w:rPr>
          <w:rFonts w:ascii="Arial" w:hAnsi="Arial" w:cs="Arial"/>
          <w:sz w:val="22"/>
          <w:szCs w:val="22"/>
        </w:rPr>
        <w:br/>
        <w:t xml:space="preserve">Przedstawiciele PLK podpisali umowę za pół miliarda złotych na modernizację odcinka linii kolejowej Oświęcim – Czechowice Dziedzice. Prace budowlane planowane są w latach 2020 – 2021. Inwestycja jest częścią projektu „Prace na linii kolejowej nr 93 Trzebinia – </w:t>
      </w:r>
      <w:r>
        <w:rPr>
          <w:rFonts w:ascii="Arial" w:hAnsi="Arial" w:cs="Arial"/>
          <w:sz w:val="22"/>
          <w:szCs w:val="22"/>
        </w:rPr>
        <w:br/>
      </w:r>
      <w:r w:rsidRPr="00BC1A15">
        <w:rPr>
          <w:rFonts w:ascii="Arial" w:hAnsi="Arial" w:cs="Arial"/>
          <w:sz w:val="22"/>
          <w:szCs w:val="22"/>
        </w:rPr>
        <w:t>Zebrzydowice”, realizowanego w ramach Programu Operacyjnego Infrastruktura i Środowisko (</w:t>
      </w:r>
      <w:proofErr w:type="spellStart"/>
      <w:proofErr w:type="gramStart"/>
      <w:r w:rsidRPr="00BC1A15">
        <w:rPr>
          <w:rFonts w:ascii="Arial" w:hAnsi="Arial" w:cs="Arial"/>
          <w:sz w:val="22"/>
          <w:szCs w:val="22"/>
        </w:rPr>
        <w:t>POIiŚ</w:t>
      </w:r>
      <w:proofErr w:type="spellEnd"/>
      <w:r w:rsidRPr="00BC1A15">
        <w:rPr>
          <w:rFonts w:ascii="Arial" w:hAnsi="Arial" w:cs="Arial"/>
          <w:sz w:val="22"/>
          <w:szCs w:val="22"/>
        </w:rPr>
        <w:t xml:space="preserve"> 5.1-12 ). </w:t>
      </w:r>
      <w:proofErr w:type="gramEnd"/>
      <w:r w:rsidRPr="00BC1A15">
        <w:rPr>
          <w:rFonts w:ascii="Arial" w:hAnsi="Arial" w:cs="Arial"/>
          <w:sz w:val="22"/>
          <w:szCs w:val="22"/>
        </w:rPr>
        <w:t>Wartość całego projektu to ok. 815 mln zł.</w:t>
      </w:r>
    </w:p>
    <w:p w:rsidR="00BC1A15" w:rsidRPr="00BC1A15" w:rsidRDefault="00BC1A15" w:rsidP="00BC1A15">
      <w:pPr>
        <w:pStyle w:val="Nagwek2"/>
        <w:shd w:val="clear" w:color="auto" w:fill="FFFFFF"/>
        <w:spacing w:before="0" w:after="0" w:line="240" w:lineRule="auto"/>
        <w:rPr>
          <w:b w:val="0"/>
          <w:bCs w:val="0"/>
          <w:sz w:val="22"/>
          <w:szCs w:val="22"/>
        </w:rPr>
      </w:pPr>
      <w:r w:rsidRPr="00BC1A15">
        <w:rPr>
          <w:b w:val="0"/>
          <w:bCs w:val="0"/>
          <w:sz w:val="22"/>
          <w:szCs w:val="22"/>
        </w:rPr>
        <w:t>Szybciej i bezpieczniej na trasie</w:t>
      </w:r>
    </w:p>
    <w:p w:rsidR="00BC1A15" w:rsidRPr="00BC1A15" w:rsidRDefault="00BC1A15" w:rsidP="00BC1A1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1A15">
        <w:rPr>
          <w:rFonts w:ascii="Arial" w:hAnsi="Arial" w:cs="Arial"/>
          <w:sz w:val="22"/>
          <w:szCs w:val="22"/>
        </w:rPr>
        <w:t> Efektem inwestycji na odcinku Oświęcim – Czechowice Dziedzice będzie skrócenie czasu przejazdu dzięki zwiększeniu prędkości pociągów pasażerskich do 120 km/h, a towarowych 80 km/h.</w:t>
      </w:r>
    </w:p>
    <w:p w:rsidR="00BC1A15" w:rsidRPr="00BC1A15" w:rsidRDefault="00BC1A15" w:rsidP="00BC1A1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1A15">
        <w:rPr>
          <w:rFonts w:ascii="Arial" w:hAnsi="Arial" w:cs="Arial"/>
          <w:sz w:val="22"/>
          <w:szCs w:val="22"/>
        </w:rPr>
        <w:br/>
        <w:t xml:space="preserve">Oprócz torów, prace obejmą m.in. rozjazdy, urządzenia sterowania ruchem kolejowym oraz obiekty inżynieryjne. Wzrośnie bezpieczeństwo w ruchu kolejowym i drogowym, dzięki przebudowie 14 przejazdów kolejowo-drogowych w miejscowościach: Oświęcim, Rajsko, Brzeszcze, Brzeszcze Jawiszowice, </w:t>
      </w:r>
      <w:proofErr w:type="spellStart"/>
      <w:r w:rsidRPr="00BC1A15">
        <w:rPr>
          <w:rFonts w:ascii="Arial" w:hAnsi="Arial" w:cs="Arial"/>
          <w:sz w:val="22"/>
          <w:szCs w:val="22"/>
        </w:rPr>
        <w:t>Jaźnik</w:t>
      </w:r>
      <w:proofErr w:type="spellEnd"/>
      <w:r w:rsidRPr="00BC1A15">
        <w:rPr>
          <w:rFonts w:ascii="Arial" w:hAnsi="Arial" w:cs="Arial"/>
          <w:sz w:val="22"/>
          <w:szCs w:val="22"/>
        </w:rPr>
        <w:t xml:space="preserve">, Dankowice. Sprawniejszą jazdę pociągów oraz zwiększenie bezpieczeństwa zapewni też przebudowa/remont 46 obiektów inżynieryjnych, w tym </w:t>
      </w:r>
      <w:r>
        <w:rPr>
          <w:rFonts w:ascii="Arial" w:hAnsi="Arial" w:cs="Arial"/>
          <w:sz w:val="22"/>
          <w:szCs w:val="22"/>
        </w:rPr>
        <w:br/>
      </w:r>
      <w:r w:rsidRPr="00BC1A15">
        <w:rPr>
          <w:rFonts w:ascii="Arial" w:hAnsi="Arial" w:cs="Arial"/>
          <w:sz w:val="22"/>
          <w:szCs w:val="22"/>
        </w:rPr>
        <w:t>5 wiaduktów.</w:t>
      </w:r>
    </w:p>
    <w:p w:rsidR="00BC1A15" w:rsidRPr="00BC1A15" w:rsidRDefault="00BC1A15" w:rsidP="00BC1A1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1A15">
        <w:rPr>
          <w:rFonts w:ascii="Arial" w:hAnsi="Arial" w:cs="Arial"/>
          <w:sz w:val="22"/>
          <w:szCs w:val="22"/>
        </w:rPr>
        <w:br/>
        <w:t xml:space="preserve">Inwestycja pozytywnie wpłynie, m.in. na sprawność i atrakcyjność przewozów towarowych. Linia Trzebinia – Oświęcim – Czechowice Dziedzice - Zebrzydowice wykorzystywana jest </w:t>
      </w:r>
      <w:r>
        <w:rPr>
          <w:rFonts w:ascii="Arial" w:hAnsi="Arial" w:cs="Arial"/>
          <w:sz w:val="22"/>
          <w:szCs w:val="22"/>
        </w:rPr>
        <w:br/>
      </w:r>
      <w:r w:rsidRPr="00BC1A15">
        <w:rPr>
          <w:rFonts w:ascii="Arial" w:hAnsi="Arial" w:cs="Arial"/>
          <w:sz w:val="22"/>
          <w:szCs w:val="22"/>
        </w:rPr>
        <w:t>w ruchu pasażerskim oraz towarowym. Szczególnie ważna jest dla transportu węgla kamiennego ze śląskich kopalń do Czech i na południe Europy. Transport większej liczby ładunków po torach będzie korzystny dla stanu dróg i środowiska.</w:t>
      </w:r>
    </w:p>
    <w:p w:rsidR="00BC1A15" w:rsidRPr="00BC1A15" w:rsidRDefault="00BC1A15" w:rsidP="00BC1A15">
      <w:pPr>
        <w:pStyle w:val="Nagwek2"/>
        <w:shd w:val="clear" w:color="auto" w:fill="FFFFFF"/>
        <w:spacing w:before="0" w:after="0" w:line="240" w:lineRule="auto"/>
        <w:rPr>
          <w:b w:val="0"/>
          <w:bCs w:val="0"/>
          <w:sz w:val="22"/>
          <w:szCs w:val="22"/>
        </w:rPr>
      </w:pPr>
      <w:r w:rsidRPr="00BC1A15">
        <w:rPr>
          <w:b w:val="0"/>
          <w:bCs w:val="0"/>
          <w:sz w:val="22"/>
          <w:szCs w:val="22"/>
        </w:rPr>
        <w:lastRenderedPageBreak/>
        <w:t>Wygodniejsza obsługa podróżnych na stacjach i przystankach</w:t>
      </w:r>
    </w:p>
    <w:p w:rsidR="00BC1A15" w:rsidRPr="00BC1A15" w:rsidRDefault="00BC1A15" w:rsidP="00BC1A1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1A15">
        <w:rPr>
          <w:rFonts w:ascii="Arial" w:hAnsi="Arial" w:cs="Arial"/>
          <w:sz w:val="22"/>
          <w:szCs w:val="22"/>
        </w:rPr>
        <w:t xml:space="preserve"> Na odcinku Oświęcim – Czechowice Dziedzice, podróżni, w tym osoby z ograniczonymi możliwościami poruszania się, zyskają wygodną obsługę i łatwiejszy dostęp do pociągów na stacjach i przystankach w miejscowościach: Brzeszcze Jawiszowice, Dankowice, Brzeszcze, </w:t>
      </w:r>
      <w:r>
        <w:rPr>
          <w:rFonts w:ascii="Arial" w:hAnsi="Arial" w:cs="Arial"/>
          <w:sz w:val="22"/>
          <w:szCs w:val="22"/>
        </w:rPr>
        <w:br/>
      </w:r>
      <w:r w:rsidRPr="00BC1A15">
        <w:rPr>
          <w:rFonts w:ascii="Arial" w:hAnsi="Arial" w:cs="Arial"/>
          <w:sz w:val="22"/>
          <w:szCs w:val="22"/>
        </w:rPr>
        <w:t xml:space="preserve">Kaniów, Jawiszowice </w:t>
      </w:r>
      <w:proofErr w:type="spellStart"/>
      <w:r w:rsidRPr="00BC1A15">
        <w:rPr>
          <w:rFonts w:ascii="Arial" w:hAnsi="Arial" w:cs="Arial"/>
          <w:sz w:val="22"/>
          <w:szCs w:val="22"/>
        </w:rPr>
        <w:t>Jaźnik</w:t>
      </w:r>
      <w:proofErr w:type="spellEnd"/>
      <w:r w:rsidRPr="00BC1A15">
        <w:rPr>
          <w:rFonts w:ascii="Arial" w:hAnsi="Arial" w:cs="Arial"/>
          <w:sz w:val="22"/>
          <w:szCs w:val="22"/>
        </w:rPr>
        <w:t xml:space="preserve">. Stacja Oświęcim zostanie objęta kompleksową przebudową. </w:t>
      </w:r>
      <w:r>
        <w:rPr>
          <w:rFonts w:ascii="Arial" w:hAnsi="Arial" w:cs="Arial"/>
          <w:sz w:val="22"/>
          <w:szCs w:val="22"/>
        </w:rPr>
        <w:br/>
      </w:r>
      <w:r w:rsidRPr="00BC1A15">
        <w:rPr>
          <w:rFonts w:ascii="Arial" w:hAnsi="Arial" w:cs="Arial"/>
          <w:sz w:val="22"/>
          <w:szCs w:val="22"/>
        </w:rPr>
        <w:t>Dla pasażerów oraz mieszkańców znacznym udogodnieniem będzie odnowiona kładka oraz windy. Wydłużenie dwóch peronów do długości 400 m umożliwi lepszą obsługę pociągów dalekobieżnych.</w:t>
      </w:r>
    </w:p>
    <w:p w:rsidR="00BC1A15" w:rsidRPr="00BC1A15" w:rsidRDefault="00BC1A15" w:rsidP="00BC1A15">
      <w:pPr>
        <w:jc w:val="both"/>
        <w:rPr>
          <w:rFonts w:ascii="Arial" w:hAnsi="Arial" w:cs="Arial"/>
          <w:sz w:val="22"/>
          <w:szCs w:val="22"/>
        </w:rPr>
      </w:pPr>
      <w:r w:rsidRPr="00BC1A15">
        <w:rPr>
          <w:rFonts w:ascii="Arial" w:hAnsi="Arial" w:cs="Arial"/>
          <w:sz w:val="22"/>
          <w:szCs w:val="22"/>
        </w:rPr>
        <w:t xml:space="preserve"> - Umowa na odcinek Oświęcim-Czechowice Dziedzice to kolejny projekt KPK, którego realizacja istotnie poprawi warunki obsługi wszystkich pasażerów. Krótsze podróże, windy, pełna informacja na wygodnych peronach 6 przebudowywanych stacji i przystanków </w:t>
      </w:r>
      <w:r>
        <w:rPr>
          <w:rFonts w:ascii="Arial" w:hAnsi="Arial" w:cs="Arial"/>
          <w:sz w:val="22"/>
          <w:szCs w:val="22"/>
        </w:rPr>
        <w:br/>
      </w:r>
      <w:r w:rsidRPr="00BC1A15">
        <w:rPr>
          <w:rFonts w:ascii="Arial" w:hAnsi="Arial" w:cs="Arial"/>
          <w:sz w:val="22"/>
          <w:szCs w:val="22"/>
        </w:rPr>
        <w:t>to przyjęty na sieci kolejowej standard obsługi. Zmodernizowana linia i obiekty będą kolejnymi dobrymi propozycjami na podróże koleją w Małopolsce i w kraju – powiedział Ireneusz Merchel prezes</w:t>
      </w:r>
      <w:r w:rsidR="003B1E49">
        <w:rPr>
          <w:rFonts w:ascii="Arial" w:hAnsi="Arial" w:cs="Arial"/>
          <w:sz w:val="22"/>
          <w:szCs w:val="22"/>
        </w:rPr>
        <w:t xml:space="preserve"> PKP</w:t>
      </w:r>
      <w:r w:rsidRPr="00BC1A15">
        <w:rPr>
          <w:rFonts w:ascii="Arial" w:hAnsi="Arial" w:cs="Arial"/>
          <w:sz w:val="22"/>
          <w:szCs w:val="22"/>
        </w:rPr>
        <w:t xml:space="preserve"> </w:t>
      </w:r>
      <w:r w:rsidR="005D6C69">
        <w:rPr>
          <w:rFonts w:ascii="Arial" w:hAnsi="Arial" w:cs="Arial"/>
          <w:sz w:val="22"/>
          <w:szCs w:val="22"/>
        </w:rPr>
        <w:t>P</w:t>
      </w:r>
      <w:r w:rsidR="003B1E49">
        <w:rPr>
          <w:rFonts w:ascii="Arial" w:hAnsi="Arial" w:cs="Arial"/>
          <w:sz w:val="22"/>
          <w:szCs w:val="22"/>
        </w:rPr>
        <w:t xml:space="preserve">olskich </w:t>
      </w:r>
      <w:r w:rsidR="005D6C69">
        <w:rPr>
          <w:rFonts w:ascii="Arial" w:hAnsi="Arial" w:cs="Arial"/>
          <w:sz w:val="22"/>
          <w:szCs w:val="22"/>
        </w:rPr>
        <w:t>L</w:t>
      </w:r>
      <w:r w:rsidR="003B1E49">
        <w:rPr>
          <w:rFonts w:ascii="Arial" w:hAnsi="Arial" w:cs="Arial"/>
          <w:sz w:val="22"/>
          <w:szCs w:val="22"/>
        </w:rPr>
        <w:t xml:space="preserve">inii </w:t>
      </w:r>
      <w:r w:rsidR="005D6C69">
        <w:rPr>
          <w:rFonts w:ascii="Arial" w:hAnsi="Arial" w:cs="Arial"/>
          <w:sz w:val="22"/>
          <w:szCs w:val="22"/>
        </w:rPr>
        <w:t>K</w:t>
      </w:r>
      <w:r w:rsidR="003B1E49">
        <w:rPr>
          <w:rFonts w:ascii="Arial" w:hAnsi="Arial" w:cs="Arial"/>
          <w:sz w:val="22"/>
          <w:szCs w:val="22"/>
        </w:rPr>
        <w:t>olejowych S.A.</w:t>
      </w:r>
      <w:r w:rsidR="005D6C69">
        <w:rPr>
          <w:rFonts w:ascii="Arial" w:hAnsi="Arial" w:cs="Arial"/>
          <w:sz w:val="22"/>
          <w:szCs w:val="22"/>
        </w:rPr>
        <w:t xml:space="preserve"> </w:t>
      </w:r>
    </w:p>
    <w:p w:rsidR="00BC1A15" w:rsidRPr="00BC1A15" w:rsidRDefault="00BC1A15" w:rsidP="00BC1A1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1A15">
        <w:rPr>
          <w:rFonts w:ascii="Arial" w:hAnsi="Arial" w:cs="Arial"/>
          <w:sz w:val="22"/>
          <w:szCs w:val="22"/>
        </w:rPr>
        <w:br/>
        <w:t> Krzysztof Mamiński – prezes PKP SA podkreślił rolę inwestycji na dworcach kolejowych.</w:t>
      </w:r>
    </w:p>
    <w:p w:rsidR="00BC1A15" w:rsidRPr="00BC1A15" w:rsidRDefault="00BC1A15" w:rsidP="00BC1A15">
      <w:pPr>
        <w:jc w:val="both"/>
        <w:rPr>
          <w:rFonts w:ascii="Arial" w:hAnsi="Arial" w:cs="Arial"/>
          <w:sz w:val="22"/>
          <w:szCs w:val="22"/>
        </w:rPr>
      </w:pPr>
      <w:r w:rsidRPr="00BC1A15">
        <w:rPr>
          <w:rFonts w:ascii="Arial" w:hAnsi="Arial" w:cs="Arial"/>
          <w:sz w:val="22"/>
          <w:szCs w:val="22"/>
        </w:rPr>
        <w:t xml:space="preserve">– Dworzec w Oświęcimiu będzie nowoczesnym, funkcjonalnym obiektem, dostosowanym </w:t>
      </w:r>
      <w:r>
        <w:rPr>
          <w:rFonts w:ascii="Arial" w:hAnsi="Arial" w:cs="Arial"/>
          <w:sz w:val="22"/>
          <w:szCs w:val="22"/>
        </w:rPr>
        <w:br/>
      </w:r>
      <w:r w:rsidRPr="00BC1A15">
        <w:rPr>
          <w:rFonts w:ascii="Arial" w:hAnsi="Arial" w:cs="Arial"/>
          <w:sz w:val="22"/>
          <w:szCs w:val="22"/>
        </w:rPr>
        <w:t xml:space="preserve">do potrzeb wszystkich grup podróżnych, w tym osób o ograniczonej mobilności. To kolejna inwestycja, która zostanie zrealizowana w ramach Programu Inwestycji Dworcowych </w:t>
      </w:r>
      <w:r>
        <w:rPr>
          <w:rFonts w:ascii="Arial" w:hAnsi="Arial" w:cs="Arial"/>
          <w:sz w:val="22"/>
          <w:szCs w:val="22"/>
        </w:rPr>
        <w:br/>
      </w:r>
      <w:r w:rsidRPr="00BC1A15">
        <w:rPr>
          <w:rFonts w:ascii="Arial" w:hAnsi="Arial" w:cs="Arial"/>
          <w:sz w:val="22"/>
          <w:szCs w:val="22"/>
        </w:rPr>
        <w:t>w regionie. Od grudnia ubiegłego roku z nowego, zmodernizowanego dworca korzystają pasażerowie Miechowa, a to jeszcze nie koniec. Do 2023 roku PKP SA planuje w skali całego kraju około 200 inwestycji, w tym 20 w samej Małopolsce – stwierdził Krzysztof Mamiński.</w:t>
      </w:r>
    </w:p>
    <w:p w:rsidR="00BC1A15" w:rsidRPr="00BC1A15" w:rsidRDefault="00BC1A15" w:rsidP="00BC1A15">
      <w:pPr>
        <w:tabs>
          <w:tab w:val="left" w:pos="5307"/>
        </w:tabs>
        <w:jc w:val="both"/>
        <w:rPr>
          <w:rFonts w:ascii="Arial" w:hAnsi="Arial" w:cs="Arial"/>
          <w:b/>
          <w:sz w:val="22"/>
          <w:szCs w:val="22"/>
        </w:rPr>
      </w:pPr>
    </w:p>
    <w:p w:rsidR="000E7EDE" w:rsidRDefault="000E7EDE" w:rsidP="00BC1A15">
      <w:pPr>
        <w:jc w:val="both"/>
        <w:rPr>
          <w:rFonts w:ascii="Arial" w:hAnsi="Arial" w:cs="Arial"/>
          <w:bCs/>
          <w:sz w:val="22"/>
          <w:szCs w:val="22"/>
        </w:rPr>
      </w:pPr>
    </w:p>
    <w:p w:rsidR="006F04B8" w:rsidRPr="00740E9A" w:rsidRDefault="006F04B8" w:rsidP="006F04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53100" cy="1247775"/>
            <wp:effectExtent l="0" t="0" r="0" b="9525"/>
            <wp:docPr id="3" name="Obraz 3" descr="KPK_sto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K_stop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4B8" w:rsidRDefault="006F04B8" w:rsidP="006F04B8">
      <w:pPr>
        <w:spacing w:line="360" w:lineRule="auto"/>
        <w:jc w:val="right"/>
        <w:rPr>
          <w:rStyle w:val="Pogrubienie"/>
          <w:rFonts w:ascii="Arial" w:hAnsi="Arial" w:cs="Arial"/>
          <w:sz w:val="20"/>
          <w:szCs w:val="20"/>
        </w:rPr>
      </w:pPr>
    </w:p>
    <w:p w:rsidR="006F04B8" w:rsidRPr="007C2289" w:rsidRDefault="006F04B8" w:rsidP="006F04B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2125BB">
        <w:rPr>
          <w:rStyle w:val="Pogrubienie"/>
          <w:rFonts w:ascii="Arial" w:hAnsi="Arial" w:cs="Arial"/>
          <w:sz w:val="20"/>
          <w:szCs w:val="20"/>
        </w:rPr>
        <w:t>Kontakt dla mediów</w:t>
      </w:r>
      <w:proofErr w:type="gramStart"/>
      <w:r w:rsidRPr="002125BB">
        <w:rPr>
          <w:rStyle w:val="Pogrubienie"/>
          <w:rFonts w:ascii="Arial" w:hAnsi="Arial" w:cs="Arial"/>
          <w:sz w:val="20"/>
          <w:szCs w:val="20"/>
        </w:rPr>
        <w:t>:</w:t>
      </w:r>
      <w:r w:rsidRPr="002125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Dorota</w:t>
      </w:r>
      <w:proofErr w:type="gramEnd"/>
      <w:r>
        <w:rPr>
          <w:rFonts w:ascii="Arial" w:hAnsi="Arial" w:cs="Arial"/>
          <w:sz w:val="20"/>
          <w:szCs w:val="20"/>
        </w:rPr>
        <w:t xml:space="preserve"> Szalacha</w:t>
      </w:r>
    </w:p>
    <w:p w:rsidR="006F04B8" w:rsidRPr="007C2289" w:rsidRDefault="006F04B8" w:rsidP="006F04B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Zespół </w:t>
      </w:r>
      <w:r w:rsidRPr="007C2289">
        <w:rPr>
          <w:rFonts w:ascii="Arial" w:hAnsi="Arial" w:cs="Arial"/>
          <w:sz w:val="20"/>
          <w:szCs w:val="20"/>
        </w:rPr>
        <w:t>prasowy</w:t>
      </w:r>
    </w:p>
    <w:p w:rsidR="006F04B8" w:rsidRPr="007C2289" w:rsidRDefault="006F04B8" w:rsidP="006F04B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C2289">
        <w:rPr>
          <w:rFonts w:ascii="Arial" w:hAnsi="Arial" w:cs="Arial"/>
          <w:sz w:val="20"/>
          <w:szCs w:val="20"/>
        </w:rPr>
        <w:t>PKP Polskie Linie Kolejowe S.A.</w:t>
      </w:r>
    </w:p>
    <w:p w:rsidR="006F04B8" w:rsidRPr="007C2289" w:rsidRDefault="006F04B8" w:rsidP="006F04B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rzecznik</w:t>
      </w:r>
      <w:proofErr w:type="gramEnd"/>
      <w:r w:rsidRPr="007C2289">
        <w:rPr>
          <w:rFonts w:ascii="Arial" w:hAnsi="Arial" w:cs="Arial"/>
          <w:sz w:val="20"/>
          <w:szCs w:val="20"/>
        </w:rPr>
        <w:t>@plk-sa.</w:t>
      </w:r>
      <w:proofErr w:type="gramStart"/>
      <w:r w:rsidRPr="007C2289">
        <w:rPr>
          <w:rFonts w:ascii="Arial" w:hAnsi="Arial" w:cs="Arial"/>
          <w:sz w:val="20"/>
          <w:szCs w:val="20"/>
        </w:rPr>
        <w:t>pl</w:t>
      </w:r>
      <w:proofErr w:type="gramEnd"/>
    </w:p>
    <w:p w:rsidR="00994259" w:rsidRPr="00107098" w:rsidRDefault="006F04B8" w:rsidP="00107098">
      <w:pPr>
        <w:jc w:val="right"/>
        <w:rPr>
          <w:sz w:val="22"/>
          <w:szCs w:val="22"/>
        </w:rPr>
      </w:pPr>
      <w:r w:rsidRPr="007C2289">
        <w:rPr>
          <w:rFonts w:ascii="Arial" w:hAnsi="Arial" w:cs="Arial"/>
          <w:sz w:val="20"/>
          <w:szCs w:val="20"/>
        </w:rPr>
        <w:t xml:space="preserve">T.: </w:t>
      </w:r>
      <w:r>
        <w:rPr>
          <w:rFonts w:ascii="Arial" w:hAnsi="Arial" w:cs="Arial"/>
          <w:sz w:val="20"/>
          <w:szCs w:val="20"/>
        </w:rPr>
        <w:t>694 480 153</w:t>
      </w:r>
    </w:p>
    <w:sectPr w:rsidR="00994259" w:rsidRPr="00107098" w:rsidSect="008A2B37">
      <w:headerReference w:type="first" r:id="rId9"/>
      <w:footerReference w:type="first" r:id="rId10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9C6" w:rsidRDefault="00F469C6" w:rsidP="006B0DBA">
      <w:r>
        <w:separator/>
      </w:r>
    </w:p>
  </w:endnote>
  <w:endnote w:type="continuationSeparator" w:id="0">
    <w:p w:rsidR="00F469C6" w:rsidRDefault="00F469C6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9C6" w:rsidRDefault="00F469C6" w:rsidP="006B0DBA">
      <w:r w:rsidRPr="006B0DBA">
        <w:rPr>
          <w:color w:val="000000"/>
        </w:rPr>
        <w:separator/>
      </w:r>
    </w:p>
  </w:footnote>
  <w:footnote w:type="continuationSeparator" w:id="0">
    <w:p w:rsidR="00F469C6" w:rsidRDefault="00F469C6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2EFA"/>
    <w:rsid w:val="0000370A"/>
    <w:rsid w:val="000146F8"/>
    <w:rsid w:val="000218B9"/>
    <w:rsid w:val="00027FFB"/>
    <w:rsid w:val="00032523"/>
    <w:rsid w:val="00036AFC"/>
    <w:rsid w:val="00050746"/>
    <w:rsid w:val="00052C70"/>
    <w:rsid w:val="0005779C"/>
    <w:rsid w:val="00066750"/>
    <w:rsid w:val="000764EE"/>
    <w:rsid w:val="000773BC"/>
    <w:rsid w:val="00083D1C"/>
    <w:rsid w:val="00084754"/>
    <w:rsid w:val="000A03F1"/>
    <w:rsid w:val="000A0417"/>
    <w:rsid w:val="000A5F10"/>
    <w:rsid w:val="000D2804"/>
    <w:rsid w:val="000D3FBF"/>
    <w:rsid w:val="000E07D2"/>
    <w:rsid w:val="000E5CEA"/>
    <w:rsid w:val="000E7EDE"/>
    <w:rsid w:val="000F6D73"/>
    <w:rsid w:val="00102449"/>
    <w:rsid w:val="00107098"/>
    <w:rsid w:val="001076D4"/>
    <w:rsid w:val="00114991"/>
    <w:rsid w:val="00145DA7"/>
    <w:rsid w:val="001534EB"/>
    <w:rsid w:val="00160B50"/>
    <w:rsid w:val="00161379"/>
    <w:rsid w:val="00197D57"/>
    <w:rsid w:val="001A6683"/>
    <w:rsid w:val="001C3913"/>
    <w:rsid w:val="001C4FB0"/>
    <w:rsid w:val="001E4B09"/>
    <w:rsid w:val="00202FE4"/>
    <w:rsid w:val="00205047"/>
    <w:rsid w:val="002058CF"/>
    <w:rsid w:val="00206F4D"/>
    <w:rsid w:val="002152D3"/>
    <w:rsid w:val="00223956"/>
    <w:rsid w:val="0023613C"/>
    <w:rsid w:val="00243550"/>
    <w:rsid w:val="002439DE"/>
    <w:rsid w:val="00266C68"/>
    <w:rsid w:val="002742AF"/>
    <w:rsid w:val="002764E8"/>
    <w:rsid w:val="00285B77"/>
    <w:rsid w:val="00292433"/>
    <w:rsid w:val="002A0907"/>
    <w:rsid w:val="002A0FD3"/>
    <w:rsid w:val="002A5D24"/>
    <w:rsid w:val="002B402D"/>
    <w:rsid w:val="002D0686"/>
    <w:rsid w:val="002D3012"/>
    <w:rsid w:val="002E0563"/>
    <w:rsid w:val="002F0081"/>
    <w:rsid w:val="0031106A"/>
    <w:rsid w:val="00315847"/>
    <w:rsid w:val="00315B64"/>
    <w:rsid w:val="00320319"/>
    <w:rsid w:val="00322159"/>
    <w:rsid w:val="003263B1"/>
    <w:rsid w:val="003268DA"/>
    <w:rsid w:val="00354617"/>
    <w:rsid w:val="0037608D"/>
    <w:rsid w:val="003821AC"/>
    <w:rsid w:val="00393243"/>
    <w:rsid w:val="00395255"/>
    <w:rsid w:val="003B1E49"/>
    <w:rsid w:val="003B39D1"/>
    <w:rsid w:val="003F0D69"/>
    <w:rsid w:val="00403032"/>
    <w:rsid w:val="00403190"/>
    <w:rsid w:val="00404161"/>
    <w:rsid w:val="00406C32"/>
    <w:rsid w:val="00411C61"/>
    <w:rsid w:val="0044750D"/>
    <w:rsid w:val="00452FF3"/>
    <w:rsid w:val="00456B02"/>
    <w:rsid w:val="00463FE6"/>
    <w:rsid w:val="00464D3A"/>
    <w:rsid w:val="00484AE4"/>
    <w:rsid w:val="00490D72"/>
    <w:rsid w:val="004A04A2"/>
    <w:rsid w:val="004A3022"/>
    <w:rsid w:val="004A4DC9"/>
    <w:rsid w:val="004C0338"/>
    <w:rsid w:val="004C25AE"/>
    <w:rsid w:val="004D5A15"/>
    <w:rsid w:val="004F3DCE"/>
    <w:rsid w:val="004F7D11"/>
    <w:rsid w:val="00505CE6"/>
    <w:rsid w:val="00507340"/>
    <w:rsid w:val="00513169"/>
    <w:rsid w:val="00514FC7"/>
    <w:rsid w:val="00525D7D"/>
    <w:rsid w:val="00526536"/>
    <w:rsid w:val="00533573"/>
    <w:rsid w:val="00533F9B"/>
    <w:rsid w:val="00536C23"/>
    <w:rsid w:val="005431FB"/>
    <w:rsid w:val="005569DE"/>
    <w:rsid w:val="005637DF"/>
    <w:rsid w:val="00573DBC"/>
    <w:rsid w:val="00577191"/>
    <w:rsid w:val="00582C0B"/>
    <w:rsid w:val="0059096A"/>
    <w:rsid w:val="00593A90"/>
    <w:rsid w:val="005A20F1"/>
    <w:rsid w:val="005A7E85"/>
    <w:rsid w:val="005B6A70"/>
    <w:rsid w:val="005C15D2"/>
    <w:rsid w:val="005C3C15"/>
    <w:rsid w:val="005C5856"/>
    <w:rsid w:val="005D6C69"/>
    <w:rsid w:val="005E1A54"/>
    <w:rsid w:val="006144B3"/>
    <w:rsid w:val="0062223E"/>
    <w:rsid w:val="00623A91"/>
    <w:rsid w:val="006301BA"/>
    <w:rsid w:val="0064200D"/>
    <w:rsid w:val="00662937"/>
    <w:rsid w:val="00664164"/>
    <w:rsid w:val="006B0DBA"/>
    <w:rsid w:val="006B1819"/>
    <w:rsid w:val="006B2F25"/>
    <w:rsid w:val="006C00F8"/>
    <w:rsid w:val="006F04B8"/>
    <w:rsid w:val="006F2ED2"/>
    <w:rsid w:val="00701F33"/>
    <w:rsid w:val="00704729"/>
    <w:rsid w:val="00704BEE"/>
    <w:rsid w:val="00706A73"/>
    <w:rsid w:val="007113CE"/>
    <w:rsid w:val="00712CFD"/>
    <w:rsid w:val="00724CA2"/>
    <w:rsid w:val="007250E5"/>
    <w:rsid w:val="00737AC7"/>
    <w:rsid w:val="0074515D"/>
    <w:rsid w:val="007517DF"/>
    <w:rsid w:val="007541C9"/>
    <w:rsid w:val="0076207C"/>
    <w:rsid w:val="0076220B"/>
    <w:rsid w:val="00766C25"/>
    <w:rsid w:val="00774113"/>
    <w:rsid w:val="00776D54"/>
    <w:rsid w:val="00790289"/>
    <w:rsid w:val="007A57C3"/>
    <w:rsid w:val="007B3C96"/>
    <w:rsid w:val="007C3DE6"/>
    <w:rsid w:val="007C65DA"/>
    <w:rsid w:val="007D01BC"/>
    <w:rsid w:val="007D70D6"/>
    <w:rsid w:val="007F2774"/>
    <w:rsid w:val="008010A3"/>
    <w:rsid w:val="00807CC9"/>
    <w:rsid w:val="00813625"/>
    <w:rsid w:val="00820CCD"/>
    <w:rsid w:val="008236B1"/>
    <w:rsid w:val="008238E0"/>
    <w:rsid w:val="00835C65"/>
    <w:rsid w:val="008412F2"/>
    <w:rsid w:val="00842E8D"/>
    <w:rsid w:val="00844F26"/>
    <w:rsid w:val="00856522"/>
    <w:rsid w:val="00856A01"/>
    <w:rsid w:val="008611CF"/>
    <w:rsid w:val="00863034"/>
    <w:rsid w:val="00865113"/>
    <w:rsid w:val="008667C4"/>
    <w:rsid w:val="008702A3"/>
    <w:rsid w:val="00874BB4"/>
    <w:rsid w:val="008800B2"/>
    <w:rsid w:val="00886C41"/>
    <w:rsid w:val="008A2B37"/>
    <w:rsid w:val="008E121A"/>
    <w:rsid w:val="008E2510"/>
    <w:rsid w:val="008E355F"/>
    <w:rsid w:val="00916F1F"/>
    <w:rsid w:val="0094158A"/>
    <w:rsid w:val="00953AE3"/>
    <w:rsid w:val="00954219"/>
    <w:rsid w:val="0096017C"/>
    <w:rsid w:val="00963FE3"/>
    <w:rsid w:val="0096449A"/>
    <w:rsid w:val="00964B84"/>
    <w:rsid w:val="00972D15"/>
    <w:rsid w:val="00983014"/>
    <w:rsid w:val="00985FDE"/>
    <w:rsid w:val="009939C9"/>
    <w:rsid w:val="00994259"/>
    <w:rsid w:val="009943BA"/>
    <w:rsid w:val="00995D91"/>
    <w:rsid w:val="009B0AA4"/>
    <w:rsid w:val="009C0182"/>
    <w:rsid w:val="009D4209"/>
    <w:rsid w:val="009E1E92"/>
    <w:rsid w:val="009F030C"/>
    <w:rsid w:val="00A05EE6"/>
    <w:rsid w:val="00A13624"/>
    <w:rsid w:val="00A141E9"/>
    <w:rsid w:val="00A20C2F"/>
    <w:rsid w:val="00A232A5"/>
    <w:rsid w:val="00A438E8"/>
    <w:rsid w:val="00A47F9E"/>
    <w:rsid w:val="00A50F66"/>
    <w:rsid w:val="00A53D11"/>
    <w:rsid w:val="00A5470A"/>
    <w:rsid w:val="00A5472B"/>
    <w:rsid w:val="00A55270"/>
    <w:rsid w:val="00A61DDF"/>
    <w:rsid w:val="00A71FCD"/>
    <w:rsid w:val="00A771B7"/>
    <w:rsid w:val="00A9381D"/>
    <w:rsid w:val="00A95B5F"/>
    <w:rsid w:val="00AA1EE6"/>
    <w:rsid w:val="00AA69D1"/>
    <w:rsid w:val="00AC232D"/>
    <w:rsid w:val="00AC2C48"/>
    <w:rsid w:val="00AD0629"/>
    <w:rsid w:val="00AD2F1D"/>
    <w:rsid w:val="00AE6912"/>
    <w:rsid w:val="00AF5BBB"/>
    <w:rsid w:val="00AF5C36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67DDB"/>
    <w:rsid w:val="00B95594"/>
    <w:rsid w:val="00B961FE"/>
    <w:rsid w:val="00BA30AF"/>
    <w:rsid w:val="00BB0B6B"/>
    <w:rsid w:val="00BB4474"/>
    <w:rsid w:val="00BB51B2"/>
    <w:rsid w:val="00BC1A15"/>
    <w:rsid w:val="00BD4C64"/>
    <w:rsid w:val="00BD4F86"/>
    <w:rsid w:val="00BE0625"/>
    <w:rsid w:val="00BE3932"/>
    <w:rsid w:val="00BE45E9"/>
    <w:rsid w:val="00BE6359"/>
    <w:rsid w:val="00BF14FC"/>
    <w:rsid w:val="00BF501F"/>
    <w:rsid w:val="00BF6CCE"/>
    <w:rsid w:val="00C00911"/>
    <w:rsid w:val="00C1754D"/>
    <w:rsid w:val="00C33B56"/>
    <w:rsid w:val="00C366CE"/>
    <w:rsid w:val="00C57677"/>
    <w:rsid w:val="00C6269F"/>
    <w:rsid w:val="00C66D38"/>
    <w:rsid w:val="00C82415"/>
    <w:rsid w:val="00C86D45"/>
    <w:rsid w:val="00C97D80"/>
    <w:rsid w:val="00CA225D"/>
    <w:rsid w:val="00CA2360"/>
    <w:rsid w:val="00CA63C6"/>
    <w:rsid w:val="00CA6FB2"/>
    <w:rsid w:val="00CC1ED0"/>
    <w:rsid w:val="00CE7FF7"/>
    <w:rsid w:val="00CF3E10"/>
    <w:rsid w:val="00D11851"/>
    <w:rsid w:val="00D1634F"/>
    <w:rsid w:val="00D176EF"/>
    <w:rsid w:val="00D3647C"/>
    <w:rsid w:val="00D37DBB"/>
    <w:rsid w:val="00D55680"/>
    <w:rsid w:val="00D661AB"/>
    <w:rsid w:val="00D711B6"/>
    <w:rsid w:val="00D77299"/>
    <w:rsid w:val="00D86CBE"/>
    <w:rsid w:val="00D931B9"/>
    <w:rsid w:val="00DA19ED"/>
    <w:rsid w:val="00DC4475"/>
    <w:rsid w:val="00DC7E93"/>
    <w:rsid w:val="00DC7FE8"/>
    <w:rsid w:val="00DD5906"/>
    <w:rsid w:val="00DD5A0C"/>
    <w:rsid w:val="00DD631A"/>
    <w:rsid w:val="00DE1124"/>
    <w:rsid w:val="00DE46B4"/>
    <w:rsid w:val="00E00C24"/>
    <w:rsid w:val="00E0647C"/>
    <w:rsid w:val="00E10D95"/>
    <w:rsid w:val="00E14A20"/>
    <w:rsid w:val="00E34ED2"/>
    <w:rsid w:val="00E41056"/>
    <w:rsid w:val="00E46112"/>
    <w:rsid w:val="00EA724F"/>
    <w:rsid w:val="00EB365C"/>
    <w:rsid w:val="00EC58D2"/>
    <w:rsid w:val="00EC6993"/>
    <w:rsid w:val="00ED1DC7"/>
    <w:rsid w:val="00EF1389"/>
    <w:rsid w:val="00EF69D1"/>
    <w:rsid w:val="00F10E8E"/>
    <w:rsid w:val="00F136B2"/>
    <w:rsid w:val="00F15044"/>
    <w:rsid w:val="00F17774"/>
    <w:rsid w:val="00F17799"/>
    <w:rsid w:val="00F22CAC"/>
    <w:rsid w:val="00F26F62"/>
    <w:rsid w:val="00F43F29"/>
    <w:rsid w:val="00F469C6"/>
    <w:rsid w:val="00F6681F"/>
    <w:rsid w:val="00F67D65"/>
    <w:rsid w:val="00F75E56"/>
    <w:rsid w:val="00F7616F"/>
    <w:rsid w:val="00F773C0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character" w:styleId="Pogrubienie">
    <w:name w:val="Strong"/>
    <w:uiPriority w:val="22"/>
    <w:qFormat/>
    <w:rsid w:val="006F04B8"/>
    <w:rPr>
      <w:b/>
      <w:bCs/>
    </w:rPr>
  </w:style>
  <w:style w:type="paragraph" w:customStyle="1" w:styleId="lead">
    <w:name w:val="lead"/>
    <w:basedOn w:val="Normalny"/>
    <w:rsid w:val="00BC1A15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ormalnyWeb">
    <w:name w:val="Normal (Web)"/>
    <w:basedOn w:val="Normalny"/>
    <w:uiPriority w:val="99"/>
    <w:semiHidden/>
    <w:unhideWhenUsed/>
    <w:rsid w:val="00BC1A15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5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5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05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7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6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42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82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CCCCCC"/>
                                                            <w:left w:val="single" w:sz="6" w:space="8" w:color="CCCCCC"/>
                                                            <w:bottom w:val="single" w:sz="6" w:space="4" w:color="CCCCCC"/>
                                                            <w:right w:val="single" w:sz="6" w:space="8" w:color="CCCCCC"/>
                                                          </w:divBdr>
                                                        </w:div>
                                                        <w:div w:id="103765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CCCCCC"/>
                                                            <w:left w:val="single" w:sz="6" w:space="8" w:color="CCCCCC"/>
                                                            <w:bottom w:val="single" w:sz="6" w:space="4" w:color="CCCCCC"/>
                                                            <w:right w:val="single" w:sz="6" w:space="8" w:color="CCCCC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8778C-0C49-462F-BDA9-5D23AA32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4683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2018-08-27T11:28:00Z</cp:lastPrinted>
  <dcterms:created xsi:type="dcterms:W3CDTF">2018-08-27T12:07:00Z</dcterms:created>
  <dcterms:modified xsi:type="dcterms:W3CDTF">2018-08-27T12:07:00Z</dcterms:modified>
</cp:coreProperties>
</file>