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B7" w:rsidRDefault="004E11B7" w:rsidP="00BE746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E253BB">
        <w:rPr>
          <w:rFonts w:ascii="Arial" w:hAnsi="Arial" w:cs="Arial"/>
        </w:rPr>
        <w:t>Warszawa,</w:t>
      </w:r>
      <w:r w:rsidR="00751894">
        <w:rPr>
          <w:rFonts w:ascii="Arial" w:hAnsi="Arial" w:cs="Arial"/>
        </w:rPr>
        <w:t xml:space="preserve"> </w:t>
      </w:r>
      <w:r w:rsidR="008274F6">
        <w:rPr>
          <w:rFonts w:ascii="Arial" w:hAnsi="Arial" w:cs="Arial"/>
        </w:rPr>
        <w:t>13 listopada</w:t>
      </w:r>
      <w:r w:rsidR="00A675C4">
        <w:rPr>
          <w:rFonts w:ascii="Arial" w:hAnsi="Arial" w:cs="Arial"/>
        </w:rPr>
        <w:t xml:space="preserve"> </w:t>
      </w:r>
      <w:r w:rsidR="006504D1">
        <w:rPr>
          <w:rFonts w:ascii="Arial" w:hAnsi="Arial" w:cs="Arial"/>
        </w:rPr>
        <w:t>2019</w:t>
      </w:r>
      <w:r w:rsidR="006A2889" w:rsidRPr="003D74BF">
        <w:rPr>
          <w:rFonts w:ascii="Arial" w:hAnsi="Arial" w:cs="Arial"/>
        </w:rPr>
        <w:t xml:space="preserve"> r.</w:t>
      </w:r>
    </w:p>
    <w:p w:rsidR="00C76A66" w:rsidRPr="00D0235D" w:rsidRDefault="00AC2940" w:rsidP="00D84233">
      <w:pPr>
        <w:pStyle w:val="align-justify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235D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D0235D" w:rsidRPr="00D0235D" w:rsidRDefault="00D0235D" w:rsidP="00D0235D">
      <w:pPr>
        <w:spacing w:line="360" w:lineRule="auto"/>
        <w:jc w:val="both"/>
        <w:rPr>
          <w:rFonts w:ascii="Arial" w:hAnsi="Arial" w:cs="Arial"/>
          <w:b/>
          <w:bCs/>
        </w:rPr>
      </w:pPr>
      <w:r w:rsidRPr="00D0235D">
        <w:rPr>
          <w:rFonts w:ascii="Arial" w:hAnsi="Arial" w:cs="Arial"/>
          <w:b/>
          <w:bCs/>
        </w:rPr>
        <w:t xml:space="preserve">Koleje Litewskie i PKP Polskie Linie Kolejowe S.A. </w:t>
      </w:r>
      <w:proofErr w:type="gramStart"/>
      <w:r w:rsidRPr="00D0235D">
        <w:rPr>
          <w:rFonts w:ascii="Arial" w:hAnsi="Arial" w:cs="Arial"/>
          <w:b/>
          <w:bCs/>
        </w:rPr>
        <w:t>współpracują</w:t>
      </w:r>
      <w:proofErr w:type="gramEnd"/>
      <w:r w:rsidRPr="00D0235D">
        <w:rPr>
          <w:rFonts w:ascii="Arial" w:hAnsi="Arial" w:cs="Arial"/>
          <w:b/>
          <w:bCs/>
        </w:rPr>
        <w:t xml:space="preserve"> w zakresie bezpieczeństwa na odcinku linii </w:t>
      </w:r>
      <w:proofErr w:type="spellStart"/>
      <w:r w:rsidRPr="00D0235D">
        <w:rPr>
          <w:rFonts w:ascii="Arial" w:hAnsi="Arial" w:cs="Arial"/>
          <w:b/>
          <w:bCs/>
        </w:rPr>
        <w:t>Rail</w:t>
      </w:r>
      <w:proofErr w:type="spellEnd"/>
      <w:r w:rsidRPr="00D0235D">
        <w:rPr>
          <w:rFonts w:ascii="Arial" w:hAnsi="Arial" w:cs="Arial"/>
          <w:b/>
          <w:bCs/>
        </w:rPr>
        <w:t xml:space="preserve"> </w:t>
      </w:r>
      <w:proofErr w:type="spellStart"/>
      <w:r w:rsidRPr="00D0235D">
        <w:rPr>
          <w:rFonts w:ascii="Arial" w:hAnsi="Arial" w:cs="Arial"/>
          <w:b/>
          <w:bCs/>
        </w:rPr>
        <w:t>Baltica</w:t>
      </w:r>
      <w:proofErr w:type="spellEnd"/>
    </w:p>
    <w:p w:rsidR="00B646DA" w:rsidRPr="00D0235D" w:rsidRDefault="008274F6" w:rsidP="00D84233">
      <w:pPr>
        <w:pStyle w:val="align-justify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  <w:color w:val="003C66"/>
          <w:sz w:val="22"/>
          <w:szCs w:val="22"/>
          <w:shd w:val="clear" w:color="auto" w:fill="FFFFFF"/>
        </w:rPr>
      </w:pPr>
      <w:r w:rsidRPr="00D0235D">
        <w:rPr>
          <w:rFonts w:ascii="Arial" w:hAnsi="Arial" w:cs="Arial"/>
          <w:b/>
          <w:bCs/>
          <w:sz w:val="22"/>
          <w:szCs w:val="22"/>
        </w:rPr>
        <w:t>P</w:t>
      </w:r>
      <w:r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KP Polskie Linie Kolejowe S.A. </w:t>
      </w:r>
      <w:proofErr w:type="gramStart"/>
      <w:r w:rsidR="00B646DA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>podpisały</w:t>
      </w:r>
      <w:proofErr w:type="gramEnd"/>
      <w:r w:rsidR="00B646DA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DE5F7B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trzyletnią </w:t>
      </w:r>
      <w:r w:rsidR="00B646DA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>umowę o wsp</w:t>
      </w:r>
      <w:r w:rsidR="00D0235D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ółpracy </w:t>
      </w:r>
      <w:r w:rsidR="00B07246">
        <w:rPr>
          <w:rFonts w:ascii="Arial" w:hAnsi="Arial" w:cs="Arial"/>
          <w:b/>
          <w:bCs/>
          <w:sz w:val="22"/>
          <w:szCs w:val="22"/>
          <w:shd w:val="clear" w:color="auto" w:fill="FFFFFF"/>
        </w:rPr>
        <w:br/>
      </w:r>
      <w:r w:rsidR="00D0235D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 Kolejami Litewskimi w </w:t>
      </w:r>
      <w:r w:rsidR="00B646DA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zakresie usuwania skutków zdarzeń na trasie </w:t>
      </w:r>
      <w:proofErr w:type="spellStart"/>
      <w:r w:rsidR="00B646DA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>Rail</w:t>
      </w:r>
      <w:proofErr w:type="spellEnd"/>
      <w:r w:rsidR="00B646DA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B646DA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>Baltica</w:t>
      </w:r>
      <w:proofErr w:type="spellEnd"/>
      <w:r w:rsidR="00B646DA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</w:t>
      </w:r>
      <w:r w:rsidR="00B07246">
        <w:rPr>
          <w:rFonts w:ascii="Arial" w:hAnsi="Arial" w:cs="Arial"/>
          <w:b/>
          <w:bCs/>
          <w:sz w:val="22"/>
          <w:szCs w:val="22"/>
          <w:shd w:val="clear" w:color="auto" w:fill="FFFFFF"/>
        </w:rPr>
        <w:t>Zespoły PLK zapewnią</w:t>
      </w:r>
      <w:r w:rsidR="00D0235D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s</w:t>
      </w:r>
      <w:r w:rsidR="00D0235D" w:rsidRPr="00D0235D">
        <w:rPr>
          <w:rFonts w:ascii="Arial" w:hAnsi="Arial" w:cs="Arial"/>
          <w:b/>
          <w:bCs/>
          <w:sz w:val="22"/>
          <w:szCs w:val="22"/>
        </w:rPr>
        <w:t xml:space="preserve">prawne usuwanie skutków zdarzeń </w:t>
      </w:r>
      <w:r w:rsidR="00D0235D" w:rsidRPr="00D0235D">
        <w:rPr>
          <w:rFonts w:ascii="Arial" w:hAnsi="Arial" w:cs="Arial"/>
          <w:b/>
          <w:bCs/>
          <w:sz w:val="22"/>
          <w:szCs w:val="22"/>
          <w:shd w:val="clear" w:color="auto" w:fill="FFFFFF"/>
        </w:rPr>
        <w:t>od granicy polsko-litewskiej</w:t>
      </w:r>
      <w:r w:rsidR="00D0235D" w:rsidRPr="00D0235D">
        <w:rPr>
          <w:rFonts w:ascii="Arial" w:hAnsi="Arial" w:cs="Arial"/>
          <w:b/>
          <w:bCs/>
          <w:sz w:val="22"/>
          <w:szCs w:val="22"/>
        </w:rPr>
        <w:t xml:space="preserve"> do Kowna.</w:t>
      </w:r>
    </w:p>
    <w:p w:rsidR="00D0235D" w:rsidRPr="00D0235D" w:rsidRDefault="00D0235D" w:rsidP="00D0235D">
      <w:pPr>
        <w:spacing w:line="360" w:lineRule="auto"/>
        <w:jc w:val="both"/>
        <w:rPr>
          <w:rFonts w:ascii="Arial" w:hAnsi="Arial" w:cs="Arial"/>
          <w:iCs/>
        </w:rPr>
      </w:pPr>
      <w:r w:rsidRPr="00D0235D">
        <w:rPr>
          <w:rFonts w:ascii="Arial" w:hAnsi="Arial" w:cs="Arial"/>
          <w:iCs/>
        </w:rPr>
        <w:t xml:space="preserve">Sprawne korzystanie z linii </w:t>
      </w:r>
      <w:proofErr w:type="spellStart"/>
      <w:r w:rsidRPr="00D0235D">
        <w:rPr>
          <w:rFonts w:ascii="Arial" w:hAnsi="Arial" w:cs="Arial"/>
          <w:iCs/>
        </w:rPr>
        <w:t>Rail</w:t>
      </w:r>
      <w:proofErr w:type="spellEnd"/>
      <w:r w:rsidRPr="00D0235D">
        <w:rPr>
          <w:rFonts w:ascii="Arial" w:hAnsi="Arial" w:cs="Arial"/>
          <w:iCs/>
        </w:rPr>
        <w:t xml:space="preserve"> </w:t>
      </w:r>
      <w:proofErr w:type="spellStart"/>
      <w:r w:rsidRPr="00D0235D">
        <w:rPr>
          <w:rFonts w:ascii="Arial" w:hAnsi="Arial" w:cs="Arial"/>
          <w:iCs/>
        </w:rPr>
        <w:t>Baltica</w:t>
      </w:r>
      <w:proofErr w:type="spellEnd"/>
      <w:r w:rsidRPr="00D0235D">
        <w:rPr>
          <w:rFonts w:ascii="Arial" w:hAnsi="Arial" w:cs="Arial"/>
          <w:iCs/>
        </w:rPr>
        <w:t xml:space="preserve"> i rozwój transportu kolejowego zapewnia dobra współpraca sąsiedzka. Priorytetowym obszarem jest bezpieczeństwo i jak najszybsze eliminowanie wpływu ewentualnych zdarzeń na ruch kolejowy. </w:t>
      </w:r>
      <w:r w:rsidRPr="00D0235D">
        <w:rPr>
          <w:rFonts w:ascii="Arial" w:hAnsi="Arial" w:cs="Arial"/>
        </w:rPr>
        <w:t xml:space="preserve">Na linii </w:t>
      </w:r>
      <w:r w:rsidRPr="00D0235D">
        <w:rPr>
          <w:rFonts w:ascii="Arial" w:hAnsi="Arial" w:cs="Arial"/>
          <w:bCs/>
          <w:shd w:val="clear" w:color="auto" w:fill="FFFFFF"/>
        </w:rPr>
        <w:t>od granicy polsko-litewskiej</w:t>
      </w:r>
      <w:r w:rsidRPr="00D0235D">
        <w:rPr>
          <w:rFonts w:ascii="Arial" w:hAnsi="Arial" w:cs="Arial"/>
          <w:bCs/>
        </w:rPr>
        <w:t xml:space="preserve"> do Kowna</w:t>
      </w:r>
      <w:r w:rsidRPr="00D0235D">
        <w:rPr>
          <w:rFonts w:ascii="Arial" w:hAnsi="Arial" w:cs="Arial"/>
        </w:rPr>
        <w:t xml:space="preserve"> kursują pociągi towarowe oraz pasażerskie.</w:t>
      </w:r>
    </w:p>
    <w:p w:rsidR="00DE5F7B" w:rsidRPr="00D0235D" w:rsidRDefault="00B646DA" w:rsidP="00D0235D">
      <w:pPr>
        <w:spacing w:line="360" w:lineRule="auto"/>
        <w:jc w:val="both"/>
        <w:rPr>
          <w:rFonts w:ascii="Arial" w:hAnsi="Arial" w:cs="Arial"/>
        </w:rPr>
      </w:pPr>
      <w:r w:rsidRPr="00D0235D">
        <w:rPr>
          <w:rFonts w:ascii="Arial" w:hAnsi="Arial" w:cs="Arial"/>
        </w:rPr>
        <w:t xml:space="preserve">PKP Polskie Linie Kolejowe S.A. </w:t>
      </w:r>
      <w:proofErr w:type="gramStart"/>
      <w:r w:rsidRPr="00D0235D">
        <w:rPr>
          <w:rFonts w:ascii="Arial" w:hAnsi="Arial" w:cs="Arial"/>
        </w:rPr>
        <w:t>i</w:t>
      </w:r>
      <w:proofErr w:type="gramEnd"/>
      <w:r w:rsidRPr="00D0235D">
        <w:rPr>
          <w:rFonts w:ascii="Arial" w:hAnsi="Arial" w:cs="Arial"/>
        </w:rPr>
        <w:t xml:space="preserve"> Koleje Litewskie „</w:t>
      </w:r>
      <w:proofErr w:type="spellStart"/>
      <w:r w:rsidRPr="00D0235D">
        <w:rPr>
          <w:rFonts w:ascii="Arial" w:hAnsi="Arial" w:cs="Arial"/>
        </w:rPr>
        <w:t>Lietuvos</w:t>
      </w:r>
      <w:proofErr w:type="spellEnd"/>
      <w:r w:rsidRPr="00D0235D">
        <w:rPr>
          <w:rFonts w:ascii="Arial" w:hAnsi="Arial" w:cs="Arial"/>
        </w:rPr>
        <w:t xml:space="preserve"> </w:t>
      </w:r>
      <w:proofErr w:type="spellStart"/>
      <w:r w:rsidRPr="00D0235D">
        <w:rPr>
          <w:rFonts w:ascii="Arial" w:hAnsi="Arial" w:cs="Arial"/>
        </w:rPr>
        <w:t>Geležinkeliai</w:t>
      </w:r>
      <w:proofErr w:type="spellEnd"/>
      <w:r w:rsidRPr="00D0235D">
        <w:rPr>
          <w:rFonts w:ascii="Arial" w:hAnsi="Arial" w:cs="Arial"/>
        </w:rPr>
        <w:t xml:space="preserve">” poszerzają współpracę transgraniczną. Przedstawiciele zarządców infrastruktury podpisali </w:t>
      </w:r>
      <w:r w:rsidR="00D0235D">
        <w:rPr>
          <w:rFonts w:ascii="Arial" w:hAnsi="Arial" w:cs="Arial"/>
        </w:rPr>
        <w:t xml:space="preserve">13 listopada br. </w:t>
      </w:r>
      <w:r w:rsidRPr="00D0235D">
        <w:rPr>
          <w:rFonts w:ascii="Arial" w:hAnsi="Arial" w:cs="Arial"/>
        </w:rPr>
        <w:t xml:space="preserve">umowę dotyczącą usług </w:t>
      </w:r>
      <w:r w:rsidR="00BC2620" w:rsidRPr="00D0235D">
        <w:rPr>
          <w:rFonts w:ascii="Arial" w:hAnsi="Arial" w:cs="Arial"/>
        </w:rPr>
        <w:t xml:space="preserve">usuwania skutków </w:t>
      </w:r>
      <w:r w:rsidR="000B7FE5" w:rsidRPr="00D0235D">
        <w:rPr>
          <w:rFonts w:ascii="Arial" w:hAnsi="Arial" w:cs="Arial"/>
        </w:rPr>
        <w:t xml:space="preserve">zdarzeń </w:t>
      </w:r>
      <w:r w:rsidR="00BC2620" w:rsidRPr="00D0235D">
        <w:rPr>
          <w:rFonts w:ascii="Arial" w:hAnsi="Arial" w:cs="Arial"/>
        </w:rPr>
        <w:t xml:space="preserve">kolejowych </w:t>
      </w:r>
      <w:r w:rsidR="000B7FE5" w:rsidRPr="00D0235D">
        <w:rPr>
          <w:rFonts w:ascii="Arial" w:hAnsi="Arial" w:cs="Arial"/>
        </w:rPr>
        <w:t>na</w:t>
      </w:r>
      <w:r w:rsidRPr="00D0235D">
        <w:rPr>
          <w:rFonts w:ascii="Arial" w:hAnsi="Arial" w:cs="Arial"/>
        </w:rPr>
        <w:t xml:space="preserve"> odcinku </w:t>
      </w:r>
      <w:r w:rsidR="00BC2620" w:rsidRPr="00D0235D">
        <w:rPr>
          <w:rFonts w:ascii="Arial" w:hAnsi="Arial" w:cs="Arial"/>
        </w:rPr>
        <w:t xml:space="preserve">od granicy </w:t>
      </w:r>
      <w:r w:rsidRPr="00D0235D">
        <w:rPr>
          <w:rFonts w:ascii="Arial" w:hAnsi="Arial" w:cs="Arial"/>
        </w:rPr>
        <w:t>z Polską</w:t>
      </w:r>
      <w:r w:rsidR="00BC2620" w:rsidRPr="00D0235D">
        <w:rPr>
          <w:rFonts w:ascii="Arial" w:hAnsi="Arial" w:cs="Arial"/>
        </w:rPr>
        <w:t xml:space="preserve"> do Kown</w:t>
      </w:r>
      <w:r w:rsidR="00CD487D" w:rsidRPr="00D0235D">
        <w:rPr>
          <w:rFonts w:ascii="Arial" w:hAnsi="Arial" w:cs="Arial"/>
        </w:rPr>
        <w:t>a na Litwie</w:t>
      </w:r>
      <w:r w:rsidR="00BC2620" w:rsidRPr="00D0235D">
        <w:rPr>
          <w:rFonts w:ascii="Arial" w:hAnsi="Arial" w:cs="Arial"/>
        </w:rPr>
        <w:t>.</w:t>
      </w:r>
      <w:r w:rsidR="003705DB" w:rsidRPr="00D0235D">
        <w:rPr>
          <w:rFonts w:ascii="Arial" w:hAnsi="Arial" w:cs="Arial"/>
        </w:rPr>
        <w:t xml:space="preserve"> </w:t>
      </w:r>
      <w:r w:rsidR="00DE5F7B" w:rsidRPr="00D0235D">
        <w:rPr>
          <w:rFonts w:ascii="Arial" w:hAnsi="Arial" w:cs="Arial"/>
        </w:rPr>
        <w:t>Połączenie sił w zakresie bezpieczeństwa, gwarantuje</w:t>
      </w:r>
      <w:r w:rsidR="00CD487D" w:rsidRPr="00D0235D">
        <w:rPr>
          <w:rFonts w:ascii="Arial" w:hAnsi="Arial" w:cs="Arial"/>
        </w:rPr>
        <w:t xml:space="preserve"> zapewnienie </w:t>
      </w:r>
      <w:r w:rsidR="00DE5F7B" w:rsidRPr="00D0235D">
        <w:rPr>
          <w:rFonts w:ascii="Arial" w:hAnsi="Arial" w:cs="Arial"/>
        </w:rPr>
        <w:t>sprawn</w:t>
      </w:r>
      <w:r w:rsidR="00CD487D" w:rsidRPr="00D0235D">
        <w:rPr>
          <w:rFonts w:ascii="Arial" w:hAnsi="Arial" w:cs="Arial"/>
        </w:rPr>
        <w:t>ych</w:t>
      </w:r>
      <w:r w:rsidR="00DE5F7B" w:rsidRPr="00D0235D">
        <w:rPr>
          <w:rFonts w:ascii="Arial" w:hAnsi="Arial" w:cs="Arial"/>
        </w:rPr>
        <w:t xml:space="preserve"> przewoz</w:t>
      </w:r>
      <w:r w:rsidR="00CD487D" w:rsidRPr="00D0235D">
        <w:rPr>
          <w:rFonts w:ascii="Arial" w:hAnsi="Arial" w:cs="Arial"/>
        </w:rPr>
        <w:t>ów</w:t>
      </w:r>
      <w:r w:rsidR="00DE5F7B" w:rsidRPr="00D0235D">
        <w:rPr>
          <w:rFonts w:ascii="Arial" w:hAnsi="Arial" w:cs="Arial"/>
        </w:rPr>
        <w:t xml:space="preserve"> na międzynarodowej trasie.</w:t>
      </w:r>
      <w:r w:rsidR="001A7079" w:rsidRPr="00D0235D">
        <w:rPr>
          <w:rFonts w:ascii="Arial" w:hAnsi="Arial" w:cs="Arial"/>
        </w:rPr>
        <w:t xml:space="preserve"> </w:t>
      </w:r>
    </w:p>
    <w:p w:rsidR="00D0235D" w:rsidRPr="00D0235D" w:rsidRDefault="00D0235D" w:rsidP="00D0235D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D0235D">
        <w:rPr>
          <w:rFonts w:ascii="Arial" w:eastAsia="Times New Roman" w:hAnsi="Arial" w:cs="Arial"/>
          <w:b/>
          <w:lang w:eastAsia="pl-PL"/>
        </w:rPr>
        <w:t xml:space="preserve">– </w:t>
      </w:r>
      <w:r w:rsidRPr="00D0235D">
        <w:rPr>
          <w:rFonts w:ascii="Arial" w:eastAsia="Times New Roman" w:hAnsi="Arial" w:cs="Arial"/>
          <w:b/>
          <w:i/>
          <w:lang w:eastAsia="pl-PL"/>
        </w:rPr>
        <w:t xml:space="preserve">Bezpieczeństwo jest kluczowym elementem dla przygotowania się do dużego ruchu </w:t>
      </w:r>
      <w:r w:rsidR="006D2DCA">
        <w:rPr>
          <w:rFonts w:ascii="Arial" w:eastAsia="Times New Roman" w:hAnsi="Arial" w:cs="Arial"/>
          <w:b/>
          <w:i/>
          <w:lang w:eastAsia="pl-PL"/>
        </w:rPr>
        <w:br/>
      </w:r>
      <w:r w:rsidRPr="00D0235D">
        <w:rPr>
          <w:rFonts w:ascii="Arial" w:eastAsia="Times New Roman" w:hAnsi="Arial" w:cs="Arial"/>
          <w:b/>
          <w:i/>
          <w:lang w:eastAsia="pl-PL"/>
        </w:rPr>
        <w:t xml:space="preserve">na linii </w:t>
      </w:r>
      <w:proofErr w:type="spellStart"/>
      <w:r w:rsidRPr="00D0235D">
        <w:rPr>
          <w:rFonts w:ascii="Arial" w:eastAsia="Times New Roman" w:hAnsi="Arial" w:cs="Arial"/>
          <w:b/>
          <w:i/>
          <w:lang w:eastAsia="pl-PL"/>
        </w:rPr>
        <w:t>Rail</w:t>
      </w:r>
      <w:proofErr w:type="spellEnd"/>
      <w:r w:rsidRPr="00D0235D">
        <w:rPr>
          <w:rFonts w:ascii="Arial" w:eastAsia="Times New Roman" w:hAnsi="Arial" w:cs="Arial"/>
          <w:b/>
          <w:i/>
          <w:lang w:eastAsia="pl-PL"/>
        </w:rPr>
        <w:t xml:space="preserve"> </w:t>
      </w:r>
      <w:proofErr w:type="spellStart"/>
      <w:r w:rsidRPr="00D0235D">
        <w:rPr>
          <w:rFonts w:ascii="Arial" w:eastAsia="Times New Roman" w:hAnsi="Arial" w:cs="Arial"/>
          <w:b/>
          <w:i/>
          <w:lang w:eastAsia="pl-PL"/>
        </w:rPr>
        <w:t>Baltica</w:t>
      </w:r>
      <w:proofErr w:type="spellEnd"/>
      <w:r w:rsidRPr="00D0235D">
        <w:rPr>
          <w:rFonts w:ascii="Arial" w:eastAsia="Times New Roman" w:hAnsi="Arial" w:cs="Arial"/>
          <w:b/>
          <w:i/>
          <w:lang w:eastAsia="pl-PL"/>
        </w:rPr>
        <w:t xml:space="preserve">. Wykorzystując wiedzę, doświadczenia pracowników oraz specjalistyczny sprzęt, zapewnimy sprawne eliminowanie skutków ewentualnych zdarzeń. Regularne wspólne ćwiczenia ekspertów i praktyczne szkolenia to część współpracy zarządców infrastruktury kolejowej Litwy i Polski – </w:t>
      </w:r>
      <w:r w:rsidRPr="00D0235D">
        <w:rPr>
          <w:rFonts w:ascii="Arial" w:eastAsia="Times New Roman" w:hAnsi="Arial" w:cs="Arial"/>
          <w:b/>
          <w:lang w:eastAsia="pl-PL"/>
        </w:rPr>
        <w:t>powiedział Ireneusz Merchel</w:t>
      </w:r>
      <w:proofErr w:type="gramStart"/>
      <w:r w:rsidRPr="00D0235D">
        <w:rPr>
          <w:rFonts w:ascii="Arial" w:eastAsia="Times New Roman" w:hAnsi="Arial" w:cs="Arial"/>
          <w:b/>
          <w:lang w:eastAsia="pl-PL"/>
        </w:rPr>
        <w:t>,</w:t>
      </w:r>
      <w:r w:rsidR="006D2DCA">
        <w:rPr>
          <w:rFonts w:ascii="Arial" w:eastAsia="Times New Roman" w:hAnsi="Arial" w:cs="Arial"/>
          <w:b/>
          <w:lang w:eastAsia="pl-PL"/>
        </w:rPr>
        <w:br/>
      </w:r>
      <w:r w:rsidRPr="00D0235D">
        <w:rPr>
          <w:rFonts w:ascii="Arial" w:eastAsia="Times New Roman" w:hAnsi="Arial" w:cs="Arial"/>
          <w:b/>
          <w:lang w:eastAsia="pl-PL"/>
        </w:rPr>
        <w:t xml:space="preserve"> prezes</w:t>
      </w:r>
      <w:proofErr w:type="gramEnd"/>
      <w:r w:rsidRPr="00D0235D">
        <w:rPr>
          <w:rFonts w:ascii="Arial" w:eastAsia="Times New Roman" w:hAnsi="Arial" w:cs="Arial"/>
          <w:b/>
          <w:lang w:eastAsia="pl-PL"/>
        </w:rPr>
        <w:t xml:space="preserve"> Zarządu PKP Polskich Linii Kolejowe S.A</w:t>
      </w:r>
      <w:r w:rsidRPr="00D0235D">
        <w:rPr>
          <w:rFonts w:ascii="Arial" w:eastAsia="Times New Roman" w:hAnsi="Arial" w:cs="Arial"/>
          <w:lang w:eastAsia="pl-PL"/>
        </w:rPr>
        <w:t>.</w:t>
      </w:r>
    </w:p>
    <w:p w:rsidR="00CD487D" w:rsidRPr="00D0235D" w:rsidRDefault="00CD487D" w:rsidP="00CD487D">
      <w:pPr>
        <w:pStyle w:val="align-justify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i/>
          <w:iCs/>
          <w:sz w:val="22"/>
          <w:szCs w:val="22"/>
        </w:rPr>
      </w:pPr>
      <w:r w:rsidRPr="00D0235D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="003705DB" w:rsidRPr="00D0235D">
        <w:rPr>
          <w:rFonts w:ascii="Arial" w:hAnsi="Arial" w:cs="Arial"/>
          <w:sz w:val="22"/>
          <w:szCs w:val="22"/>
        </w:rPr>
        <w:t>zapewnią</w:t>
      </w:r>
      <w:proofErr w:type="gramEnd"/>
      <w:r w:rsidR="003705DB" w:rsidRPr="00D0235D">
        <w:rPr>
          <w:rFonts w:ascii="Arial" w:hAnsi="Arial" w:cs="Arial"/>
          <w:sz w:val="22"/>
          <w:szCs w:val="22"/>
        </w:rPr>
        <w:t xml:space="preserve"> niezbędną </w:t>
      </w:r>
      <w:r w:rsidR="00DE5F7B" w:rsidRPr="00D0235D">
        <w:rPr>
          <w:rFonts w:ascii="Arial" w:hAnsi="Arial" w:cs="Arial"/>
          <w:sz w:val="22"/>
          <w:szCs w:val="22"/>
        </w:rPr>
        <w:t>pomoc techniczną</w:t>
      </w:r>
      <w:r w:rsidRPr="00D0235D">
        <w:rPr>
          <w:rFonts w:ascii="Arial" w:hAnsi="Arial" w:cs="Arial"/>
          <w:sz w:val="22"/>
          <w:szCs w:val="22"/>
        </w:rPr>
        <w:t xml:space="preserve"> w przypadku zdarzenia na </w:t>
      </w:r>
      <w:r w:rsidR="00D0235D">
        <w:rPr>
          <w:rFonts w:ascii="Arial" w:hAnsi="Arial" w:cs="Arial"/>
          <w:sz w:val="22"/>
          <w:szCs w:val="22"/>
        </w:rPr>
        <w:t xml:space="preserve">odcinku </w:t>
      </w:r>
      <w:r w:rsidRPr="00D0235D">
        <w:rPr>
          <w:rFonts w:ascii="Arial" w:hAnsi="Arial" w:cs="Arial"/>
          <w:sz w:val="22"/>
          <w:szCs w:val="22"/>
        </w:rPr>
        <w:t xml:space="preserve">linii objętej umową. </w:t>
      </w:r>
      <w:r w:rsidR="00DE5F7B" w:rsidRPr="00D0235D">
        <w:rPr>
          <w:rFonts w:ascii="Arial" w:hAnsi="Arial" w:cs="Arial"/>
          <w:sz w:val="22"/>
          <w:szCs w:val="22"/>
        </w:rPr>
        <w:t xml:space="preserve">Do </w:t>
      </w:r>
      <w:r w:rsidRPr="00D0235D">
        <w:rPr>
          <w:rFonts w:ascii="Arial" w:hAnsi="Arial" w:cs="Arial"/>
          <w:sz w:val="22"/>
          <w:szCs w:val="22"/>
        </w:rPr>
        <w:t xml:space="preserve">działań przewidziany jest specjalny pociąg ratownictwa technicznego. </w:t>
      </w:r>
      <w:r w:rsidR="00FB28EE" w:rsidRPr="00D0235D">
        <w:rPr>
          <w:rFonts w:ascii="Arial" w:hAnsi="Arial" w:cs="Arial"/>
          <w:sz w:val="22"/>
          <w:szCs w:val="22"/>
        </w:rPr>
        <w:t xml:space="preserve">Określony jest </w:t>
      </w:r>
      <w:r w:rsidRPr="00D0235D">
        <w:rPr>
          <w:rFonts w:ascii="Arial" w:hAnsi="Arial" w:cs="Arial"/>
          <w:sz w:val="22"/>
          <w:szCs w:val="22"/>
        </w:rPr>
        <w:t>czas przyjazdu</w:t>
      </w:r>
      <w:r w:rsidR="00FB28EE" w:rsidRPr="00D0235D">
        <w:rPr>
          <w:rFonts w:ascii="Arial" w:hAnsi="Arial" w:cs="Arial"/>
          <w:sz w:val="22"/>
          <w:szCs w:val="22"/>
        </w:rPr>
        <w:t xml:space="preserve"> oraz wykorzystanie </w:t>
      </w:r>
      <w:r w:rsidRPr="00D0235D">
        <w:rPr>
          <w:rFonts w:ascii="Arial" w:hAnsi="Arial" w:cs="Arial"/>
          <w:sz w:val="22"/>
          <w:szCs w:val="22"/>
        </w:rPr>
        <w:t xml:space="preserve">specjalnego samochodu </w:t>
      </w:r>
      <w:r w:rsidR="00FB28EE" w:rsidRPr="00D0235D">
        <w:rPr>
          <w:rFonts w:ascii="Arial" w:hAnsi="Arial" w:cs="Arial"/>
          <w:sz w:val="22"/>
          <w:szCs w:val="22"/>
        </w:rPr>
        <w:t xml:space="preserve">przygotowanego do jazdy po torze i drodze. Uwzględniono również dodatkowe czynności zespołów PLK, </w:t>
      </w:r>
      <w:r w:rsidRPr="00D0235D">
        <w:rPr>
          <w:rFonts w:ascii="Arial" w:hAnsi="Arial" w:cs="Arial"/>
          <w:sz w:val="22"/>
          <w:szCs w:val="22"/>
        </w:rPr>
        <w:t>przyspiesz</w:t>
      </w:r>
      <w:r w:rsidR="00FB28EE" w:rsidRPr="00D0235D">
        <w:rPr>
          <w:rFonts w:ascii="Arial" w:hAnsi="Arial" w:cs="Arial"/>
          <w:sz w:val="22"/>
          <w:szCs w:val="22"/>
        </w:rPr>
        <w:t xml:space="preserve">ające </w:t>
      </w:r>
      <w:r w:rsidRPr="00D0235D">
        <w:rPr>
          <w:rFonts w:ascii="Arial" w:hAnsi="Arial" w:cs="Arial"/>
          <w:sz w:val="22"/>
          <w:szCs w:val="22"/>
        </w:rPr>
        <w:t>eliminacj</w:t>
      </w:r>
      <w:r w:rsidR="00FB28EE" w:rsidRPr="00D0235D">
        <w:rPr>
          <w:rFonts w:ascii="Arial" w:hAnsi="Arial" w:cs="Arial"/>
          <w:sz w:val="22"/>
          <w:szCs w:val="22"/>
        </w:rPr>
        <w:t>ę</w:t>
      </w:r>
      <w:r w:rsidRPr="00D0235D">
        <w:rPr>
          <w:rFonts w:ascii="Arial" w:hAnsi="Arial" w:cs="Arial"/>
          <w:sz w:val="22"/>
          <w:szCs w:val="22"/>
        </w:rPr>
        <w:t xml:space="preserve"> </w:t>
      </w:r>
      <w:r w:rsidR="00FB28EE" w:rsidRPr="00D0235D">
        <w:rPr>
          <w:rFonts w:ascii="Arial" w:hAnsi="Arial" w:cs="Arial"/>
          <w:sz w:val="22"/>
          <w:szCs w:val="22"/>
        </w:rPr>
        <w:t xml:space="preserve">skutków ewentualnych </w:t>
      </w:r>
      <w:r w:rsidRPr="00D0235D">
        <w:rPr>
          <w:rFonts w:ascii="Arial" w:hAnsi="Arial" w:cs="Arial"/>
          <w:sz w:val="22"/>
          <w:szCs w:val="22"/>
        </w:rPr>
        <w:t>wypadków</w:t>
      </w:r>
      <w:r w:rsidR="00FB28EE" w:rsidRPr="00D0235D">
        <w:rPr>
          <w:rFonts w:ascii="Arial" w:hAnsi="Arial" w:cs="Arial"/>
          <w:sz w:val="22"/>
          <w:szCs w:val="22"/>
        </w:rPr>
        <w:t xml:space="preserve"> dla ruchu kolejowego</w:t>
      </w:r>
      <w:r w:rsidRPr="00D0235D">
        <w:rPr>
          <w:rFonts w:ascii="Arial" w:hAnsi="Arial" w:cs="Arial"/>
          <w:sz w:val="22"/>
          <w:szCs w:val="22"/>
        </w:rPr>
        <w:t>.</w:t>
      </w:r>
    </w:p>
    <w:p w:rsidR="00FB28EE" w:rsidRPr="00D0235D" w:rsidRDefault="00FB28EE" w:rsidP="00D84233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D0235D">
        <w:rPr>
          <w:rFonts w:ascii="Arial" w:eastAsia="Times New Roman" w:hAnsi="Arial" w:cs="Arial"/>
          <w:lang w:eastAsia="pl-PL"/>
        </w:rPr>
        <w:t>Podpisana umowa t</w:t>
      </w:r>
      <w:r w:rsidR="001A7079" w:rsidRPr="00D0235D">
        <w:rPr>
          <w:rFonts w:ascii="Arial" w:eastAsia="Times New Roman" w:hAnsi="Arial" w:cs="Arial"/>
          <w:lang w:eastAsia="pl-PL"/>
        </w:rPr>
        <w:t>o</w:t>
      </w:r>
      <w:r w:rsidR="004E1FB2" w:rsidRPr="00D0235D">
        <w:rPr>
          <w:rFonts w:ascii="Arial" w:eastAsia="Times New Roman" w:hAnsi="Arial" w:cs="Arial"/>
          <w:lang w:eastAsia="pl-PL"/>
        </w:rPr>
        <w:t xml:space="preserve"> kolejny krok do </w:t>
      </w:r>
      <w:r w:rsidR="001A7079" w:rsidRPr="00D0235D">
        <w:rPr>
          <w:rFonts w:ascii="Arial" w:eastAsia="Times New Roman" w:hAnsi="Arial" w:cs="Arial"/>
          <w:lang w:eastAsia="pl-PL"/>
        </w:rPr>
        <w:t>zwiększenia przewozów przez przejście graniczne Trakiszki –</w:t>
      </w:r>
      <w:r w:rsidR="001A7079" w:rsidRPr="00D0235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1A7079" w:rsidRPr="00D0235D">
        <w:rPr>
          <w:rFonts w:ascii="Arial" w:hAnsi="Arial" w:cs="Arial"/>
          <w:shd w:val="clear" w:color="auto" w:fill="FFFFFF"/>
        </w:rPr>
        <w:t>Mockava</w:t>
      </w:r>
      <w:proofErr w:type="spellEnd"/>
      <w:r w:rsidRPr="00D0235D">
        <w:rPr>
          <w:rFonts w:ascii="Arial" w:hAnsi="Arial" w:cs="Arial"/>
          <w:shd w:val="clear" w:color="auto" w:fill="FFFFFF"/>
        </w:rPr>
        <w:t xml:space="preserve">. Porozumienie jest ważne także dla rozszerzenia </w:t>
      </w:r>
      <w:r w:rsidRPr="00D0235D">
        <w:rPr>
          <w:rFonts w:ascii="Arial" w:eastAsia="Times New Roman" w:hAnsi="Arial" w:cs="Arial"/>
          <w:lang w:eastAsia="pl-PL"/>
        </w:rPr>
        <w:t xml:space="preserve">współpracy w zakresie </w:t>
      </w:r>
      <w:r w:rsidR="004E1FB2" w:rsidRPr="00D0235D">
        <w:rPr>
          <w:rFonts w:ascii="Arial" w:eastAsia="Times New Roman" w:hAnsi="Arial" w:cs="Arial"/>
          <w:lang w:eastAsia="pl-PL"/>
        </w:rPr>
        <w:t>wymiany</w:t>
      </w:r>
      <w:r w:rsidR="00C64A77" w:rsidRPr="00D0235D">
        <w:rPr>
          <w:rFonts w:ascii="Arial" w:eastAsia="Times New Roman" w:hAnsi="Arial" w:cs="Arial"/>
          <w:lang w:eastAsia="pl-PL"/>
        </w:rPr>
        <w:t xml:space="preserve"> doświadcze</w:t>
      </w:r>
      <w:r w:rsidR="000B7FE5" w:rsidRPr="00D0235D">
        <w:rPr>
          <w:rFonts w:ascii="Arial" w:eastAsia="Times New Roman" w:hAnsi="Arial" w:cs="Arial"/>
          <w:lang w:eastAsia="pl-PL"/>
        </w:rPr>
        <w:t>ń</w:t>
      </w:r>
      <w:r w:rsidR="001A7079" w:rsidRPr="00D0235D">
        <w:rPr>
          <w:rFonts w:ascii="Arial" w:eastAsia="Times New Roman" w:hAnsi="Arial" w:cs="Arial"/>
          <w:lang w:eastAsia="pl-PL"/>
        </w:rPr>
        <w:t xml:space="preserve"> </w:t>
      </w:r>
      <w:r w:rsidRPr="00D0235D">
        <w:rPr>
          <w:rFonts w:ascii="Arial" w:eastAsia="Times New Roman" w:hAnsi="Arial" w:cs="Arial"/>
          <w:lang w:eastAsia="pl-PL"/>
        </w:rPr>
        <w:t xml:space="preserve">dotyczących </w:t>
      </w:r>
      <w:r w:rsidR="00C64A77" w:rsidRPr="00D0235D">
        <w:rPr>
          <w:rFonts w:ascii="Arial" w:eastAsia="Times New Roman" w:hAnsi="Arial" w:cs="Arial"/>
          <w:lang w:eastAsia="pl-PL"/>
        </w:rPr>
        <w:t xml:space="preserve">likwidacji </w:t>
      </w:r>
      <w:r w:rsidR="00DE7DFE" w:rsidRPr="00D0235D">
        <w:rPr>
          <w:rFonts w:ascii="Arial" w:eastAsia="Times New Roman" w:hAnsi="Arial" w:cs="Arial"/>
          <w:lang w:eastAsia="pl-PL"/>
        </w:rPr>
        <w:t>nastę</w:t>
      </w:r>
      <w:r w:rsidR="000B7FE5" w:rsidRPr="00D0235D">
        <w:rPr>
          <w:rFonts w:ascii="Arial" w:eastAsia="Times New Roman" w:hAnsi="Arial" w:cs="Arial"/>
          <w:lang w:eastAsia="pl-PL"/>
        </w:rPr>
        <w:t>pstw</w:t>
      </w:r>
      <w:r w:rsidR="00C64A77" w:rsidRPr="00D0235D">
        <w:rPr>
          <w:rFonts w:ascii="Arial" w:eastAsia="Times New Roman" w:hAnsi="Arial" w:cs="Arial"/>
          <w:lang w:eastAsia="pl-PL"/>
        </w:rPr>
        <w:t xml:space="preserve"> wypadków na trasie kolejowej </w:t>
      </w:r>
      <w:proofErr w:type="spellStart"/>
      <w:r w:rsidR="00C64A77" w:rsidRPr="00D0235D">
        <w:rPr>
          <w:rFonts w:ascii="Arial" w:eastAsia="Times New Roman" w:hAnsi="Arial" w:cs="Arial"/>
          <w:lang w:eastAsia="pl-PL"/>
        </w:rPr>
        <w:t>Rail</w:t>
      </w:r>
      <w:proofErr w:type="spellEnd"/>
      <w:r w:rsidR="00C64A77" w:rsidRPr="00D0235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C64A77" w:rsidRPr="00D0235D">
        <w:rPr>
          <w:rFonts w:ascii="Arial" w:eastAsia="Times New Roman" w:hAnsi="Arial" w:cs="Arial"/>
          <w:lang w:eastAsia="pl-PL"/>
        </w:rPr>
        <w:t>Baltica</w:t>
      </w:r>
      <w:proofErr w:type="spellEnd"/>
      <w:r w:rsidR="00C64A77" w:rsidRPr="00D0235D">
        <w:rPr>
          <w:rFonts w:ascii="Arial" w:eastAsia="Times New Roman" w:hAnsi="Arial" w:cs="Arial"/>
          <w:lang w:eastAsia="pl-PL"/>
        </w:rPr>
        <w:t>.</w:t>
      </w:r>
      <w:r w:rsidR="001A7079" w:rsidRPr="00D0235D">
        <w:rPr>
          <w:rFonts w:ascii="Arial" w:eastAsia="Times New Roman" w:hAnsi="Arial" w:cs="Arial"/>
          <w:lang w:eastAsia="pl-PL"/>
        </w:rPr>
        <w:t xml:space="preserve"> </w:t>
      </w:r>
    </w:p>
    <w:p w:rsidR="00072091" w:rsidRDefault="00072091" w:rsidP="00D84233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1A7079" w:rsidRPr="00D0235D" w:rsidRDefault="00FB28EE" w:rsidP="00D84233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D0235D">
        <w:rPr>
          <w:rFonts w:ascii="Arial" w:eastAsia="Times New Roman" w:hAnsi="Arial" w:cs="Arial"/>
          <w:lang w:eastAsia="pl-PL"/>
        </w:rPr>
        <w:t xml:space="preserve">Podpisany dziś dokument </w:t>
      </w:r>
      <w:bookmarkStart w:id="0" w:name="_GoBack"/>
      <w:bookmarkEnd w:id="0"/>
      <w:r w:rsidR="00F46306" w:rsidRPr="00D0235D">
        <w:rPr>
          <w:rFonts w:ascii="Arial" w:eastAsia="Times New Roman" w:hAnsi="Arial" w:cs="Arial"/>
          <w:lang w:eastAsia="pl-PL"/>
        </w:rPr>
        <w:t>o wartości ok. 1 mln zł brutto</w:t>
      </w:r>
      <w:r w:rsidR="001A7079" w:rsidRPr="00D0235D">
        <w:rPr>
          <w:rFonts w:ascii="Arial" w:eastAsia="Times New Roman" w:hAnsi="Arial" w:cs="Arial"/>
          <w:lang w:eastAsia="pl-PL"/>
        </w:rPr>
        <w:t>, to pierwsza</w:t>
      </w:r>
      <w:r w:rsidRPr="00D0235D">
        <w:rPr>
          <w:rFonts w:ascii="Arial" w:eastAsia="Times New Roman" w:hAnsi="Arial" w:cs="Arial"/>
          <w:lang w:eastAsia="pl-PL"/>
        </w:rPr>
        <w:t xml:space="preserve"> umowa</w:t>
      </w:r>
      <w:r w:rsidR="001A7079" w:rsidRPr="00D0235D">
        <w:rPr>
          <w:rFonts w:ascii="Arial" w:eastAsia="Times New Roman" w:hAnsi="Arial" w:cs="Arial"/>
          <w:lang w:eastAsia="pl-PL"/>
        </w:rPr>
        <w:t xml:space="preserve">, </w:t>
      </w:r>
      <w:r w:rsidR="00D0235D" w:rsidRPr="00D0235D">
        <w:rPr>
          <w:rFonts w:ascii="Arial" w:eastAsia="Times New Roman" w:hAnsi="Arial" w:cs="Arial"/>
          <w:lang w:eastAsia="pl-PL"/>
        </w:rPr>
        <w:t xml:space="preserve">na </w:t>
      </w:r>
      <w:proofErr w:type="gramStart"/>
      <w:r w:rsidR="00D0235D" w:rsidRPr="00D0235D">
        <w:rPr>
          <w:rFonts w:ascii="Arial" w:eastAsia="Times New Roman" w:hAnsi="Arial" w:cs="Arial"/>
          <w:lang w:eastAsia="pl-PL"/>
        </w:rPr>
        <w:t>podstawie której</w:t>
      </w:r>
      <w:proofErr w:type="gramEnd"/>
      <w:r w:rsidR="00D0235D" w:rsidRPr="00D0235D">
        <w:rPr>
          <w:rFonts w:ascii="Arial" w:eastAsia="Times New Roman" w:hAnsi="Arial" w:cs="Arial"/>
          <w:lang w:eastAsia="pl-PL"/>
        </w:rPr>
        <w:t xml:space="preserve"> PKP Polskie Linie Kolejowe S.A. </w:t>
      </w:r>
      <w:proofErr w:type="gramStart"/>
      <w:r w:rsidR="00D0235D" w:rsidRPr="00D0235D">
        <w:rPr>
          <w:rFonts w:ascii="Arial" w:eastAsia="Times New Roman" w:hAnsi="Arial" w:cs="Arial"/>
          <w:lang w:eastAsia="pl-PL"/>
        </w:rPr>
        <w:t>świadczą</w:t>
      </w:r>
      <w:proofErr w:type="gramEnd"/>
      <w:r w:rsidR="00D0235D" w:rsidRPr="00D0235D">
        <w:rPr>
          <w:rFonts w:ascii="Arial" w:eastAsia="Times New Roman" w:hAnsi="Arial" w:cs="Arial"/>
          <w:lang w:eastAsia="pl-PL"/>
        </w:rPr>
        <w:t xml:space="preserve"> </w:t>
      </w:r>
      <w:r w:rsidR="001A7079" w:rsidRPr="00D0235D">
        <w:rPr>
          <w:rFonts w:ascii="Arial" w:eastAsia="Times New Roman" w:hAnsi="Arial" w:cs="Arial"/>
          <w:lang w:eastAsia="pl-PL"/>
        </w:rPr>
        <w:t>usług</w:t>
      </w:r>
      <w:r w:rsidR="00D0235D" w:rsidRPr="00D0235D">
        <w:rPr>
          <w:rFonts w:ascii="Arial" w:eastAsia="Times New Roman" w:hAnsi="Arial" w:cs="Arial"/>
          <w:lang w:eastAsia="pl-PL"/>
        </w:rPr>
        <w:t>i</w:t>
      </w:r>
      <w:r w:rsidR="001A7079" w:rsidRPr="00D0235D">
        <w:rPr>
          <w:rFonts w:ascii="Arial" w:eastAsia="Times New Roman" w:hAnsi="Arial" w:cs="Arial"/>
          <w:lang w:eastAsia="pl-PL"/>
        </w:rPr>
        <w:t xml:space="preserve"> poza granicami kraju. </w:t>
      </w:r>
      <w:r w:rsidR="00D0235D" w:rsidRPr="00D0235D">
        <w:rPr>
          <w:rFonts w:ascii="Arial" w:eastAsia="Times New Roman" w:hAnsi="Arial" w:cs="Arial"/>
          <w:lang w:eastAsia="pl-PL"/>
        </w:rPr>
        <w:t xml:space="preserve">Umowę podpisano na </w:t>
      </w:r>
      <w:r w:rsidR="00F46306" w:rsidRPr="00D0235D">
        <w:rPr>
          <w:rFonts w:ascii="Arial" w:eastAsia="Times New Roman" w:hAnsi="Arial" w:cs="Arial"/>
          <w:lang w:eastAsia="pl-PL"/>
        </w:rPr>
        <w:t xml:space="preserve">przez 3 lata. </w:t>
      </w:r>
      <w:r w:rsidR="00D0235D" w:rsidRPr="00D0235D">
        <w:rPr>
          <w:rFonts w:ascii="Arial" w:eastAsia="Times New Roman" w:hAnsi="Arial" w:cs="Arial"/>
          <w:lang w:eastAsia="pl-PL"/>
        </w:rPr>
        <w:t>W</w:t>
      </w:r>
      <w:r w:rsidR="001A7079" w:rsidRPr="00D0235D">
        <w:rPr>
          <w:rFonts w:ascii="Arial" w:eastAsia="Times New Roman" w:hAnsi="Arial" w:cs="Arial"/>
          <w:lang w:eastAsia="pl-PL"/>
        </w:rPr>
        <w:t xml:space="preserve"> sierpniu 2019 r. Koleje Litewskie i </w:t>
      </w:r>
      <w:r w:rsidR="00D0235D" w:rsidRPr="00D0235D">
        <w:rPr>
          <w:rFonts w:ascii="Arial" w:eastAsia="Times New Roman" w:hAnsi="Arial" w:cs="Arial"/>
          <w:lang w:eastAsia="pl-PL"/>
        </w:rPr>
        <w:t xml:space="preserve">PKP Polskie Linie Kolejowe S.A. </w:t>
      </w:r>
      <w:proofErr w:type="gramStart"/>
      <w:r w:rsidR="001A7079" w:rsidRPr="00D0235D">
        <w:rPr>
          <w:rFonts w:ascii="Arial" w:eastAsia="Times New Roman" w:hAnsi="Arial" w:cs="Arial"/>
          <w:lang w:eastAsia="pl-PL"/>
        </w:rPr>
        <w:t>przeprowadziły</w:t>
      </w:r>
      <w:proofErr w:type="gramEnd"/>
      <w:r w:rsidR="001A7079" w:rsidRPr="00D0235D">
        <w:rPr>
          <w:rFonts w:ascii="Arial" w:eastAsia="Times New Roman" w:hAnsi="Arial" w:cs="Arial"/>
          <w:lang w:eastAsia="pl-PL"/>
        </w:rPr>
        <w:t xml:space="preserve"> wspólne ćwiczenia </w:t>
      </w:r>
      <w:r w:rsidR="00D0235D" w:rsidRPr="00D0235D">
        <w:rPr>
          <w:rFonts w:ascii="Arial" w:eastAsia="Times New Roman" w:hAnsi="Arial" w:cs="Arial"/>
          <w:lang w:eastAsia="pl-PL"/>
        </w:rPr>
        <w:t xml:space="preserve">z zakresu </w:t>
      </w:r>
      <w:r w:rsidR="001A7079" w:rsidRPr="00D0235D">
        <w:rPr>
          <w:rFonts w:ascii="Arial" w:eastAsia="Times New Roman" w:hAnsi="Arial" w:cs="Arial"/>
          <w:lang w:eastAsia="pl-PL"/>
        </w:rPr>
        <w:t>ratownic</w:t>
      </w:r>
      <w:r w:rsidR="00D0235D" w:rsidRPr="00D0235D">
        <w:rPr>
          <w:rFonts w:ascii="Arial" w:eastAsia="Times New Roman" w:hAnsi="Arial" w:cs="Arial"/>
          <w:lang w:eastAsia="pl-PL"/>
        </w:rPr>
        <w:t xml:space="preserve">twa kolejowego </w:t>
      </w:r>
      <w:r w:rsidR="001A7079" w:rsidRPr="00D0235D">
        <w:rPr>
          <w:rFonts w:ascii="Arial" w:eastAsia="Times New Roman" w:hAnsi="Arial" w:cs="Arial"/>
          <w:lang w:eastAsia="pl-PL"/>
        </w:rPr>
        <w:t xml:space="preserve">na </w:t>
      </w:r>
      <w:r w:rsidR="000B7FE5" w:rsidRPr="00D0235D">
        <w:rPr>
          <w:rFonts w:ascii="Arial" w:eastAsia="Times New Roman" w:hAnsi="Arial" w:cs="Arial"/>
          <w:lang w:eastAsia="pl-PL"/>
        </w:rPr>
        <w:t xml:space="preserve">stacji granicznej </w:t>
      </w:r>
      <w:proofErr w:type="spellStart"/>
      <w:r w:rsidR="001A7079" w:rsidRPr="00D0235D">
        <w:rPr>
          <w:rFonts w:ascii="Arial" w:eastAsia="Times New Roman" w:hAnsi="Arial" w:cs="Arial"/>
          <w:lang w:eastAsia="pl-PL"/>
        </w:rPr>
        <w:t>Mockav</w:t>
      </w:r>
      <w:r w:rsidR="000B7FE5" w:rsidRPr="00D0235D">
        <w:rPr>
          <w:rFonts w:ascii="Arial" w:eastAsia="Times New Roman" w:hAnsi="Arial" w:cs="Arial"/>
          <w:lang w:eastAsia="pl-PL"/>
        </w:rPr>
        <w:t>a</w:t>
      </w:r>
      <w:proofErr w:type="spellEnd"/>
      <w:r w:rsidR="00D0235D" w:rsidRPr="00D0235D">
        <w:rPr>
          <w:rFonts w:ascii="Arial" w:eastAsia="Times New Roman" w:hAnsi="Arial" w:cs="Arial"/>
          <w:lang w:eastAsia="pl-PL"/>
        </w:rPr>
        <w:t xml:space="preserve"> na Litwie</w:t>
      </w:r>
      <w:r w:rsidR="001A7079" w:rsidRPr="00D0235D">
        <w:rPr>
          <w:rFonts w:ascii="Arial" w:eastAsia="Times New Roman" w:hAnsi="Arial" w:cs="Arial"/>
          <w:lang w:eastAsia="pl-PL"/>
        </w:rPr>
        <w:t>.</w:t>
      </w:r>
    </w:p>
    <w:p w:rsidR="003705DB" w:rsidRPr="00D0235D" w:rsidRDefault="00255FCE" w:rsidP="00D84233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D0235D">
        <w:rPr>
          <w:rFonts w:ascii="Arial" w:eastAsia="Times New Roman" w:hAnsi="Arial" w:cs="Arial"/>
          <w:lang w:eastAsia="pl-PL"/>
        </w:rPr>
        <w:t>Rail</w:t>
      </w:r>
      <w:proofErr w:type="spellEnd"/>
      <w:r w:rsidRPr="00D0235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D0235D">
        <w:rPr>
          <w:rFonts w:ascii="Arial" w:eastAsia="Times New Roman" w:hAnsi="Arial" w:cs="Arial"/>
          <w:lang w:eastAsia="pl-PL"/>
        </w:rPr>
        <w:t>Baltica</w:t>
      </w:r>
      <w:proofErr w:type="spellEnd"/>
      <w:r w:rsidRPr="00D0235D">
        <w:rPr>
          <w:rFonts w:ascii="Arial" w:eastAsia="Times New Roman" w:hAnsi="Arial" w:cs="Arial"/>
          <w:lang w:eastAsia="pl-PL"/>
        </w:rPr>
        <w:t xml:space="preserve"> to transeuropejski korytarza, który łączy Niemcy, Polskę, Litwę, Łotwę, Estonię </w:t>
      </w:r>
      <w:r w:rsidR="00675042">
        <w:rPr>
          <w:rFonts w:ascii="Arial" w:eastAsia="Times New Roman" w:hAnsi="Arial" w:cs="Arial"/>
          <w:lang w:eastAsia="pl-PL"/>
        </w:rPr>
        <w:br/>
      </w:r>
      <w:r w:rsidRPr="00D0235D">
        <w:rPr>
          <w:rFonts w:ascii="Arial" w:eastAsia="Times New Roman" w:hAnsi="Arial" w:cs="Arial"/>
          <w:lang w:eastAsia="pl-PL"/>
        </w:rPr>
        <w:t>i Finlandię.</w:t>
      </w:r>
    </w:p>
    <w:p w:rsidR="00BC2620" w:rsidRPr="004271CA" w:rsidRDefault="00BC2620" w:rsidP="004271CA">
      <w:pPr>
        <w:pStyle w:val="align-justify"/>
        <w:shd w:val="clear" w:color="auto" w:fill="FFFFFF"/>
        <w:suppressAutoHyphens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 w:rsidRPr="004271C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4271C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4271CA">
        <w:rPr>
          <w:rFonts w:ascii="Arial" w:hAnsi="Arial" w:cs="Arial"/>
          <w:sz w:val="20"/>
          <w:szCs w:val="20"/>
        </w:rPr>
        <w:br/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Mirosław</w:t>
      </w:r>
      <w:proofErr w:type="gramEnd"/>
      <w:r w:rsidRPr="004271CA">
        <w:rPr>
          <w:rFonts w:ascii="Arial" w:hAnsi="Arial" w:cs="Arial"/>
          <w:sz w:val="20"/>
          <w:szCs w:val="20"/>
          <w:shd w:val="clear" w:color="auto" w:fill="FFFFFF"/>
        </w:rPr>
        <w:t xml:space="preserve"> Siemieniec</w:t>
      </w:r>
      <w:r w:rsidRPr="004271CA">
        <w:rPr>
          <w:rFonts w:ascii="Arial" w:hAnsi="Arial" w:cs="Arial"/>
          <w:sz w:val="20"/>
          <w:szCs w:val="20"/>
        </w:rPr>
        <w:br/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4271CA">
        <w:rPr>
          <w:rFonts w:ascii="Arial" w:hAnsi="Arial" w:cs="Arial"/>
          <w:sz w:val="20"/>
          <w:szCs w:val="20"/>
        </w:rPr>
        <w:br/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271CA">
        <w:rPr>
          <w:rFonts w:ascii="Arial" w:hAnsi="Arial" w:cs="Arial"/>
          <w:sz w:val="20"/>
          <w:szCs w:val="20"/>
        </w:rPr>
        <w:br/>
      </w:r>
      <w:hyperlink r:id="rId8" w:history="1">
        <w:r w:rsidRPr="004271CA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4271CA">
        <w:rPr>
          <w:rFonts w:ascii="Arial" w:hAnsi="Arial" w:cs="Arial"/>
          <w:sz w:val="20"/>
          <w:szCs w:val="20"/>
        </w:rPr>
        <w:br/>
      </w:r>
      <w:r w:rsidRPr="004271CA">
        <w:rPr>
          <w:rFonts w:ascii="Arial" w:hAnsi="Arial" w:cs="Arial"/>
          <w:sz w:val="20"/>
          <w:szCs w:val="20"/>
          <w:shd w:val="clear" w:color="auto" w:fill="FFFFFF"/>
        </w:rPr>
        <w:t>T: + 48  694 480 239</w:t>
      </w:r>
    </w:p>
    <w:sectPr w:rsidR="00BC2620" w:rsidRPr="004271CA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66" w:rsidRDefault="00671266" w:rsidP="00D5409C">
      <w:pPr>
        <w:spacing w:after="0" w:line="240" w:lineRule="auto"/>
      </w:pPr>
      <w:r>
        <w:separator/>
      </w:r>
    </w:p>
  </w:endnote>
  <w:endnote w:type="continuationSeparator" w:id="0">
    <w:p w:rsidR="00671266" w:rsidRDefault="0067126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6E3FC1" w:rsidRDefault="00CD413A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1F4EFE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66" w:rsidRDefault="00671266" w:rsidP="00D5409C">
      <w:pPr>
        <w:spacing w:after="0" w:line="240" w:lineRule="auto"/>
      </w:pPr>
      <w:r>
        <w:separator/>
      </w:r>
    </w:p>
  </w:footnote>
  <w:footnote w:type="continuationSeparator" w:id="0">
    <w:p w:rsidR="00671266" w:rsidRDefault="0067126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Default="00CD41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1ACC31" wp14:editId="6918443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D413A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CD413A" w:rsidRPr="00DA3248" w:rsidRDefault="00CD413A" w:rsidP="00DC4D3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ACC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D413A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D413A" w:rsidRPr="00DA3248" w:rsidRDefault="00CD413A" w:rsidP="00DC4D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FD2E8B" wp14:editId="25EF786B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Default="00CD413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42EFD4" wp14:editId="21F75E0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FD2E8B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CD413A" w:rsidRDefault="00CD413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B42EFD4" wp14:editId="21F75E0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1797"/>
    <w:multiLevelType w:val="hybridMultilevel"/>
    <w:tmpl w:val="84067514"/>
    <w:lvl w:ilvl="0" w:tplc="0BAE53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ED1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C1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8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20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D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0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E3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42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3345"/>
    <w:multiLevelType w:val="hybridMultilevel"/>
    <w:tmpl w:val="1858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545E0"/>
    <w:multiLevelType w:val="hybridMultilevel"/>
    <w:tmpl w:val="DE9A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64533"/>
    <w:multiLevelType w:val="hybridMultilevel"/>
    <w:tmpl w:val="E4B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9"/>
  </w:num>
  <w:num w:numId="10">
    <w:abstractNumId w:val="16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8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8"/>
  </w:num>
  <w:num w:numId="23">
    <w:abstractNumId w:val="15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5827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45D73"/>
    <w:rsid w:val="00054D33"/>
    <w:rsid w:val="000551EB"/>
    <w:rsid w:val="00055590"/>
    <w:rsid w:val="000577C4"/>
    <w:rsid w:val="00057B94"/>
    <w:rsid w:val="00060179"/>
    <w:rsid w:val="000618AD"/>
    <w:rsid w:val="000619ED"/>
    <w:rsid w:val="00062F62"/>
    <w:rsid w:val="00064372"/>
    <w:rsid w:val="0006487D"/>
    <w:rsid w:val="00067273"/>
    <w:rsid w:val="00071A7E"/>
    <w:rsid w:val="00072091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97B50"/>
    <w:rsid w:val="000A5037"/>
    <w:rsid w:val="000A7728"/>
    <w:rsid w:val="000A7B98"/>
    <w:rsid w:val="000B04C4"/>
    <w:rsid w:val="000B2144"/>
    <w:rsid w:val="000B6EAC"/>
    <w:rsid w:val="000B7FE5"/>
    <w:rsid w:val="000C08A3"/>
    <w:rsid w:val="000C19C7"/>
    <w:rsid w:val="000C1DE5"/>
    <w:rsid w:val="000C25A4"/>
    <w:rsid w:val="000C5443"/>
    <w:rsid w:val="000C548B"/>
    <w:rsid w:val="000D00BB"/>
    <w:rsid w:val="000D21BB"/>
    <w:rsid w:val="000D5C02"/>
    <w:rsid w:val="000D6518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69A5"/>
    <w:rsid w:val="000F70C9"/>
    <w:rsid w:val="001005F3"/>
    <w:rsid w:val="00103D8E"/>
    <w:rsid w:val="001050E5"/>
    <w:rsid w:val="00105677"/>
    <w:rsid w:val="001059D3"/>
    <w:rsid w:val="00105A27"/>
    <w:rsid w:val="001151DE"/>
    <w:rsid w:val="0012020D"/>
    <w:rsid w:val="00120ACD"/>
    <w:rsid w:val="00121D30"/>
    <w:rsid w:val="001240AA"/>
    <w:rsid w:val="0012424C"/>
    <w:rsid w:val="001253F8"/>
    <w:rsid w:val="00127748"/>
    <w:rsid w:val="001304CE"/>
    <w:rsid w:val="0013278B"/>
    <w:rsid w:val="00132F33"/>
    <w:rsid w:val="001343CB"/>
    <w:rsid w:val="00141226"/>
    <w:rsid w:val="00150560"/>
    <w:rsid w:val="00152131"/>
    <w:rsid w:val="00152980"/>
    <w:rsid w:val="0015555B"/>
    <w:rsid w:val="00156F3D"/>
    <w:rsid w:val="00163DE7"/>
    <w:rsid w:val="00164A21"/>
    <w:rsid w:val="00165903"/>
    <w:rsid w:val="001768ED"/>
    <w:rsid w:val="00177D0C"/>
    <w:rsid w:val="0018453D"/>
    <w:rsid w:val="00185B00"/>
    <w:rsid w:val="00185C61"/>
    <w:rsid w:val="001935C7"/>
    <w:rsid w:val="00193B4E"/>
    <w:rsid w:val="00196F35"/>
    <w:rsid w:val="001A168B"/>
    <w:rsid w:val="001A332C"/>
    <w:rsid w:val="001A4DDC"/>
    <w:rsid w:val="001A4F34"/>
    <w:rsid w:val="001A588F"/>
    <w:rsid w:val="001A7079"/>
    <w:rsid w:val="001B0E73"/>
    <w:rsid w:val="001B2474"/>
    <w:rsid w:val="001B6E32"/>
    <w:rsid w:val="001C6ACB"/>
    <w:rsid w:val="001D36C6"/>
    <w:rsid w:val="001E0A41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0BA7"/>
    <w:rsid w:val="0020103C"/>
    <w:rsid w:val="00201757"/>
    <w:rsid w:val="00204BC8"/>
    <w:rsid w:val="00207374"/>
    <w:rsid w:val="0021059A"/>
    <w:rsid w:val="0021244A"/>
    <w:rsid w:val="002146C1"/>
    <w:rsid w:val="00215DEC"/>
    <w:rsid w:val="002218FC"/>
    <w:rsid w:val="00223D32"/>
    <w:rsid w:val="002244A5"/>
    <w:rsid w:val="002257D4"/>
    <w:rsid w:val="00226B35"/>
    <w:rsid w:val="00237884"/>
    <w:rsid w:val="0024002C"/>
    <w:rsid w:val="00243C1E"/>
    <w:rsid w:val="00251991"/>
    <w:rsid w:val="00253B14"/>
    <w:rsid w:val="00254F89"/>
    <w:rsid w:val="00255FCE"/>
    <w:rsid w:val="0025604B"/>
    <w:rsid w:val="00264F30"/>
    <w:rsid w:val="002654E1"/>
    <w:rsid w:val="00267AE1"/>
    <w:rsid w:val="0027153D"/>
    <w:rsid w:val="002717FC"/>
    <w:rsid w:val="00271C97"/>
    <w:rsid w:val="00272225"/>
    <w:rsid w:val="002729FE"/>
    <w:rsid w:val="002741BF"/>
    <w:rsid w:val="002776B7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7F98"/>
    <w:rsid w:val="002C1376"/>
    <w:rsid w:val="002C26DD"/>
    <w:rsid w:val="002C3283"/>
    <w:rsid w:val="002C4A09"/>
    <w:rsid w:val="002C550A"/>
    <w:rsid w:val="002C5630"/>
    <w:rsid w:val="002C6C9A"/>
    <w:rsid w:val="002D0837"/>
    <w:rsid w:val="002D09F7"/>
    <w:rsid w:val="002D0B89"/>
    <w:rsid w:val="002D0D86"/>
    <w:rsid w:val="002D1B01"/>
    <w:rsid w:val="002D5026"/>
    <w:rsid w:val="002D5F5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5D88"/>
    <w:rsid w:val="00303460"/>
    <w:rsid w:val="00304342"/>
    <w:rsid w:val="00316D50"/>
    <w:rsid w:val="00316E8D"/>
    <w:rsid w:val="003177CE"/>
    <w:rsid w:val="00320D38"/>
    <w:rsid w:val="003213C2"/>
    <w:rsid w:val="0032202B"/>
    <w:rsid w:val="00325021"/>
    <w:rsid w:val="003266B0"/>
    <w:rsid w:val="00326F97"/>
    <w:rsid w:val="00327A3C"/>
    <w:rsid w:val="00327AE9"/>
    <w:rsid w:val="00344AB4"/>
    <w:rsid w:val="00347C00"/>
    <w:rsid w:val="003528F4"/>
    <w:rsid w:val="00356970"/>
    <w:rsid w:val="003577F3"/>
    <w:rsid w:val="00362B93"/>
    <w:rsid w:val="00364AD9"/>
    <w:rsid w:val="00364EE7"/>
    <w:rsid w:val="00365404"/>
    <w:rsid w:val="003705DB"/>
    <w:rsid w:val="003709D8"/>
    <w:rsid w:val="00372D83"/>
    <w:rsid w:val="00376B13"/>
    <w:rsid w:val="00385EC5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5361"/>
    <w:rsid w:val="003C6069"/>
    <w:rsid w:val="003C644C"/>
    <w:rsid w:val="003C72CA"/>
    <w:rsid w:val="003D5461"/>
    <w:rsid w:val="003D74BF"/>
    <w:rsid w:val="003E5116"/>
    <w:rsid w:val="003E62F6"/>
    <w:rsid w:val="003E758F"/>
    <w:rsid w:val="003F46E1"/>
    <w:rsid w:val="00400CF0"/>
    <w:rsid w:val="004017CF"/>
    <w:rsid w:val="00405164"/>
    <w:rsid w:val="004106E0"/>
    <w:rsid w:val="004115A2"/>
    <w:rsid w:val="0041418F"/>
    <w:rsid w:val="0041470B"/>
    <w:rsid w:val="004147BB"/>
    <w:rsid w:val="00416C22"/>
    <w:rsid w:val="0041762E"/>
    <w:rsid w:val="004231ED"/>
    <w:rsid w:val="0042329A"/>
    <w:rsid w:val="004245C1"/>
    <w:rsid w:val="004251DD"/>
    <w:rsid w:val="0042714B"/>
    <w:rsid w:val="004271CA"/>
    <w:rsid w:val="00431DC3"/>
    <w:rsid w:val="0043426C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569E0"/>
    <w:rsid w:val="00460E5F"/>
    <w:rsid w:val="00460FE3"/>
    <w:rsid w:val="00461215"/>
    <w:rsid w:val="00462CAE"/>
    <w:rsid w:val="00464FE6"/>
    <w:rsid w:val="0046714E"/>
    <w:rsid w:val="00470482"/>
    <w:rsid w:val="00470CCF"/>
    <w:rsid w:val="004725FF"/>
    <w:rsid w:val="00473830"/>
    <w:rsid w:val="00476FF4"/>
    <w:rsid w:val="00480BF9"/>
    <w:rsid w:val="0048109A"/>
    <w:rsid w:val="004832D5"/>
    <w:rsid w:val="00484FBA"/>
    <w:rsid w:val="004861CA"/>
    <w:rsid w:val="00486897"/>
    <w:rsid w:val="00490D6E"/>
    <w:rsid w:val="00493325"/>
    <w:rsid w:val="004937C3"/>
    <w:rsid w:val="004962EA"/>
    <w:rsid w:val="00497D58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0316"/>
    <w:rsid w:val="004D0CD5"/>
    <w:rsid w:val="004D2030"/>
    <w:rsid w:val="004D55FE"/>
    <w:rsid w:val="004D6EC9"/>
    <w:rsid w:val="004E11B7"/>
    <w:rsid w:val="004E1FB2"/>
    <w:rsid w:val="004E2198"/>
    <w:rsid w:val="004E5927"/>
    <w:rsid w:val="004E7385"/>
    <w:rsid w:val="004F05C4"/>
    <w:rsid w:val="004F0976"/>
    <w:rsid w:val="004F6432"/>
    <w:rsid w:val="00501621"/>
    <w:rsid w:val="0050261B"/>
    <w:rsid w:val="00502A81"/>
    <w:rsid w:val="00502E03"/>
    <w:rsid w:val="00511788"/>
    <w:rsid w:val="00513457"/>
    <w:rsid w:val="00514B0E"/>
    <w:rsid w:val="00515494"/>
    <w:rsid w:val="00517697"/>
    <w:rsid w:val="00523CA8"/>
    <w:rsid w:val="00524425"/>
    <w:rsid w:val="00530647"/>
    <w:rsid w:val="005307F3"/>
    <w:rsid w:val="00530BE6"/>
    <w:rsid w:val="00530EB6"/>
    <w:rsid w:val="005323F3"/>
    <w:rsid w:val="00534A1E"/>
    <w:rsid w:val="00537DC8"/>
    <w:rsid w:val="00544E92"/>
    <w:rsid w:val="0054595C"/>
    <w:rsid w:val="00550D7C"/>
    <w:rsid w:val="00552E14"/>
    <w:rsid w:val="00554D18"/>
    <w:rsid w:val="00557362"/>
    <w:rsid w:val="0056209A"/>
    <w:rsid w:val="005726A4"/>
    <w:rsid w:val="0057315B"/>
    <w:rsid w:val="00574E76"/>
    <w:rsid w:val="00580BB9"/>
    <w:rsid w:val="00585339"/>
    <w:rsid w:val="0058693E"/>
    <w:rsid w:val="0059067F"/>
    <w:rsid w:val="00595CCD"/>
    <w:rsid w:val="00597452"/>
    <w:rsid w:val="005A0392"/>
    <w:rsid w:val="005A1F60"/>
    <w:rsid w:val="005A215D"/>
    <w:rsid w:val="005A2FEE"/>
    <w:rsid w:val="005A7A00"/>
    <w:rsid w:val="005B1093"/>
    <w:rsid w:val="005B1E74"/>
    <w:rsid w:val="005B2115"/>
    <w:rsid w:val="005B2BB5"/>
    <w:rsid w:val="005B2C07"/>
    <w:rsid w:val="005B2EE7"/>
    <w:rsid w:val="005B74A3"/>
    <w:rsid w:val="005B77B5"/>
    <w:rsid w:val="005C1399"/>
    <w:rsid w:val="005C31D0"/>
    <w:rsid w:val="005C5149"/>
    <w:rsid w:val="005C5B62"/>
    <w:rsid w:val="005C5CB3"/>
    <w:rsid w:val="005C6BF7"/>
    <w:rsid w:val="005C7747"/>
    <w:rsid w:val="005D2387"/>
    <w:rsid w:val="005D2696"/>
    <w:rsid w:val="005D53EA"/>
    <w:rsid w:val="005D5C7A"/>
    <w:rsid w:val="005E4D46"/>
    <w:rsid w:val="005E6E60"/>
    <w:rsid w:val="005F042E"/>
    <w:rsid w:val="005F3860"/>
    <w:rsid w:val="006065F3"/>
    <w:rsid w:val="006074FF"/>
    <w:rsid w:val="00614581"/>
    <w:rsid w:val="00625826"/>
    <w:rsid w:val="0063177F"/>
    <w:rsid w:val="00631EE1"/>
    <w:rsid w:val="006322CD"/>
    <w:rsid w:val="00632FE5"/>
    <w:rsid w:val="006338D1"/>
    <w:rsid w:val="00634855"/>
    <w:rsid w:val="00635883"/>
    <w:rsid w:val="00635C6F"/>
    <w:rsid w:val="006401A3"/>
    <w:rsid w:val="00644800"/>
    <w:rsid w:val="00644CC8"/>
    <w:rsid w:val="00646587"/>
    <w:rsid w:val="00647549"/>
    <w:rsid w:val="006504D1"/>
    <w:rsid w:val="006514E7"/>
    <w:rsid w:val="006529A1"/>
    <w:rsid w:val="00653588"/>
    <w:rsid w:val="00654708"/>
    <w:rsid w:val="0066738F"/>
    <w:rsid w:val="00671266"/>
    <w:rsid w:val="006720D4"/>
    <w:rsid w:val="00675042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9518F"/>
    <w:rsid w:val="006A159D"/>
    <w:rsid w:val="006A23D9"/>
    <w:rsid w:val="006A2889"/>
    <w:rsid w:val="006A3E37"/>
    <w:rsid w:val="006A4931"/>
    <w:rsid w:val="006A4F7C"/>
    <w:rsid w:val="006A6DC2"/>
    <w:rsid w:val="006B149F"/>
    <w:rsid w:val="006B346C"/>
    <w:rsid w:val="006B77AE"/>
    <w:rsid w:val="006B7BB4"/>
    <w:rsid w:val="006C1B6C"/>
    <w:rsid w:val="006C1CE1"/>
    <w:rsid w:val="006C4465"/>
    <w:rsid w:val="006C63BC"/>
    <w:rsid w:val="006C68E1"/>
    <w:rsid w:val="006D15FD"/>
    <w:rsid w:val="006D26A8"/>
    <w:rsid w:val="006D2DCA"/>
    <w:rsid w:val="006D3756"/>
    <w:rsid w:val="006D4E53"/>
    <w:rsid w:val="006D6E6C"/>
    <w:rsid w:val="006F07DC"/>
    <w:rsid w:val="006F182B"/>
    <w:rsid w:val="006F30EB"/>
    <w:rsid w:val="006F440F"/>
    <w:rsid w:val="006F73A3"/>
    <w:rsid w:val="006F7BE0"/>
    <w:rsid w:val="006F7CE5"/>
    <w:rsid w:val="00701AA3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0AC3"/>
    <w:rsid w:val="0073135F"/>
    <w:rsid w:val="00734A27"/>
    <w:rsid w:val="00736E88"/>
    <w:rsid w:val="00742290"/>
    <w:rsid w:val="00742EE0"/>
    <w:rsid w:val="00745C0F"/>
    <w:rsid w:val="00751894"/>
    <w:rsid w:val="00751C88"/>
    <w:rsid w:val="007533BD"/>
    <w:rsid w:val="00754307"/>
    <w:rsid w:val="00757FAE"/>
    <w:rsid w:val="0076175B"/>
    <w:rsid w:val="00764169"/>
    <w:rsid w:val="00765907"/>
    <w:rsid w:val="0076676C"/>
    <w:rsid w:val="00770BB4"/>
    <w:rsid w:val="007752D5"/>
    <w:rsid w:val="007756FE"/>
    <w:rsid w:val="007772B3"/>
    <w:rsid w:val="0078197E"/>
    <w:rsid w:val="007841CB"/>
    <w:rsid w:val="00791444"/>
    <w:rsid w:val="00796F61"/>
    <w:rsid w:val="007A16E5"/>
    <w:rsid w:val="007A3A3B"/>
    <w:rsid w:val="007A4C75"/>
    <w:rsid w:val="007A649C"/>
    <w:rsid w:val="007B0540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0AA4"/>
    <w:rsid w:val="007E435D"/>
    <w:rsid w:val="007E544B"/>
    <w:rsid w:val="007E742D"/>
    <w:rsid w:val="007F02C6"/>
    <w:rsid w:val="007F049C"/>
    <w:rsid w:val="007F342E"/>
    <w:rsid w:val="007F3D8D"/>
    <w:rsid w:val="007F749F"/>
    <w:rsid w:val="008021A8"/>
    <w:rsid w:val="008035A2"/>
    <w:rsid w:val="0080740A"/>
    <w:rsid w:val="00807CDF"/>
    <w:rsid w:val="008103A8"/>
    <w:rsid w:val="008105AE"/>
    <w:rsid w:val="008162EC"/>
    <w:rsid w:val="008163AB"/>
    <w:rsid w:val="00817F5E"/>
    <w:rsid w:val="008205A8"/>
    <w:rsid w:val="00822FB6"/>
    <w:rsid w:val="00824665"/>
    <w:rsid w:val="008256DA"/>
    <w:rsid w:val="00825EAC"/>
    <w:rsid w:val="008274E2"/>
    <w:rsid w:val="008274F6"/>
    <w:rsid w:val="0083160F"/>
    <w:rsid w:val="00835BD8"/>
    <w:rsid w:val="00836990"/>
    <w:rsid w:val="00836B62"/>
    <w:rsid w:val="0083724B"/>
    <w:rsid w:val="00853D85"/>
    <w:rsid w:val="008542C9"/>
    <w:rsid w:val="0086296A"/>
    <w:rsid w:val="00862F22"/>
    <w:rsid w:val="0086447E"/>
    <w:rsid w:val="00864FBB"/>
    <w:rsid w:val="008655E4"/>
    <w:rsid w:val="00866123"/>
    <w:rsid w:val="00867B20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376"/>
    <w:rsid w:val="008C1C97"/>
    <w:rsid w:val="008C1E35"/>
    <w:rsid w:val="008C2C47"/>
    <w:rsid w:val="008C300E"/>
    <w:rsid w:val="008C3CC0"/>
    <w:rsid w:val="008C4AC1"/>
    <w:rsid w:val="008C4D4C"/>
    <w:rsid w:val="008C508A"/>
    <w:rsid w:val="008C522C"/>
    <w:rsid w:val="008C7795"/>
    <w:rsid w:val="008D2467"/>
    <w:rsid w:val="008D26AD"/>
    <w:rsid w:val="008D425A"/>
    <w:rsid w:val="008D6247"/>
    <w:rsid w:val="008D71AE"/>
    <w:rsid w:val="008E0D3E"/>
    <w:rsid w:val="008E30A4"/>
    <w:rsid w:val="008E6DCC"/>
    <w:rsid w:val="008E726A"/>
    <w:rsid w:val="008F067F"/>
    <w:rsid w:val="008F2AAF"/>
    <w:rsid w:val="008F4AE1"/>
    <w:rsid w:val="008F63A3"/>
    <w:rsid w:val="008F7A54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227A"/>
    <w:rsid w:val="00932446"/>
    <w:rsid w:val="00933178"/>
    <w:rsid w:val="009333BF"/>
    <w:rsid w:val="00933966"/>
    <w:rsid w:val="009341C3"/>
    <w:rsid w:val="00934EEA"/>
    <w:rsid w:val="0093619A"/>
    <w:rsid w:val="0093668A"/>
    <w:rsid w:val="0094186B"/>
    <w:rsid w:val="009451D6"/>
    <w:rsid w:val="00945524"/>
    <w:rsid w:val="00951068"/>
    <w:rsid w:val="00961635"/>
    <w:rsid w:val="00963B2C"/>
    <w:rsid w:val="00964D78"/>
    <w:rsid w:val="00967819"/>
    <w:rsid w:val="00974615"/>
    <w:rsid w:val="0098701F"/>
    <w:rsid w:val="00990FCB"/>
    <w:rsid w:val="009945BE"/>
    <w:rsid w:val="009951BB"/>
    <w:rsid w:val="009A565A"/>
    <w:rsid w:val="009A5846"/>
    <w:rsid w:val="009A6196"/>
    <w:rsid w:val="009B1B18"/>
    <w:rsid w:val="009B229E"/>
    <w:rsid w:val="009B2D64"/>
    <w:rsid w:val="009B2D78"/>
    <w:rsid w:val="009B4AA4"/>
    <w:rsid w:val="009C251D"/>
    <w:rsid w:val="009C3593"/>
    <w:rsid w:val="009C4600"/>
    <w:rsid w:val="009C6471"/>
    <w:rsid w:val="009C72E8"/>
    <w:rsid w:val="009D07BA"/>
    <w:rsid w:val="009D128F"/>
    <w:rsid w:val="009E2C5F"/>
    <w:rsid w:val="009E43F2"/>
    <w:rsid w:val="009E49C1"/>
    <w:rsid w:val="009F14FE"/>
    <w:rsid w:val="009F3289"/>
    <w:rsid w:val="009F3745"/>
    <w:rsid w:val="009F388D"/>
    <w:rsid w:val="009F3CE0"/>
    <w:rsid w:val="009F3D17"/>
    <w:rsid w:val="009F65C2"/>
    <w:rsid w:val="009F6F5C"/>
    <w:rsid w:val="00A00ABC"/>
    <w:rsid w:val="00A017EB"/>
    <w:rsid w:val="00A01A8F"/>
    <w:rsid w:val="00A02FE3"/>
    <w:rsid w:val="00A03524"/>
    <w:rsid w:val="00A06514"/>
    <w:rsid w:val="00A10B3F"/>
    <w:rsid w:val="00A124F7"/>
    <w:rsid w:val="00A12C69"/>
    <w:rsid w:val="00A12E38"/>
    <w:rsid w:val="00A12FFF"/>
    <w:rsid w:val="00A14D3B"/>
    <w:rsid w:val="00A14D79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2315"/>
    <w:rsid w:val="00A44750"/>
    <w:rsid w:val="00A447E8"/>
    <w:rsid w:val="00A4590A"/>
    <w:rsid w:val="00A45C12"/>
    <w:rsid w:val="00A4719E"/>
    <w:rsid w:val="00A50B03"/>
    <w:rsid w:val="00A55BED"/>
    <w:rsid w:val="00A57E78"/>
    <w:rsid w:val="00A60F97"/>
    <w:rsid w:val="00A63BC0"/>
    <w:rsid w:val="00A669F6"/>
    <w:rsid w:val="00A675C4"/>
    <w:rsid w:val="00A70665"/>
    <w:rsid w:val="00A741A2"/>
    <w:rsid w:val="00A832AA"/>
    <w:rsid w:val="00A83E3D"/>
    <w:rsid w:val="00A90D67"/>
    <w:rsid w:val="00A9175F"/>
    <w:rsid w:val="00A93609"/>
    <w:rsid w:val="00A955E5"/>
    <w:rsid w:val="00A969BC"/>
    <w:rsid w:val="00AA007B"/>
    <w:rsid w:val="00AA07B2"/>
    <w:rsid w:val="00AA1BCE"/>
    <w:rsid w:val="00AA553C"/>
    <w:rsid w:val="00AA581D"/>
    <w:rsid w:val="00AA5AB4"/>
    <w:rsid w:val="00AA60FA"/>
    <w:rsid w:val="00AB29E0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2F95"/>
    <w:rsid w:val="00AD3635"/>
    <w:rsid w:val="00AD6B39"/>
    <w:rsid w:val="00AD6F23"/>
    <w:rsid w:val="00AE1473"/>
    <w:rsid w:val="00AE3F20"/>
    <w:rsid w:val="00AE76AD"/>
    <w:rsid w:val="00AF31AF"/>
    <w:rsid w:val="00AF4D7A"/>
    <w:rsid w:val="00AF713A"/>
    <w:rsid w:val="00B01136"/>
    <w:rsid w:val="00B01FCA"/>
    <w:rsid w:val="00B0329A"/>
    <w:rsid w:val="00B036DC"/>
    <w:rsid w:val="00B07246"/>
    <w:rsid w:val="00B12ABD"/>
    <w:rsid w:val="00B12B92"/>
    <w:rsid w:val="00B13BAD"/>
    <w:rsid w:val="00B16893"/>
    <w:rsid w:val="00B22B1C"/>
    <w:rsid w:val="00B27DF3"/>
    <w:rsid w:val="00B307A2"/>
    <w:rsid w:val="00B33732"/>
    <w:rsid w:val="00B356D9"/>
    <w:rsid w:val="00B35C43"/>
    <w:rsid w:val="00B371E7"/>
    <w:rsid w:val="00B4059D"/>
    <w:rsid w:val="00B4277C"/>
    <w:rsid w:val="00B428E8"/>
    <w:rsid w:val="00B45981"/>
    <w:rsid w:val="00B46A32"/>
    <w:rsid w:val="00B50445"/>
    <w:rsid w:val="00B52287"/>
    <w:rsid w:val="00B52FA3"/>
    <w:rsid w:val="00B54AB1"/>
    <w:rsid w:val="00B54B6E"/>
    <w:rsid w:val="00B54E90"/>
    <w:rsid w:val="00B603B9"/>
    <w:rsid w:val="00B60445"/>
    <w:rsid w:val="00B6179F"/>
    <w:rsid w:val="00B639A9"/>
    <w:rsid w:val="00B646DA"/>
    <w:rsid w:val="00B65DA9"/>
    <w:rsid w:val="00B66B0B"/>
    <w:rsid w:val="00B702A5"/>
    <w:rsid w:val="00B7480D"/>
    <w:rsid w:val="00B75A5A"/>
    <w:rsid w:val="00B81872"/>
    <w:rsid w:val="00B85032"/>
    <w:rsid w:val="00B901BD"/>
    <w:rsid w:val="00B9066C"/>
    <w:rsid w:val="00B9173A"/>
    <w:rsid w:val="00B91E4F"/>
    <w:rsid w:val="00B961AE"/>
    <w:rsid w:val="00B9661C"/>
    <w:rsid w:val="00BA0272"/>
    <w:rsid w:val="00BA0980"/>
    <w:rsid w:val="00BA2634"/>
    <w:rsid w:val="00BA2784"/>
    <w:rsid w:val="00BA3999"/>
    <w:rsid w:val="00BB2E40"/>
    <w:rsid w:val="00BB4156"/>
    <w:rsid w:val="00BC08AF"/>
    <w:rsid w:val="00BC1B0E"/>
    <w:rsid w:val="00BC2620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84"/>
    <w:rsid w:val="00BE5866"/>
    <w:rsid w:val="00BE746B"/>
    <w:rsid w:val="00BE7500"/>
    <w:rsid w:val="00BE7CDE"/>
    <w:rsid w:val="00BF03F7"/>
    <w:rsid w:val="00BF370B"/>
    <w:rsid w:val="00BF4BB3"/>
    <w:rsid w:val="00BF6E74"/>
    <w:rsid w:val="00BF7863"/>
    <w:rsid w:val="00C00BEA"/>
    <w:rsid w:val="00C00D1C"/>
    <w:rsid w:val="00C027AE"/>
    <w:rsid w:val="00C05983"/>
    <w:rsid w:val="00C05F96"/>
    <w:rsid w:val="00C0668E"/>
    <w:rsid w:val="00C11337"/>
    <w:rsid w:val="00C1174C"/>
    <w:rsid w:val="00C130A3"/>
    <w:rsid w:val="00C1523B"/>
    <w:rsid w:val="00C1659B"/>
    <w:rsid w:val="00C21149"/>
    <w:rsid w:val="00C24D76"/>
    <w:rsid w:val="00C26079"/>
    <w:rsid w:val="00C26B9D"/>
    <w:rsid w:val="00C270F4"/>
    <w:rsid w:val="00C307CE"/>
    <w:rsid w:val="00C3276F"/>
    <w:rsid w:val="00C33954"/>
    <w:rsid w:val="00C33F65"/>
    <w:rsid w:val="00C370F9"/>
    <w:rsid w:val="00C41454"/>
    <w:rsid w:val="00C43A54"/>
    <w:rsid w:val="00C45494"/>
    <w:rsid w:val="00C52C38"/>
    <w:rsid w:val="00C553C6"/>
    <w:rsid w:val="00C56FD1"/>
    <w:rsid w:val="00C60EDC"/>
    <w:rsid w:val="00C610CE"/>
    <w:rsid w:val="00C638A8"/>
    <w:rsid w:val="00C6408A"/>
    <w:rsid w:val="00C64A77"/>
    <w:rsid w:val="00C672FC"/>
    <w:rsid w:val="00C67F4C"/>
    <w:rsid w:val="00C70993"/>
    <w:rsid w:val="00C74673"/>
    <w:rsid w:val="00C75C67"/>
    <w:rsid w:val="00C7632F"/>
    <w:rsid w:val="00C76A66"/>
    <w:rsid w:val="00C82A71"/>
    <w:rsid w:val="00C85903"/>
    <w:rsid w:val="00C85DA5"/>
    <w:rsid w:val="00C91D21"/>
    <w:rsid w:val="00C93879"/>
    <w:rsid w:val="00C97E2E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413A"/>
    <w:rsid w:val="00CD487D"/>
    <w:rsid w:val="00CD689E"/>
    <w:rsid w:val="00CE15BD"/>
    <w:rsid w:val="00CE2155"/>
    <w:rsid w:val="00CE2E27"/>
    <w:rsid w:val="00CE4CD6"/>
    <w:rsid w:val="00CE70AB"/>
    <w:rsid w:val="00CF254F"/>
    <w:rsid w:val="00CF693E"/>
    <w:rsid w:val="00D0235D"/>
    <w:rsid w:val="00D02556"/>
    <w:rsid w:val="00D04CC3"/>
    <w:rsid w:val="00D06033"/>
    <w:rsid w:val="00D07A46"/>
    <w:rsid w:val="00D10A0A"/>
    <w:rsid w:val="00D10FAB"/>
    <w:rsid w:val="00D112EE"/>
    <w:rsid w:val="00D133DE"/>
    <w:rsid w:val="00D20B71"/>
    <w:rsid w:val="00D22F7E"/>
    <w:rsid w:val="00D2334A"/>
    <w:rsid w:val="00D2374F"/>
    <w:rsid w:val="00D260E0"/>
    <w:rsid w:val="00D26F58"/>
    <w:rsid w:val="00D31060"/>
    <w:rsid w:val="00D332E7"/>
    <w:rsid w:val="00D33CA1"/>
    <w:rsid w:val="00D34081"/>
    <w:rsid w:val="00D359F0"/>
    <w:rsid w:val="00D35CEE"/>
    <w:rsid w:val="00D432DB"/>
    <w:rsid w:val="00D4599D"/>
    <w:rsid w:val="00D468DF"/>
    <w:rsid w:val="00D51DD6"/>
    <w:rsid w:val="00D5337B"/>
    <w:rsid w:val="00D5409C"/>
    <w:rsid w:val="00D55638"/>
    <w:rsid w:val="00D563D4"/>
    <w:rsid w:val="00D6506B"/>
    <w:rsid w:val="00D659BD"/>
    <w:rsid w:val="00D70689"/>
    <w:rsid w:val="00D752A7"/>
    <w:rsid w:val="00D76991"/>
    <w:rsid w:val="00D84233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C5E34"/>
    <w:rsid w:val="00DD01E6"/>
    <w:rsid w:val="00DD1096"/>
    <w:rsid w:val="00DD1853"/>
    <w:rsid w:val="00DD2978"/>
    <w:rsid w:val="00DD5CF2"/>
    <w:rsid w:val="00DD5E06"/>
    <w:rsid w:val="00DD711B"/>
    <w:rsid w:val="00DE5705"/>
    <w:rsid w:val="00DE5F7B"/>
    <w:rsid w:val="00DE6169"/>
    <w:rsid w:val="00DE7DFE"/>
    <w:rsid w:val="00DF3673"/>
    <w:rsid w:val="00DF4B7F"/>
    <w:rsid w:val="00DF7226"/>
    <w:rsid w:val="00E04778"/>
    <w:rsid w:val="00E04845"/>
    <w:rsid w:val="00E04E51"/>
    <w:rsid w:val="00E15ED2"/>
    <w:rsid w:val="00E168A1"/>
    <w:rsid w:val="00E17B65"/>
    <w:rsid w:val="00E20D97"/>
    <w:rsid w:val="00E212CE"/>
    <w:rsid w:val="00E24420"/>
    <w:rsid w:val="00E253BB"/>
    <w:rsid w:val="00E375AE"/>
    <w:rsid w:val="00E429BC"/>
    <w:rsid w:val="00E42AD4"/>
    <w:rsid w:val="00E444D7"/>
    <w:rsid w:val="00E5017A"/>
    <w:rsid w:val="00E50EFB"/>
    <w:rsid w:val="00E57F7B"/>
    <w:rsid w:val="00E60973"/>
    <w:rsid w:val="00E61E64"/>
    <w:rsid w:val="00E6432A"/>
    <w:rsid w:val="00E652B3"/>
    <w:rsid w:val="00E67041"/>
    <w:rsid w:val="00E70BCF"/>
    <w:rsid w:val="00E71A1F"/>
    <w:rsid w:val="00E74D3F"/>
    <w:rsid w:val="00E801FC"/>
    <w:rsid w:val="00E85022"/>
    <w:rsid w:val="00E85F9F"/>
    <w:rsid w:val="00E926D6"/>
    <w:rsid w:val="00E92C5E"/>
    <w:rsid w:val="00E92D3C"/>
    <w:rsid w:val="00E94291"/>
    <w:rsid w:val="00E95009"/>
    <w:rsid w:val="00E96629"/>
    <w:rsid w:val="00EA3AF3"/>
    <w:rsid w:val="00EA3F37"/>
    <w:rsid w:val="00EA6ECD"/>
    <w:rsid w:val="00EA7D6E"/>
    <w:rsid w:val="00EB0689"/>
    <w:rsid w:val="00EB0C24"/>
    <w:rsid w:val="00EB12C8"/>
    <w:rsid w:val="00EB54D5"/>
    <w:rsid w:val="00EB7BFB"/>
    <w:rsid w:val="00EC079E"/>
    <w:rsid w:val="00EC35DF"/>
    <w:rsid w:val="00ED0648"/>
    <w:rsid w:val="00ED15C0"/>
    <w:rsid w:val="00ED7642"/>
    <w:rsid w:val="00EE1FF0"/>
    <w:rsid w:val="00EE2D3D"/>
    <w:rsid w:val="00EE367C"/>
    <w:rsid w:val="00EE738A"/>
    <w:rsid w:val="00EF321F"/>
    <w:rsid w:val="00EF48E6"/>
    <w:rsid w:val="00EF4B36"/>
    <w:rsid w:val="00EF5297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6DB"/>
    <w:rsid w:val="00F31B49"/>
    <w:rsid w:val="00F33578"/>
    <w:rsid w:val="00F34AC0"/>
    <w:rsid w:val="00F3615F"/>
    <w:rsid w:val="00F3639C"/>
    <w:rsid w:val="00F44111"/>
    <w:rsid w:val="00F445CE"/>
    <w:rsid w:val="00F45D7B"/>
    <w:rsid w:val="00F46306"/>
    <w:rsid w:val="00F47A4B"/>
    <w:rsid w:val="00F5380E"/>
    <w:rsid w:val="00F65D4B"/>
    <w:rsid w:val="00F66200"/>
    <w:rsid w:val="00F66D09"/>
    <w:rsid w:val="00F6775C"/>
    <w:rsid w:val="00F678F9"/>
    <w:rsid w:val="00F701A8"/>
    <w:rsid w:val="00F76C19"/>
    <w:rsid w:val="00F85B38"/>
    <w:rsid w:val="00F909C6"/>
    <w:rsid w:val="00F91D11"/>
    <w:rsid w:val="00F95D4E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8EE"/>
    <w:rsid w:val="00FB2B45"/>
    <w:rsid w:val="00FB38BC"/>
    <w:rsid w:val="00FB474B"/>
    <w:rsid w:val="00FC4408"/>
    <w:rsid w:val="00FC6607"/>
    <w:rsid w:val="00FC660D"/>
    <w:rsid w:val="00FC6A6E"/>
    <w:rsid w:val="00FC6FE6"/>
    <w:rsid w:val="00FD055E"/>
    <w:rsid w:val="00FD2E10"/>
    <w:rsid w:val="00FD3184"/>
    <w:rsid w:val="00FD419F"/>
    <w:rsid w:val="00FD5963"/>
    <w:rsid w:val="00FD6308"/>
    <w:rsid w:val="00FD6FD1"/>
    <w:rsid w:val="00FE14E5"/>
    <w:rsid w:val="00FE2739"/>
    <w:rsid w:val="00FE280B"/>
    <w:rsid w:val="00FE417E"/>
    <w:rsid w:val="00FE55FE"/>
    <w:rsid w:val="00FF1363"/>
    <w:rsid w:val="00FF24FA"/>
    <w:rsid w:val="00FF425A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,lp1,Preambuła,Tytuły,Podsis rysunku,Wyliczanie,Obiekt,normalny tekst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,lp1 Znak,Preambuła Znak,Tytuły Znak,Podsis rysunku Znak,Wyliczanie Znak,Obiekt Znak,normalny tekst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BE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9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ACB4-CD5D-4BAE-9C0C-621A50F5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2955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Miernikiewicz Izabela</dc:creator>
  <cp:lastModifiedBy>Dudzińska Maria</cp:lastModifiedBy>
  <cp:revision>6</cp:revision>
  <cp:lastPrinted>2019-10-30T11:00:00Z</cp:lastPrinted>
  <dcterms:created xsi:type="dcterms:W3CDTF">2019-11-13T08:01:00Z</dcterms:created>
  <dcterms:modified xsi:type="dcterms:W3CDTF">2019-11-13T08:06:00Z</dcterms:modified>
</cp:coreProperties>
</file>