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AF32B1">
        <w:rPr>
          <w:rFonts w:ascii="Arial" w:hAnsi="Arial" w:cs="Arial"/>
          <w:sz w:val="22"/>
          <w:szCs w:val="22"/>
          <w:lang w:val="pl-PL"/>
        </w:rPr>
        <w:t>24</w:t>
      </w:r>
      <w:r w:rsidR="00E412D7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lutego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2020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AF32B1" w:rsidRPr="00AF32B1" w:rsidRDefault="00587740" w:rsidP="00BC61BD">
      <w:pPr>
        <w:pStyle w:val="Nagwek1"/>
        <w:spacing w:after="240"/>
        <w:jc w:val="both"/>
        <w:rPr>
          <w:rFonts w:ascii="Arial" w:hAnsi="Arial" w:cs="Arial"/>
          <w:b/>
          <w:color w:val="auto"/>
          <w:sz w:val="24"/>
          <w:szCs w:val="24"/>
          <w:lang w:val="pl-PL" w:eastAsia="en-US"/>
        </w:rPr>
      </w:pPr>
      <w:r>
        <w:rPr>
          <w:rFonts w:ascii="Arial" w:hAnsi="Arial" w:cs="Arial"/>
          <w:b/>
          <w:color w:val="auto"/>
          <w:sz w:val="24"/>
          <w:szCs w:val="24"/>
          <w:lang w:val="pl-PL" w:eastAsia="en-US"/>
        </w:rPr>
        <w:t>Otwock: powstaje trzeci peron i bezkolizyjne skrzyżowania</w:t>
      </w:r>
    </w:p>
    <w:p w:rsidR="0010487B" w:rsidRDefault="0010487B" w:rsidP="00BC61BD">
      <w:pPr>
        <w:spacing w:after="160" w:line="259" w:lineRule="auto"/>
        <w:jc w:val="both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>
        <w:rPr>
          <w:rFonts w:ascii="Arial" w:eastAsia="Calibri" w:hAnsi="Arial" w:cs="Arial"/>
          <w:b/>
          <w:sz w:val="22"/>
          <w:szCs w:val="22"/>
          <w:lang w:val="pl-PL" w:eastAsia="en-US"/>
        </w:rPr>
        <w:t>W</w:t>
      </w:r>
      <w:r w:rsidR="008B55A0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Otwocku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do dwóch peronów</w:t>
      </w:r>
      <w:r w:rsidR="000F5F79" w:rsidRPr="000F5F79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 w:rsidR="000F5F79">
        <w:rPr>
          <w:rFonts w:ascii="Arial" w:eastAsia="Calibri" w:hAnsi="Arial" w:cs="Arial"/>
          <w:b/>
          <w:sz w:val="22"/>
          <w:szCs w:val="22"/>
          <w:lang w:val="pl-PL" w:eastAsia="en-US"/>
        </w:rPr>
        <w:t>przygotowanych dla podróżnych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dołączy trzeci</w:t>
      </w:r>
      <w:r w:rsidR="000F5F79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. </w:t>
      </w:r>
      <w:r w:rsidR="00BC61BD">
        <w:rPr>
          <w:rFonts w:ascii="Arial" w:eastAsia="Calibri" w:hAnsi="Arial" w:cs="Arial"/>
          <w:b/>
          <w:sz w:val="22"/>
          <w:szCs w:val="22"/>
          <w:lang w:val="pl-PL" w:eastAsia="en-US"/>
        </w:rPr>
        <w:t>W mieście budowane są bezkolizyjne przejazdy przez tory i przejścia podziemne</w:t>
      </w:r>
      <w:r w:rsidR="000F5F79">
        <w:rPr>
          <w:rFonts w:ascii="Arial" w:eastAsia="Calibri" w:hAnsi="Arial" w:cs="Arial"/>
          <w:b/>
          <w:sz w:val="22"/>
          <w:szCs w:val="22"/>
          <w:lang w:val="pl-PL" w:eastAsia="en-US"/>
        </w:rPr>
        <w:t>. Na j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ednotorowym odcinku </w:t>
      </w:r>
      <w:r w:rsidR="000F5F79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Otwock </w:t>
      </w:r>
      <w:r w:rsidR="006B344E" w:rsidRPr="006950CF">
        <w:rPr>
          <w:rFonts w:ascii="Arial" w:hAnsi="Arial" w:cs="Arial"/>
          <w:b/>
          <w:sz w:val="22"/>
          <w:szCs w:val="22"/>
          <w:lang w:val="pl-PL" w:eastAsia="en-US"/>
        </w:rPr>
        <w:t xml:space="preserve">– </w:t>
      </w:r>
      <w:r w:rsidR="006B344E">
        <w:rPr>
          <w:rFonts w:ascii="Arial" w:eastAsia="Calibri" w:hAnsi="Arial" w:cs="Arial"/>
          <w:b/>
          <w:sz w:val="22"/>
          <w:szCs w:val="22"/>
          <w:lang w:val="pl-PL" w:eastAsia="en-US"/>
        </w:rPr>
        <w:softHyphen/>
      </w:r>
      <w:r w:rsidR="000F5F79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>Pilaw</w:t>
      </w:r>
      <w:r w:rsidR="000F5F79">
        <w:rPr>
          <w:rFonts w:ascii="Arial" w:eastAsia="Calibri" w:hAnsi="Arial" w:cs="Arial"/>
          <w:b/>
          <w:sz w:val="22"/>
          <w:szCs w:val="22"/>
          <w:lang w:val="pl-PL" w:eastAsia="en-US"/>
        </w:rPr>
        <w:t>a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układany jest drugi tor. </w:t>
      </w:r>
      <w:r w:rsidR="00BC61BD" w:rsidRPr="00BC61BD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Projekt realizowany jest w ramach </w:t>
      </w:r>
      <w:proofErr w:type="spellStart"/>
      <w:r w:rsidR="00BC61BD" w:rsidRPr="00BC61BD">
        <w:rPr>
          <w:rFonts w:ascii="Arial" w:eastAsia="Calibri" w:hAnsi="Arial" w:cs="Arial"/>
          <w:b/>
          <w:sz w:val="22"/>
          <w:szCs w:val="22"/>
          <w:lang w:val="pl-PL" w:eastAsia="en-US"/>
        </w:rPr>
        <w:t>POIiŚ</w:t>
      </w:r>
      <w:proofErr w:type="spellEnd"/>
      <w:r w:rsidR="00BC61BD" w:rsidRPr="00BC61BD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za ponad 3,5 mld zł.</w:t>
      </w:r>
    </w:p>
    <w:p w:rsidR="00A204C4" w:rsidRDefault="00BC61BD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W Otwocku kończy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się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budowa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ostatniego z trzech peronów. Gotowe są konstrukcje nowych</w:t>
      </w:r>
      <w:r w:rsidR="008B55A0">
        <w:rPr>
          <w:rFonts w:ascii="Arial" w:eastAsia="Calibri" w:hAnsi="Arial" w:cs="Arial"/>
          <w:sz w:val="22"/>
          <w:szCs w:val="22"/>
          <w:lang w:val="pl-PL" w:eastAsia="en-US"/>
        </w:rPr>
        <w:t xml:space="preserve"> szerokich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wiat, ławki i gabloty informacyjne.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W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>ykonywane są roboty wykończeniowe</w:t>
      </w:r>
      <w:r w:rsidR="002B4065">
        <w:rPr>
          <w:rFonts w:ascii="Arial" w:eastAsia="Calibri" w:hAnsi="Arial" w:cs="Arial"/>
          <w:sz w:val="22"/>
          <w:szCs w:val="22"/>
          <w:lang w:val="pl-PL" w:eastAsia="en-US"/>
        </w:rPr>
        <w:t xml:space="preserve"> m.in.</w:t>
      </w:r>
      <w:r w:rsidR="008B55A0">
        <w:rPr>
          <w:rFonts w:ascii="Arial" w:eastAsia="Calibri" w:hAnsi="Arial" w:cs="Arial"/>
          <w:sz w:val="22"/>
          <w:szCs w:val="22"/>
          <w:lang w:val="pl-PL" w:eastAsia="en-US"/>
        </w:rPr>
        <w:t xml:space="preserve"> przy montażu </w:t>
      </w:r>
      <w:r w:rsidR="002B4065">
        <w:rPr>
          <w:rFonts w:ascii="Arial" w:eastAsia="Calibri" w:hAnsi="Arial" w:cs="Arial"/>
          <w:sz w:val="22"/>
          <w:szCs w:val="22"/>
          <w:lang w:val="pl-PL" w:eastAsia="en-US"/>
        </w:rPr>
        <w:t>tablic informacyjnych</w:t>
      </w:r>
      <w:r w:rsidR="00F86ED6">
        <w:rPr>
          <w:rFonts w:ascii="Arial" w:eastAsia="Calibri" w:hAnsi="Arial" w:cs="Arial"/>
          <w:sz w:val="22"/>
          <w:szCs w:val="22"/>
          <w:lang w:val="pl-PL" w:eastAsia="en-US"/>
        </w:rPr>
        <w:t xml:space="preserve">, </w:t>
      </w:r>
      <w:r w:rsidR="002B4065">
        <w:rPr>
          <w:rFonts w:ascii="Arial" w:eastAsia="Calibri" w:hAnsi="Arial" w:cs="Arial"/>
          <w:sz w:val="22"/>
          <w:szCs w:val="22"/>
          <w:lang w:val="pl-PL" w:eastAsia="en-US"/>
        </w:rPr>
        <w:t xml:space="preserve">kabli </w:t>
      </w:r>
      <w:r w:rsidR="00F86ED6">
        <w:rPr>
          <w:rFonts w:ascii="Arial" w:eastAsia="Calibri" w:hAnsi="Arial" w:cs="Arial"/>
          <w:sz w:val="22"/>
          <w:szCs w:val="22"/>
          <w:lang w:val="pl-PL" w:eastAsia="en-US"/>
        </w:rPr>
        <w:t>i nagłośnienia</w:t>
      </w:r>
      <w:r w:rsidR="002B4065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="008B55A0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 budowie jest </w:t>
      </w:r>
      <w:r w:rsidR="000F5F79">
        <w:rPr>
          <w:rFonts w:ascii="Arial" w:eastAsia="Calibri" w:hAnsi="Arial" w:cs="Arial"/>
          <w:sz w:val="22"/>
          <w:szCs w:val="22"/>
          <w:lang w:val="pl-PL" w:eastAsia="en-US"/>
        </w:rPr>
        <w:t>d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ruga część </w:t>
      </w:r>
      <w:r w:rsidR="00F86ED6">
        <w:rPr>
          <w:rFonts w:ascii="Arial" w:eastAsia="Calibri" w:hAnsi="Arial" w:cs="Arial"/>
          <w:sz w:val="22"/>
          <w:szCs w:val="22"/>
          <w:lang w:val="pl-PL" w:eastAsia="en-US"/>
        </w:rPr>
        <w:t xml:space="preserve">przejścia podziemnego. Będzie można nim przejść od strony ul. Świderskiej na drugą stronę miasta do ul. Warszawskiej. W lutym rozpoczął się montaż wind, które ułatwią </w:t>
      </w:r>
      <w:r w:rsidR="000F5F79">
        <w:rPr>
          <w:rFonts w:ascii="Arial" w:eastAsia="Calibri" w:hAnsi="Arial" w:cs="Arial"/>
          <w:sz w:val="22"/>
          <w:szCs w:val="22"/>
          <w:lang w:val="pl-PL" w:eastAsia="en-US"/>
        </w:rPr>
        <w:t xml:space="preserve">dostęp do podciągów </w:t>
      </w:r>
      <w:r w:rsidR="00F86ED6">
        <w:rPr>
          <w:rFonts w:ascii="Arial" w:eastAsia="Calibri" w:hAnsi="Arial" w:cs="Arial"/>
          <w:sz w:val="22"/>
          <w:szCs w:val="22"/>
          <w:lang w:val="pl-PL" w:eastAsia="en-US"/>
        </w:rPr>
        <w:t xml:space="preserve">osobom o ograniczonych możliwościach poruszania się. </w:t>
      </w:r>
      <w:r w:rsidR="00F528F2">
        <w:rPr>
          <w:rFonts w:ascii="Arial" w:eastAsia="Calibri" w:hAnsi="Arial" w:cs="Arial"/>
          <w:sz w:val="22"/>
          <w:szCs w:val="22"/>
          <w:lang w:val="pl-PL" w:eastAsia="en-US"/>
        </w:rPr>
        <w:t>P</w:t>
      </w:r>
      <w:r w:rsidR="00F86ED6">
        <w:rPr>
          <w:rFonts w:ascii="Arial" w:eastAsia="Calibri" w:hAnsi="Arial" w:cs="Arial"/>
          <w:sz w:val="22"/>
          <w:szCs w:val="22"/>
          <w:lang w:val="pl-PL" w:eastAsia="en-US"/>
        </w:rPr>
        <w:t xml:space="preserve">eron zostanie udostępniony podróżnym </w:t>
      </w:r>
      <w:r w:rsidR="000F5F79">
        <w:rPr>
          <w:rFonts w:ascii="Arial" w:eastAsia="Calibri" w:hAnsi="Arial" w:cs="Arial"/>
          <w:sz w:val="22"/>
          <w:szCs w:val="22"/>
          <w:lang w:val="pl-PL" w:eastAsia="en-US"/>
        </w:rPr>
        <w:t>we wrześniu.</w:t>
      </w:r>
    </w:p>
    <w:p w:rsidR="00F86ED6" w:rsidRDefault="00F86ED6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Wykonawca pracuje teraz na torach od strony ul. Warszawskiej. Montuje sieć trakcyjną i </w:t>
      </w:r>
      <w:r w:rsidR="00F528F2">
        <w:rPr>
          <w:rFonts w:ascii="Arial" w:eastAsia="Calibri" w:hAnsi="Arial" w:cs="Arial"/>
          <w:sz w:val="22"/>
          <w:szCs w:val="22"/>
          <w:lang w:val="pl-PL" w:eastAsia="en-US"/>
        </w:rPr>
        <w:t>rozjazdy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0F5F79">
        <w:rPr>
          <w:rFonts w:ascii="Arial" w:eastAsia="Calibri" w:hAnsi="Arial" w:cs="Arial"/>
          <w:sz w:val="22"/>
          <w:szCs w:val="22"/>
          <w:lang w:val="pl-PL" w:eastAsia="en-US"/>
        </w:rPr>
        <w:t xml:space="preserve">od strony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Warszawy. Na stacji ułożono już ponad 6 km nowych torów. </w:t>
      </w:r>
    </w:p>
    <w:p w:rsidR="00AF32B1" w:rsidRPr="00AF32B1" w:rsidRDefault="00AF32B1" w:rsidP="00AF32B1">
      <w:pPr>
        <w:pStyle w:val="Nagwek2"/>
        <w:spacing w:before="160" w:after="120"/>
        <w:rPr>
          <w:rFonts w:ascii="Arial" w:hAnsi="Arial" w:cs="Arial"/>
          <w:b/>
          <w:sz w:val="22"/>
          <w:szCs w:val="22"/>
          <w:lang w:val="pl-PL" w:eastAsia="en-US"/>
        </w:rPr>
      </w:pPr>
      <w:r w:rsidRPr="00AF32B1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Większy komfort podróżowania</w:t>
      </w:r>
    </w:p>
    <w:p w:rsidR="00AF32B1" w:rsidRPr="00AF32B1" w:rsidRDefault="00AF32B1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>Od wiosny 2019 roku do pociągów można już wsiadać z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 xml:space="preserve"> dwóch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zmodernizowanych peronów. Wyposażone są w ławki, szerokie wiaty, nowoczesne oświetlenie, informację pasażerską oraz nagłośnienie. Podróże osobom niewidomym i niedowidzącym ułatwiają ścieżki prowadzące. Na perony można się dostać m.in. nowym przejściem podz</w:t>
      </w:r>
      <w:r w:rsidR="00E4266C">
        <w:rPr>
          <w:rFonts w:ascii="Arial" w:eastAsia="Calibri" w:hAnsi="Arial" w:cs="Arial"/>
          <w:sz w:val="22"/>
          <w:szCs w:val="22"/>
          <w:lang w:val="pl-PL" w:eastAsia="en-US"/>
        </w:rPr>
        <w:t>iemnym wyposażonym w pochylnię.</w:t>
      </w:r>
    </w:p>
    <w:p w:rsidR="00E32C8E" w:rsidRDefault="00E32C8E" w:rsidP="00E32C8E">
      <w:pPr>
        <w:pStyle w:val="Nagwek2"/>
        <w:spacing w:before="160" w:after="120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AF32B1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Wiadukty zwiększą bezpieczeństwo</w:t>
      </w:r>
    </w:p>
    <w:p w:rsidR="00AF32B1" w:rsidRPr="00AF32B1" w:rsidRDefault="00770F7D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>W ramach inwestycji PLK poprawiają bezpieczeństwo ruchu kolejowego i drogowego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w mieście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0F5F79">
        <w:rPr>
          <w:rFonts w:ascii="Arial" w:eastAsia="Calibri" w:hAnsi="Arial" w:cs="Arial"/>
          <w:sz w:val="22"/>
          <w:szCs w:val="22"/>
          <w:lang w:val="pl-PL" w:eastAsia="en-US"/>
        </w:rPr>
        <w:t xml:space="preserve">Budowane są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wiadukt</w:t>
      </w:r>
      <w:r w:rsidR="000F5F79">
        <w:rPr>
          <w:rFonts w:ascii="Arial" w:eastAsia="Calibri" w:hAnsi="Arial" w:cs="Arial"/>
          <w:sz w:val="22"/>
          <w:szCs w:val="22"/>
          <w:lang w:val="pl-PL" w:eastAsia="en-US"/>
        </w:rPr>
        <w:t>y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przy ul. Orlej i Żeromskiego. Przy ul. Orlej </w:t>
      </w:r>
      <w:r w:rsidR="00D57AA0">
        <w:rPr>
          <w:rFonts w:ascii="Arial" w:eastAsia="Calibri" w:hAnsi="Arial" w:cs="Arial"/>
          <w:sz w:val="22"/>
          <w:szCs w:val="22"/>
          <w:lang w:val="pl-PL" w:eastAsia="en-US"/>
        </w:rPr>
        <w:t>stare konstrukcje zostały zastąpione przez nowe betonowe obiekty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. Ułożone są już na nich nowe tory. Wykonawcy pozostały prace związane z siecią trakcyjną i budową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drogi.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</w:p>
    <w:p w:rsidR="00AF32B1" w:rsidRDefault="00AF32B1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Przy ul. Żeromskiego nowy </w:t>
      </w:r>
      <w:r w:rsidR="007C5BB5">
        <w:rPr>
          <w:rFonts w:ascii="Arial" w:eastAsia="Calibri" w:hAnsi="Arial" w:cs="Arial"/>
          <w:sz w:val="22"/>
          <w:szCs w:val="22"/>
          <w:lang w:val="pl-PL" w:eastAsia="en-US"/>
        </w:rPr>
        <w:t>wiadukt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 xml:space="preserve">kolejowy 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zastąpi </w:t>
      </w:r>
      <w:r w:rsidR="006F4186">
        <w:rPr>
          <w:rFonts w:ascii="Arial" w:eastAsia="Calibri" w:hAnsi="Arial" w:cs="Arial"/>
          <w:sz w:val="22"/>
          <w:szCs w:val="22"/>
          <w:lang w:val="pl-PL" w:eastAsia="en-US"/>
        </w:rPr>
        <w:t>dotychczasowy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przejazd ko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 xml:space="preserve">lejowo-drogowy w poziomie szyn. Takie rozwiązanie 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usprawni komunikację w mieście. Wykonano już 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>betonowanie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37064">
        <w:rPr>
          <w:rFonts w:ascii="Arial" w:eastAsia="Calibri" w:hAnsi="Arial" w:cs="Arial"/>
          <w:sz w:val="22"/>
          <w:szCs w:val="22"/>
          <w:lang w:val="pl-PL" w:eastAsia="en-US"/>
        </w:rPr>
        <w:t>podłoża</w:t>
      </w:r>
      <w:r w:rsidR="002D5399">
        <w:rPr>
          <w:rFonts w:ascii="Arial" w:eastAsia="Calibri" w:hAnsi="Arial" w:cs="Arial"/>
          <w:sz w:val="22"/>
          <w:szCs w:val="22"/>
          <w:lang w:val="pl-PL" w:eastAsia="en-US"/>
        </w:rPr>
        <w:t xml:space="preserve">, na którym 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 xml:space="preserve">będzie </w:t>
      </w:r>
      <w:r w:rsidR="002D5399">
        <w:rPr>
          <w:rFonts w:ascii="Arial" w:eastAsia="Calibri" w:hAnsi="Arial" w:cs="Arial"/>
          <w:sz w:val="22"/>
          <w:szCs w:val="22"/>
          <w:lang w:val="pl-PL" w:eastAsia="en-US"/>
        </w:rPr>
        <w:t>droga.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 xml:space="preserve">Pracownicy robią zbrojenia 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>i szalunk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>i</w:t>
      </w:r>
      <w:r w:rsidR="007C5BB5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>ścian obiektu. Następnie będą budowane tory,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2D5399">
        <w:rPr>
          <w:rFonts w:ascii="Arial" w:eastAsia="Calibri" w:hAnsi="Arial" w:cs="Arial"/>
          <w:sz w:val="22"/>
          <w:szCs w:val="22"/>
          <w:lang w:val="pl-PL" w:eastAsia="en-US"/>
        </w:rPr>
        <w:t>jezdni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>a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i przejścia dla pieszych. </w:t>
      </w:r>
      <w:r w:rsidR="00770F7D">
        <w:rPr>
          <w:rFonts w:ascii="Arial" w:eastAsia="Calibri" w:hAnsi="Arial" w:cs="Arial"/>
          <w:sz w:val="22"/>
          <w:szCs w:val="22"/>
          <w:lang w:val="pl-PL" w:eastAsia="en-US"/>
        </w:rPr>
        <w:t>O</w:t>
      </w: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ddanie wiaduktu do użytku planowane jest na początku 2021 roku. </w:t>
      </w:r>
    </w:p>
    <w:p w:rsidR="00AF32B1" w:rsidRDefault="00770F7D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Latem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mieszkań</w:t>
      </w:r>
      <w:r>
        <w:rPr>
          <w:rFonts w:ascii="Arial" w:eastAsia="Calibri" w:hAnsi="Arial" w:cs="Arial"/>
          <w:sz w:val="22"/>
          <w:szCs w:val="22"/>
          <w:lang w:val="pl-PL" w:eastAsia="en-US"/>
        </w:rPr>
        <w:t>cy Otwocka zyskają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przejście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pod torami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na wysokości ul. Leśnej. Zastąpi ono przejście w poziomie szyn. Gotowa jest już betonowa konstrukcja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oraz 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>pochylnie, które pozwolą łatwo dostać się na drugą stronę torów osobom o ograniczonej możliwości poruszania się.</w:t>
      </w:r>
    </w:p>
    <w:p w:rsidR="00770F7D" w:rsidRPr="00AF32B1" w:rsidRDefault="00770F7D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770F7D">
        <w:rPr>
          <w:rFonts w:ascii="Arial" w:eastAsia="Calibri" w:hAnsi="Arial" w:cs="Arial"/>
          <w:sz w:val="22"/>
          <w:szCs w:val="22"/>
          <w:lang w:val="pl-PL" w:eastAsia="en-US"/>
        </w:rPr>
        <w:t>W ubiegłym roku kierowcy pojechali już pod wiaduktem kolejowym w ciągu ul. Majowej. Zastąpił on przejazd w poziomie szyn. Powstały nowe ronda i chodniki dla pieszych.</w:t>
      </w:r>
    </w:p>
    <w:p w:rsidR="00A204C4" w:rsidRPr="006950CF" w:rsidRDefault="008B5B40" w:rsidP="006950CF">
      <w:pPr>
        <w:pStyle w:val="Nagwek2"/>
        <w:spacing w:before="160" w:after="120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6950CF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Drugi tor Otwock – Pilawa ułatwi podróże</w:t>
      </w:r>
    </w:p>
    <w:p w:rsidR="00397E53" w:rsidRDefault="008B55A0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8B55A0">
        <w:rPr>
          <w:rFonts w:ascii="Arial" w:eastAsia="Calibri" w:hAnsi="Arial" w:cs="Arial"/>
          <w:sz w:val="22"/>
          <w:szCs w:val="22"/>
          <w:lang w:val="pl-PL" w:eastAsia="en-US"/>
        </w:rPr>
        <w:t>Likwidowane jest tzw. „wąskie gardło”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z Otwocka</w:t>
      </w:r>
      <w:r w:rsidR="008B5B40">
        <w:rPr>
          <w:rFonts w:ascii="Arial" w:eastAsia="Calibri" w:hAnsi="Arial" w:cs="Arial"/>
          <w:sz w:val="22"/>
          <w:szCs w:val="22"/>
          <w:lang w:val="pl-PL" w:eastAsia="en-US"/>
        </w:rPr>
        <w:t xml:space="preserve"> w kierunku Pilawy. Na 25 km trasie będą dwa tory podstawowe i tory do obsługi pociągów na stacjach. Wykonano już ponad połowę prac i </w:t>
      </w:r>
      <w:r w:rsidR="008B5B40">
        <w:rPr>
          <w:rFonts w:ascii="Arial" w:eastAsia="Calibri" w:hAnsi="Arial" w:cs="Arial"/>
          <w:sz w:val="22"/>
          <w:szCs w:val="22"/>
          <w:lang w:val="pl-PL" w:eastAsia="en-US"/>
        </w:rPr>
        <w:lastRenderedPageBreak/>
        <w:t>ułożono około 40 km toru.</w:t>
      </w:r>
      <w:r w:rsidR="00237064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8B5B40">
        <w:rPr>
          <w:rFonts w:ascii="Arial" w:eastAsia="Calibri" w:hAnsi="Arial" w:cs="Arial"/>
          <w:sz w:val="22"/>
          <w:szCs w:val="22"/>
          <w:lang w:val="pl-PL" w:eastAsia="en-US"/>
        </w:rPr>
        <w:t>B</w:t>
      </w:r>
      <w:r w:rsidRPr="008B55A0">
        <w:rPr>
          <w:rFonts w:ascii="Arial" w:eastAsia="Calibri" w:hAnsi="Arial" w:cs="Arial"/>
          <w:sz w:val="22"/>
          <w:szCs w:val="22"/>
          <w:lang w:val="pl-PL" w:eastAsia="en-US"/>
        </w:rPr>
        <w:t>udowa</w:t>
      </w:r>
      <w:r w:rsidR="008B5B40">
        <w:rPr>
          <w:rFonts w:ascii="Arial" w:eastAsia="Calibri" w:hAnsi="Arial" w:cs="Arial"/>
          <w:sz w:val="22"/>
          <w:szCs w:val="22"/>
          <w:lang w:val="pl-PL" w:eastAsia="en-US"/>
        </w:rPr>
        <w:t>na jest sieć trakcyjna, obiekty inżynieryjne</w:t>
      </w:r>
      <w:r w:rsidRPr="008B55A0">
        <w:rPr>
          <w:rFonts w:ascii="Arial" w:eastAsia="Calibri" w:hAnsi="Arial" w:cs="Arial"/>
          <w:sz w:val="22"/>
          <w:szCs w:val="22"/>
          <w:lang w:val="pl-PL" w:eastAsia="en-US"/>
        </w:rPr>
        <w:t xml:space="preserve"> oraz </w:t>
      </w:r>
      <w:r w:rsidR="008B5B40">
        <w:rPr>
          <w:rFonts w:ascii="Arial" w:eastAsia="Calibri" w:hAnsi="Arial" w:cs="Arial"/>
          <w:sz w:val="22"/>
          <w:szCs w:val="22"/>
          <w:lang w:val="pl-PL" w:eastAsia="en-US"/>
        </w:rPr>
        <w:t>montowane są urządzenia</w:t>
      </w:r>
      <w:r w:rsidRPr="008B55A0">
        <w:rPr>
          <w:rFonts w:ascii="Arial" w:eastAsia="Calibri" w:hAnsi="Arial" w:cs="Arial"/>
          <w:sz w:val="22"/>
          <w:szCs w:val="22"/>
          <w:lang w:val="pl-PL" w:eastAsia="en-US"/>
        </w:rPr>
        <w:t xml:space="preserve"> sterowania ruchem.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</w:p>
    <w:p w:rsidR="00E4266C" w:rsidRDefault="008B5B40" w:rsidP="008B5B40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Na tym odcinku wykonawca musi likwidować ponad 70 nieprzewidzianych kolizji z nieujętą na mapach </w:t>
      </w:r>
      <w:r w:rsidR="00AF32B1" w:rsidRPr="00AF32B1">
        <w:rPr>
          <w:rFonts w:ascii="Arial" w:eastAsia="Calibri" w:hAnsi="Arial" w:cs="Arial"/>
          <w:sz w:val="22"/>
          <w:szCs w:val="22"/>
          <w:lang w:val="pl-PL" w:eastAsia="en-US"/>
        </w:rPr>
        <w:t>infrastrukturą podziemną.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Powoduje to konieczność przekładania m.in. kabli oraz rur gazowych</w:t>
      </w:r>
      <w:r w:rsidR="00D233C8">
        <w:rPr>
          <w:rFonts w:ascii="Arial" w:eastAsia="Calibri" w:hAnsi="Arial" w:cs="Arial"/>
          <w:sz w:val="22"/>
          <w:szCs w:val="22"/>
          <w:lang w:val="pl-PL" w:eastAsia="en-US"/>
        </w:rPr>
        <w:t xml:space="preserve">, co </w:t>
      </w:r>
      <w:r w:rsidR="006B344E">
        <w:rPr>
          <w:rFonts w:ascii="Arial" w:eastAsia="Calibri" w:hAnsi="Arial" w:cs="Arial"/>
          <w:sz w:val="22"/>
          <w:szCs w:val="22"/>
          <w:lang w:val="pl-PL" w:eastAsia="en-US"/>
        </w:rPr>
        <w:t>dodatkowo</w:t>
      </w:r>
      <w:r w:rsidR="00D233C8">
        <w:rPr>
          <w:rFonts w:ascii="Arial" w:eastAsia="Calibri" w:hAnsi="Arial" w:cs="Arial"/>
          <w:sz w:val="22"/>
          <w:szCs w:val="22"/>
          <w:lang w:val="pl-PL" w:eastAsia="en-US"/>
        </w:rPr>
        <w:t xml:space="preserve"> zajmuje czas.</w:t>
      </w:r>
    </w:p>
    <w:p w:rsidR="00AF32B1" w:rsidRDefault="00AF32B1" w:rsidP="00AF32B1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Wartość prac realizowanych przez PKP Polskie Linie Kolejowe S.A. w Otwocku to ok. 90 mln zł. Cały projekt wart jest prawie 3,5 mld zł, z czego kwota dofinansowania unijnego z </w:t>
      </w:r>
      <w:proofErr w:type="spellStart"/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>POIiŚ</w:t>
      </w:r>
      <w:proofErr w:type="spellEnd"/>
      <w:r w:rsidRPr="00AF32B1">
        <w:rPr>
          <w:rFonts w:ascii="Arial" w:eastAsia="Calibri" w:hAnsi="Arial" w:cs="Arial"/>
          <w:sz w:val="22"/>
          <w:szCs w:val="22"/>
          <w:lang w:val="pl-PL" w:eastAsia="en-US"/>
        </w:rPr>
        <w:t xml:space="preserve"> to ponad 2,9 mld zł. Wszystkie prace na odcinku z Lublina do Warszawy mają zostać zrealizowane do 2022 roku.</w:t>
      </w:r>
    </w:p>
    <w:p w:rsidR="004D6498" w:rsidRDefault="004D6498" w:rsidP="004D6498">
      <w:pPr>
        <w:pStyle w:val="NormalnyWeb"/>
        <w:shd w:val="clear" w:color="auto" w:fill="FFFFFF"/>
        <w:spacing w:before="0" w:beforeAutospacing="0" w:after="160" w:afterAutospacing="0" w:line="360" w:lineRule="auto"/>
        <w:textAlignment w:val="baseline"/>
        <w:rPr>
          <w:rFonts w:ascii="Arial" w:hAnsi="Arial" w:cs="Arial"/>
          <w:color w:val="292B2C"/>
          <w:sz w:val="22"/>
          <w:szCs w:val="22"/>
        </w:rPr>
      </w:pPr>
      <w:r>
        <w:rPr>
          <w:rFonts w:ascii="Arial" w:hAnsi="Arial" w:cs="Arial"/>
          <w:color w:val="292B2C"/>
          <w:sz w:val="22"/>
          <w:szCs w:val="22"/>
        </w:rPr>
        <w:t xml:space="preserve">Więcej o inwestycji na: </w:t>
      </w:r>
      <w:hyperlink r:id="rId8" w:history="1">
        <w:r>
          <w:rPr>
            <w:rStyle w:val="Hipercze"/>
            <w:rFonts w:ascii="Arial" w:hAnsi="Arial" w:cs="Arial"/>
            <w:sz w:val="22"/>
            <w:szCs w:val="22"/>
            <w:lang w:val="cs-CZ"/>
          </w:rPr>
          <w:t>www.warszawa-lublin.pl</w:t>
        </w:r>
      </w:hyperlink>
    </w:p>
    <w:p w:rsidR="00AF32B1" w:rsidRPr="00AF32B1" w:rsidRDefault="00AF32B1" w:rsidP="00AF32B1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bookmarkStart w:id="0" w:name="_GoBack"/>
      <w:bookmarkEnd w:id="0"/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Kontakt dla mediów:</w:t>
      </w:r>
    </w:p>
    <w:p w:rsidR="00AF32B1" w:rsidRPr="00AF32B1" w:rsidRDefault="00AF32B1" w:rsidP="00AF32B1">
      <w:pPr>
        <w:spacing w:after="160" w:line="276" w:lineRule="auto"/>
        <w:rPr>
          <w:rFonts w:ascii="Arial" w:eastAsia="Calibri" w:hAnsi="Arial" w:cs="Times New Roman"/>
          <w:sz w:val="22"/>
          <w:szCs w:val="22"/>
          <w:lang w:val="pl-PL" w:eastAsia="en-US"/>
        </w:rPr>
      </w:pP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PKP Polskie Linie Kolejowe S.A.</w:t>
      </w:r>
      <w:r w:rsidRPr="00AF32B1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br/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t>Karol Jakubowski</w:t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zespół prasowy</w:t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rzecznik@plk-sa.pl</w:t>
      </w:r>
      <w:r w:rsidRPr="00AF32B1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tel. 668 679 414</w:t>
      </w:r>
    </w:p>
    <w:p w:rsidR="003A3F14" w:rsidRPr="00222E60" w:rsidRDefault="003A3F14" w:rsidP="00AF32B1">
      <w:pPr>
        <w:rPr>
          <w:rFonts w:ascii="Arial" w:hAnsi="Arial" w:cs="Arial"/>
          <w:sz w:val="22"/>
          <w:szCs w:val="22"/>
          <w:shd w:val="clear" w:color="auto" w:fill="FFFFFF"/>
          <w:lang w:val="pl-PL"/>
        </w:rPr>
      </w:pPr>
    </w:p>
    <w:sectPr w:rsidR="003A3F14" w:rsidRPr="00222E60" w:rsidSect="006A4D43">
      <w:headerReference w:type="default" r:id="rId9"/>
      <w:footerReference w:type="default" r:id="rId10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434" w:rsidRDefault="00F82434" w:rsidP="003A3F14">
      <w:r>
        <w:separator/>
      </w:r>
    </w:p>
  </w:endnote>
  <w:endnote w:type="continuationSeparator" w:id="0">
    <w:p w:rsidR="00F82434" w:rsidRDefault="00F82434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434" w:rsidRDefault="00F82434" w:rsidP="003A3F14">
      <w:r>
        <w:separator/>
      </w:r>
    </w:p>
  </w:footnote>
  <w:footnote w:type="continuationSeparator" w:id="0">
    <w:p w:rsidR="00F82434" w:rsidRDefault="00F82434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6043"/>
    <w:rsid w:val="000442A9"/>
    <w:rsid w:val="00054658"/>
    <w:rsid w:val="00056B79"/>
    <w:rsid w:val="00062503"/>
    <w:rsid w:val="00062650"/>
    <w:rsid w:val="00067AC0"/>
    <w:rsid w:val="00073036"/>
    <w:rsid w:val="00073384"/>
    <w:rsid w:val="000767E4"/>
    <w:rsid w:val="000774F8"/>
    <w:rsid w:val="00083500"/>
    <w:rsid w:val="000A14EF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5F79"/>
    <w:rsid w:val="000F779D"/>
    <w:rsid w:val="00101D34"/>
    <w:rsid w:val="0010487B"/>
    <w:rsid w:val="001050BA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6D5"/>
    <w:rsid w:val="0018172B"/>
    <w:rsid w:val="00183A2F"/>
    <w:rsid w:val="00183BAD"/>
    <w:rsid w:val="00190375"/>
    <w:rsid w:val="001933A7"/>
    <w:rsid w:val="001B0A21"/>
    <w:rsid w:val="001B5299"/>
    <w:rsid w:val="001B688C"/>
    <w:rsid w:val="001C4836"/>
    <w:rsid w:val="001C4C21"/>
    <w:rsid w:val="001D22AE"/>
    <w:rsid w:val="001D7EAE"/>
    <w:rsid w:val="001E0EB2"/>
    <w:rsid w:val="001E2EEB"/>
    <w:rsid w:val="001E50E1"/>
    <w:rsid w:val="001F39C8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37064"/>
    <w:rsid w:val="00246A9A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B4065"/>
    <w:rsid w:val="002C18D2"/>
    <w:rsid w:val="002C1D07"/>
    <w:rsid w:val="002C404C"/>
    <w:rsid w:val="002D5399"/>
    <w:rsid w:val="002D6583"/>
    <w:rsid w:val="002D75AE"/>
    <w:rsid w:val="002E180B"/>
    <w:rsid w:val="002E1A10"/>
    <w:rsid w:val="002E31F2"/>
    <w:rsid w:val="002E4993"/>
    <w:rsid w:val="002F1754"/>
    <w:rsid w:val="002F1A09"/>
    <w:rsid w:val="002F1B86"/>
    <w:rsid w:val="0030381E"/>
    <w:rsid w:val="00303AE2"/>
    <w:rsid w:val="00312FE6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97E53"/>
    <w:rsid w:val="003A3F14"/>
    <w:rsid w:val="003B1893"/>
    <w:rsid w:val="003B24FD"/>
    <w:rsid w:val="003B2653"/>
    <w:rsid w:val="003B704E"/>
    <w:rsid w:val="003C1AA9"/>
    <w:rsid w:val="003C4057"/>
    <w:rsid w:val="003C52C4"/>
    <w:rsid w:val="003C70A9"/>
    <w:rsid w:val="003D38AD"/>
    <w:rsid w:val="003D58DE"/>
    <w:rsid w:val="003E0A48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CB6"/>
    <w:rsid w:val="004532F4"/>
    <w:rsid w:val="0046305A"/>
    <w:rsid w:val="004634A1"/>
    <w:rsid w:val="00463CE1"/>
    <w:rsid w:val="004642E2"/>
    <w:rsid w:val="00464899"/>
    <w:rsid w:val="00474ACD"/>
    <w:rsid w:val="00474F84"/>
    <w:rsid w:val="00475DDD"/>
    <w:rsid w:val="00476F2D"/>
    <w:rsid w:val="0048400F"/>
    <w:rsid w:val="004849F1"/>
    <w:rsid w:val="00486C03"/>
    <w:rsid w:val="00487858"/>
    <w:rsid w:val="00493884"/>
    <w:rsid w:val="00493B79"/>
    <w:rsid w:val="004974AB"/>
    <w:rsid w:val="004B251A"/>
    <w:rsid w:val="004B4060"/>
    <w:rsid w:val="004B553E"/>
    <w:rsid w:val="004C32B6"/>
    <w:rsid w:val="004C5B12"/>
    <w:rsid w:val="004C5D45"/>
    <w:rsid w:val="004C7DE3"/>
    <w:rsid w:val="004D317C"/>
    <w:rsid w:val="004D6498"/>
    <w:rsid w:val="004D6D5C"/>
    <w:rsid w:val="004E6338"/>
    <w:rsid w:val="00504C0F"/>
    <w:rsid w:val="005079A5"/>
    <w:rsid w:val="00513FD6"/>
    <w:rsid w:val="00515403"/>
    <w:rsid w:val="00521DE5"/>
    <w:rsid w:val="005225EF"/>
    <w:rsid w:val="00523435"/>
    <w:rsid w:val="00524462"/>
    <w:rsid w:val="00527133"/>
    <w:rsid w:val="005274A0"/>
    <w:rsid w:val="00527F1E"/>
    <w:rsid w:val="00537C04"/>
    <w:rsid w:val="00547EA6"/>
    <w:rsid w:val="005515DB"/>
    <w:rsid w:val="00556403"/>
    <w:rsid w:val="005564E6"/>
    <w:rsid w:val="005579E3"/>
    <w:rsid w:val="00561202"/>
    <w:rsid w:val="00562984"/>
    <w:rsid w:val="0057226C"/>
    <w:rsid w:val="0057381C"/>
    <w:rsid w:val="00581FC5"/>
    <w:rsid w:val="00582700"/>
    <w:rsid w:val="005871C5"/>
    <w:rsid w:val="00587740"/>
    <w:rsid w:val="00590B6E"/>
    <w:rsid w:val="005936AF"/>
    <w:rsid w:val="00596576"/>
    <w:rsid w:val="00596C67"/>
    <w:rsid w:val="005A263B"/>
    <w:rsid w:val="005A52E3"/>
    <w:rsid w:val="005B7E6F"/>
    <w:rsid w:val="005C0D43"/>
    <w:rsid w:val="005C115E"/>
    <w:rsid w:val="005C214D"/>
    <w:rsid w:val="005C50FB"/>
    <w:rsid w:val="005D0A65"/>
    <w:rsid w:val="005D18E3"/>
    <w:rsid w:val="005D5446"/>
    <w:rsid w:val="005D770C"/>
    <w:rsid w:val="005E41D5"/>
    <w:rsid w:val="005E48CA"/>
    <w:rsid w:val="005E582F"/>
    <w:rsid w:val="005E7B95"/>
    <w:rsid w:val="005F1D41"/>
    <w:rsid w:val="005F43E1"/>
    <w:rsid w:val="005F50EE"/>
    <w:rsid w:val="005F5BD4"/>
    <w:rsid w:val="005F7C9E"/>
    <w:rsid w:val="00607252"/>
    <w:rsid w:val="006100EB"/>
    <w:rsid w:val="00613AC9"/>
    <w:rsid w:val="00620B1B"/>
    <w:rsid w:val="00620C48"/>
    <w:rsid w:val="0062135B"/>
    <w:rsid w:val="00622063"/>
    <w:rsid w:val="006401F1"/>
    <w:rsid w:val="00641FD0"/>
    <w:rsid w:val="00644455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80246"/>
    <w:rsid w:val="00684C31"/>
    <w:rsid w:val="006850A1"/>
    <w:rsid w:val="00685717"/>
    <w:rsid w:val="00692340"/>
    <w:rsid w:val="0069295C"/>
    <w:rsid w:val="006950CF"/>
    <w:rsid w:val="00697709"/>
    <w:rsid w:val="006A4D43"/>
    <w:rsid w:val="006A67B1"/>
    <w:rsid w:val="006B2BAB"/>
    <w:rsid w:val="006B344E"/>
    <w:rsid w:val="006B36FD"/>
    <w:rsid w:val="006B6596"/>
    <w:rsid w:val="006B7A86"/>
    <w:rsid w:val="006C066B"/>
    <w:rsid w:val="006C743A"/>
    <w:rsid w:val="006E0FBA"/>
    <w:rsid w:val="006E502A"/>
    <w:rsid w:val="006F181B"/>
    <w:rsid w:val="006F1BE3"/>
    <w:rsid w:val="006F2F89"/>
    <w:rsid w:val="006F35B0"/>
    <w:rsid w:val="006F4186"/>
    <w:rsid w:val="006F422E"/>
    <w:rsid w:val="006F5316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70F7D"/>
    <w:rsid w:val="007907D4"/>
    <w:rsid w:val="00792AB8"/>
    <w:rsid w:val="00792DEE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5BB5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5A73"/>
    <w:rsid w:val="00843881"/>
    <w:rsid w:val="00844A54"/>
    <w:rsid w:val="008456C1"/>
    <w:rsid w:val="008472DA"/>
    <w:rsid w:val="008520E1"/>
    <w:rsid w:val="008549DC"/>
    <w:rsid w:val="00854EC5"/>
    <w:rsid w:val="0087484C"/>
    <w:rsid w:val="00883180"/>
    <w:rsid w:val="00890B16"/>
    <w:rsid w:val="0089398C"/>
    <w:rsid w:val="00895214"/>
    <w:rsid w:val="00897304"/>
    <w:rsid w:val="008A08BE"/>
    <w:rsid w:val="008A2585"/>
    <w:rsid w:val="008A3DC9"/>
    <w:rsid w:val="008B0356"/>
    <w:rsid w:val="008B4EDC"/>
    <w:rsid w:val="008B55A0"/>
    <w:rsid w:val="008B5AF7"/>
    <w:rsid w:val="008B5B40"/>
    <w:rsid w:val="008B697C"/>
    <w:rsid w:val="008D1534"/>
    <w:rsid w:val="008D353C"/>
    <w:rsid w:val="008D3732"/>
    <w:rsid w:val="008E195A"/>
    <w:rsid w:val="008F4378"/>
    <w:rsid w:val="009011D1"/>
    <w:rsid w:val="0090180F"/>
    <w:rsid w:val="00912CF3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9058D"/>
    <w:rsid w:val="0099182D"/>
    <w:rsid w:val="00996784"/>
    <w:rsid w:val="00996BC7"/>
    <w:rsid w:val="009A2681"/>
    <w:rsid w:val="009A43B0"/>
    <w:rsid w:val="009B1785"/>
    <w:rsid w:val="009B3AD7"/>
    <w:rsid w:val="009C0920"/>
    <w:rsid w:val="009C16A7"/>
    <w:rsid w:val="009C76F8"/>
    <w:rsid w:val="009D2292"/>
    <w:rsid w:val="009E214F"/>
    <w:rsid w:val="009E2C47"/>
    <w:rsid w:val="009E48B8"/>
    <w:rsid w:val="009F5707"/>
    <w:rsid w:val="00A152E2"/>
    <w:rsid w:val="00A17EF6"/>
    <w:rsid w:val="00A204C4"/>
    <w:rsid w:val="00A21BF3"/>
    <w:rsid w:val="00A221F0"/>
    <w:rsid w:val="00A22E73"/>
    <w:rsid w:val="00A22FC5"/>
    <w:rsid w:val="00A233E4"/>
    <w:rsid w:val="00A24EBF"/>
    <w:rsid w:val="00A24FF8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864C1"/>
    <w:rsid w:val="00A86DD4"/>
    <w:rsid w:val="00A90339"/>
    <w:rsid w:val="00A957F0"/>
    <w:rsid w:val="00AA25D0"/>
    <w:rsid w:val="00AA4088"/>
    <w:rsid w:val="00AA545F"/>
    <w:rsid w:val="00AA5E4A"/>
    <w:rsid w:val="00AB2185"/>
    <w:rsid w:val="00AB3EF7"/>
    <w:rsid w:val="00AC0FA9"/>
    <w:rsid w:val="00AC1C3E"/>
    <w:rsid w:val="00AC40DC"/>
    <w:rsid w:val="00AC44C4"/>
    <w:rsid w:val="00AD1349"/>
    <w:rsid w:val="00AD3843"/>
    <w:rsid w:val="00AD65C8"/>
    <w:rsid w:val="00AE2FA6"/>
    <w:rsid w:val="00AE3457"/>
    <w:rsid w:val="00AE38CD"/>
    <w:rsid w:val="00AE55CE"/>
    <w:rsid w:val="00AF1148"/>
    <w:rsid w:val="00AF32B1"/>
    <w:rsid w:val="00AF4661"/>
    <w:rsid w:val="00B063E8"/>
    <w:rsid w:val="00B06B73"/>
    <w:rsid w:val="00B11B51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7570"/>
    <w:rsid w:val="00B9046B"/>
    <w:rsid w:val="00B909B5"/>
    <w:rsid w:val="00B91D8D"/>
    <w:rsid w:val="00B94210"/>
    <w:rsid w:val="00B96148"/>
    <w:rsid w:val="00B96320"/>
    <w:rsid w:val="00B96CAF"/>
    <w:rsid w:val="00BA1797"/>
    <w:rsid w:val="00BA395A"/>
    <w:rsid w:val="00BA4EEA"/>
    <w:rsid w:val="00BB11EB"/>
    <w:rsid w:val="00BC61BD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FE7"/>
    <w:rsid w:val="00C13127"/>
    <w:rsid w:val="00C1566E"/>
    <w:rsid w:val="00C23AB5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40BB"/>
    <w:rsid w:val="00C61F2C"/>
    <w:rsid w:val="00C64C14"/>
    <w:rsid w:val="00C727A4"/>
    <w:rsid w:val="00C73101"/>
    <w:rsid w:val="00C7371F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33C8"/>
    <w:rsid w:val="00D24321"/>
    <w:rsid w:val="00D27789"/>
    <w:rsid w:val="00D32A6D"/>
    <w:rsid w:val="00D34C37"/>
    <w:rsid w:val="00D419DD"/>
    <w:rsid w:val="00D42C8A"/>
    <w:rsid w:val="00D44CC8"/>
    <w:rsid w:val="00D44E27"/>
    <w:rsid w:val="00D55970"/>
    <w:rsid w:val="00D57AA0"/>
    <w:rsid w:val="00D6353C"/>
    <w:rsid w:val="00D639EC"/>
    <w:rsid w:val="00D65300"/>
    <w:rsid w:val="00D74DE0"/>
    <w:rsid w:val="00D807B7"/>
    <w:rsid w:val="00D91381"/>
    <w:rsid w:val="00D9176A"/>
    <w:rsid w:val="00D9724E"/>
    <w:rsid w:val="00D97FD4"/>
    <w:rsid w:val="00DA47DD"/>
    <w:rsid w:val="00DB003A"/>
    <w:rsid w:val="00DB0261"/>
    <w:rsid w:val="00DB1A87"/>
    <w:rsid w:val="00DB7293"/>
    <w:rsid w:val="00DC484A"/>
    <w:rsid w:val="00DC5284"/>
    <w:rsid w:val="00DC666B"/>
    <w:rsid w:val="00DD1EDA"/>
    <w:rsid w:val="00DD3281"/>
    <w:rsid w:val="00DE17B6"/>
    <w:rsid w:val="00DE5192"/>
    <w:rsid w:val="00DE6638"/>
    <w:rsid w:val="00DF314B"/>
    <w:rsid w:val="00E03626"/>
    <w:rsid w:val="00E05D8F"/>
    <w:rsid w:val="00E10C7E"/>
    <w:rsid w:val="00E123F2"/>
    <w:rsid w:val="00E14FA5"/>
    <w:rsid w:val="00E161EA"/>
    <w:rsid w:val="00E17E89"/>
    <w:rsid w:val="00E22B56"/>
    <w:rsid w:val="00E32C8E"/>
    <w:rsid w:val="00E33054"/>
    <w:rsid w:val="00E34B5D"/>
    <w:rsid w:val="00E40786"/>
    <w:rsid w:val="00E412D7"/>
    <w:rsid w:val="00E4266C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25F0"/>
    <w:rsid w:val="00E72ED6"/>
    <w:rsid w:val="00E758BC"/>
    <w:rsid w:val="00E84940"/>
    <w:rsid w:val="00E91C46"/>
    <w:rsid w:val="00E929F5"/>
    <w:rsid w:val="00E93F89"/>
    <w:rsid w:val="00EA46F4"/>
    <w:rsid w:val="00EA7B4B"/>
    <w:rsid w:val="00EB3E37"/>
    <w:rsid w:val="00EB57D0"/>
    <w:rsid w:val="00EB584B"/>
    <w:rsid w:val="00EC386F"/>
    <w:rsid w:val="00ED46F6"/>
    <w:rsid w:val="00ED513D"/>
    <w:rsid w:val="00EE626C"/>
    <w:rsid w:val="00F06C42"/>
    <w:rsid w:val="00F1014A"/>
    <w:rsid w:val="00F110D4"/>
    <w:rsid w:val="00F11360"/>
    <w:rsid w:val="00F143E3"/>
    <w:rsid w:val="00F226BB"/>
    <w:rsid w:val="00F2532A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28F2"/>
    <w:rsid w:val="00F54423"/>
    <w:rsid w:val="00F56A46"/>
    <w:rsid w:val="00F56CD6"/>
    <w:rsid w:val="00F65FD2"/>
    <w:rsid w:val="00F66033"/>
    <w:rsid w:val="00F72992"/>
    <w:rsid w:val="00F72E17"/>
    <w:rsid w:val="00F80F91"/>
    <w:rsid w:val="00F82434"/>
    <w:rsid w:val="00F86ED6"/>
    <w:rsid w:val="00F9030D"/>
    <w:rsid w:val="00F94DF1"/>
    <w:rsid w:val="00F94E09"/>
    <w:rsid w:val="00F9598D"/>
    <w:rsid w:val="00F95CC7"/>
    <w:rsid w:val="00FA2A42"/>
    <w:rsid w:val="00FA6E1D"/>
    <w:rsid w:val="00FB38E7"/>
    <w:rsid w:val="00FD116C"/>
    <w:rsid w:val="00FD6080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D64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79AF-B1DD-4D7F-871E-8512DC33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Ostrzyżek Mateusz</dc:creator>
  <cp:keywords/>
  <dc:description/>
  <cp:lastModifiedBy>Ostrzyżek Mateusz</cp:lastModifiedBy>
  <cp:revision>2</cp:revision>
  <cp:lastPrinted>2019-03-29T08:20:00Z</cp:lastPrinted>
  <dcterms:created xsi:type="dcterms:W3CDTF">2020-04-30T07:12:00Z</dcterms:created>
  <dcterms:modified xsi:type="dcterms:W3CDTF">2020-04-30T07:12:00Z</dcterms:modified>
  <cp:category/>
</cp:coreProperties>
</file>