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A0CE" w14:textId="37FE0611" w:rsidR="00E44BD6" w:rsidRDefault="00E44BD6" w:rsidP="00E44BD6">
      <w:pPr>
        <w:jc w:val="right"/>
        <w:rPr>
          <w:rFonts w:cs="Arial"/>
        </w:rPr>
      </w:pPr>
    </w:p>
    <w:p w14:paraId="78FC7ACA" w14:textId="77777777" w:rsidR="001E05CC" w:rsidRDefault="001E05CC" w:rsidP="00E44BD6">
      <w:pPr>
        <w:jc w:val="right"/>
        <w:rPr>
          <w:rFonts w:cs="Arial"/>
        </w:rPr>
      </w:pPr>
    </w:p>
    <w:p w14:paraId="2DFDB6CF" w14:textId="0D35E293" w:rsidR="00E44BD6" w:rsidRDefault="001E05CC" w:rsidP="00E44BD6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 w:rsidR="00C3065E">
        <w:rPr>
          <w:rFonts w:cs="Arial"/>
        </w:rPr>
        <w:t>6 grudnia</w:t>
      </w:r>
      <w:r w:rsidR="00E44BD6" w:rsidRPr="000A0ECD">
        <w:rPr>
          <w:rFonts w:cs="Arial"/>
        </w:rPr>
        <w:t xml:space="preserve"> </w:t>
      </w:r>
      <w:r w:rsidR="00E44BD6">
        <w:rPr>
          <w:rFonts w:cs="Arial"/>
        </w:rPr>
        <w:t>2023</w:t>
      </w:r>
      <w:r w:rsidR="00E44BD6" w:rsidRPr="003D74BF">
        <w:rPr>
          <w:rFonts w:cs="Arial"/>
        </w:rPr>
        <w:t xml:space="preserve"> r.</w:t>
      </w:r>
    </w:p>
    <w:p w14:paraId="795AF0F9" w14:textId="018FDEC1" w:rsidR="00E44BD6" w:rsidRDefault="00F82B37" w:rsidP="00E44BD6">
      <w:pPr>
        <w:pStyle w:val="Nagwek1"/>
      </w:pPr>
      <w:r>
        <w:t>Program przystankowy</w:t>
      </w:r>
      <w:r w:rsidRPr="00F82B37">
        <w:t xml:space="preserve"> poprawia dostęp do kolei w woj. śląskim</w:t>
      </w:r>
      <w:r w:rsidR="00E44BD6">
        <w:t xml:space="preserve"> </w:t>
      </w:r>
    </w:p>
    <w:p w14:paraId="30DB6F21" w14:textId="22E94E94" w:rsidR="00345BC0" w:rsidRPr="00624D6B" w:rsidRDefault="00181CE2" w:rsidP="00F82B37">
      <w:pPr>
        <w:spacing w:line="360" w:lineRule="auto"/>
        <w:rPr>
          <w:b/>
        </w:rPr>
      </w:pPr>
      <w:r>
        <w:rPr>
          <w:b/>
        </w:rPr>
        <w:t>Tylko w</w:t>
      </w:r>
      <w:r w:rsidR="00F82B37">
        <w:rPr>
          <w:b/>
        </w:rPr>
        <w:t xml:space="preserve"> tym roku </w:t>
      </w:r>
      <w:r w:rsidR="00B21FEB">
        <w:rPr>
          <w:b/>
        </w:rPr>
        <w:t xml:space="preserve">podróżni w województwie śląskim zyskają </w:t>
      </w:r>
      <w:r w:rsidR="00F82B37">
        <w:rPr>
          <w:b/>
        </w:rPr>
        <w:t xml:space="preserve">aż </w:t>
      </w:r>
      <w:r w:rsidR="000E1625">
        <w:rPr>
          <w:b/>
        </w:rPr>
        <w:t>7</w:t>
      </w:r>
      <w:r w:rsidR="00B21FEB">
        <w:rPr>
          <w:b/>
        </w:rPr>
        <w:t xml:space="preserve"> nowych przystanków</w:t>
      </w:r>
      <w:r w:rsidR="005F20F6">
        <w:rPr>
          <w:b/>
        </w:rPr>
        <w:t xml:space="preserve"> z Programu Przystankowego</w:t>
      </w:r>
      <w:r w:rsidR="00B21FEB">
        <w:rPr>
          <w:b/>
        </w:rPr>
        <w:t xml:space="preserve">, m.in. w Katowicach i Wodzisławiu Śląskim. </w:t>
      </w:r>
      <w:r w:rsidR="00B21FEB" w:rsidRPr="00624D6B">
        <w:rPr>
          <w:b/>
        </w:rPr>
        <w:t>PKP Pols</w:t>
      </w:r>
      <w:r w:rsidR="00B21FEB">
        <w:rPr>
          <w:b/>
        </w:rPr>
        <w:t xml:space="preserve">kie Linie Kolejowe S.A. zwiększają dostęp do kolei, m.in. dzięki realizacji zadań z </w:t>
      </w:r>
      <w:r w:rsidR="00345BC0" w:rsidRPr="00624D6B">
        <w:rPr>
          <w:b/>
        </w:rPr>
        <w:t>„Rządowego programu budowy lub modernizacji przystanków kolejowych na lata 2021 – 2025”.</w:t>
      </w:r>
      <w:r w:rsidR="001E05CC" w:rsidRPr="00624D6B">
        <w:rPr>
          <w:b/>
        </w:rPr>
        <w:t xml:space="preserve"> </w:t>
      </w:r>
    </w:p>
    <w:p w14:paraId="4A2E8D61" w14:textId="248525B9" w:rsidR="006B1AC3" w:rsidRDefault="00B21FEB" w:rsidP="00F82B37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>W</w:t>
      </w:r>
      <w:r w:rsidR="00F82B37" w:rsidRPr="00162925">
        <w:rPr>
          <w:rFonts w:cs="Arial"/>
        </w:rPr>
        <w:t xml:space="preserve"> woj. śląskim w ramach Programu </w:t>
      </w:r>
      <w:r w:rsidR="005F20F6">
        <w:rPr>
          <w:rFonts w:cs="Arial"/>
        </w:rPr>
        <w:t>P</w:t>
      </w:r>
      <w:r w:rsidR="00F82B37">
        <w:rPr>
          <w:rFonts w:cs="Arial"/>
        </w:rPr>
        <w:t xml:space="preserve">rzystankowego </w:t>
      </w:r>
      <w:r w:rsidR="00F82B37" w:rsidRPr="00162925">
        <w:rPr>
          <w:rFonts w:cs="Arial"/>
        </w:rPr>
        <w:t>zostanie zrealizowa</w:t>
      </w:r>
      <w:r w:rsidR="00F82B37">
        <w:rPr>
          <w:rFonts w:cs="Arial"/>
        </w:rPr>
        <w:t>nych 20 zadań</w:t>
      </w:r>
      <w:r w:rsidR="00DE21F8">
        <w:rPr>
          <w:rFonts w:cs="Arial"/>
        </w:rPr>
        <w:t xml:space="preserve">, które obejmują budowę 15 zupełnie nowych i modernizację 5 istniejących przystanków. Wartość zadania w Śląskiem przekroczyła </w:t>
      </w:r>
      <w:r w:rsidR="006B1AC3">
        <w:rPr>
          <w:rFonts w:cs="Arial"/>
        </w:rPr>
        <w:t>93 mln zł</w:t>
      </w:r>
      <w:r w:rsidR="00F82B37" w:rsidRPr="00162925">
        <w:rPr>
          <w:rFonts w:cs="Arial"/>
        </w:rPr>
        <w:t>.</w:t>
      </w:r>
      <w:r w:rsidR="00F82B37">
        <w:rPr>
          <w:rFonts w:cs="Arial"/>
        </w:rPr>
        <w:t xml:space="preserve"> </w:t>
      </w:r>
    </w:p>
    <w:p w14:paraId="4191E8C7" w14:textId="77777777" w:rsidR="00077A48" w:rsidRDefault="0048207E" w:rsidP="0048207E">
      <w:pPr>
        <w:spacing w:before="100" w:beforeAutospacing="1" w:after="0" w:line="360" w:lineRule="auto"/>
      </w:pPr>
      <w:r>
        <w:t>Od 10 grudnia zostaną udostępnione zupełnie nowe przystanki</w:t>
      </w:r>
      <w:r w:rsidR="00403A86">
        <w:t xml:space="preserve"> na południu województwa</w:t>
      </w:r>
      <w:r w:rsidR="00077A48">
        <w:t xml:space="preserve"> – </w:t>
      </w:r>
      <w:r w:rsidR="00077A48" w:rsidRPr="00077A48">
        <w:rPr>
          <w:b/>
        </w:rPr>
        <w:t>Wodzisław Śląski Centrum</w:t>
      </w:r>
      <w:r w:rsidR="00077A48">
        <w:t xml:space="preserve"> i </w:t>
      </w:r>
      <w:r w:rsidR="00077A48" w:rsidRPr="00077A48">
        <w:rPr>
          <w:b/>
        </w:rPr>
        <w:t>Pawłowice Śląskie Centrum</w:t>
      </w:r>
      <w:r>
        <w:t xml:space="preserve">. </w:t>
      </w:r>
    </w:p>
    <w:p w14:paraId="2D2E643F" w14:textId="4DCCB6E9" w:rsidR="0048207E" w:rsidRPr="00181CE2" w:rsidRDefault="00B21FEB" w:rsidP="0048207E">
      <w:pPr>
        <w:spacing w:before="100" w:beforeAutospacing="1" w:after="0" w:line="360" w:lineRule="auto"/>
        <w:rPr>
          <w:rFonts w:eastAsia="Calibri" w:cs="Arial"/>
        </w:rPr>
      </w:pPr>
      <w:r>
        <w:rPr>
          <w:rFonts w:cs="Arial"/>
        </w:rPr>
        <w:t>Prace przy budowie</w:t>
      </w:r>
      <w:r w:rsidR="0048207E" w:rsidRPr="0048207E">
        <w:rPr>
          <w:rFonts w:cs="Arial"/>
        </w:rPr>
        <w:t xml:space="preserve"> przystanku</w:t>
      </w:r>
      <w:r w:rsidR="0048207E">
        <w:rPr>
          <w:rFonts w:cs="Arial"/>
          <w:b/>
        </w:rPr>
        <w:t xml:space="preserve"> </w:t>
      </w:r>
      <w:r w:rsidR="0048207E" w:rsidRPr="00077A48">
        <w:rPr>
          <w:rFonts w:cs="Arial"/>
        </w:rPr>
        <w:t>Wodzisław Śląski Centrum</w:t>
      </w:r>
      <w:r w:rsidR="0048207E">
        <w:rPr>
          <w:rFonts w:cs="Arial"/>
        </w:rPr>
        <w:t xml:space="preserve"> zrealizowano szybciej niż zakładano w harmonogramie</w:t>
      </w:r>
      <w:r>
        <w:rPr>
          <w:rFonts w:cs="Arial"/>
        </w:rPr>
        <w:t xml:space="preserve"> robót</w:t>
      </w:r>
      <w:r w:rsidR="0048207E">
        <w:rPr>
          <w:rFonts w:cs="Arial"/>
        </w:rPr>
        <w:t xml:space="preserve">. Obiekt powstał </w:t>
      </w:r>
      <w:r w:rsidR="0048207E">
        <w:rPr>
          <w:rFonts w:eastAsia="Calibri" w:cs="Arial"/>
        </w:rPr>
        <w:t xml:space="preserve">między </w:t>
      </w:r>
      <w:r w:rsidR="0048207E" w:rsidRPr="002D124C">
        <w:rPr>
          <w:rFonts w:eastAsia="Calibri" w:cs="Arial"/>
        </w:rPr>
        <w:t>Wodzisławiem a Czyżowicami</w:t>
      </w:r>
      <w:r w:rsidR="0048207E">
        <w:rPr>
          <w:rFonts w:eastAsia="Calibri" w:cs="Arial"/>
        </w:rPr>
        <w:t xml:space="preserve"> i jest zlokalizowany blisko rynku, co ułatwi dojazd do centrum miasta. Pe</w:t>
      </w:r>
      <w:r w:rsidR="008526F0">
        <w:rPr>
          <w:rFonts w:eastAsia="Calibri" w:cs="Arial"/>
        </w:rPr>
        <w:t>ron, dzięki pochylniom, został</w:t>
      </w:r>
      <w:r w:rsidR="0048207E">
        <w:rPr>
          <w:rFonts w:eastAsia="Calibri" w:cs="Arial"/>
        </w:rPr>
        <w:t xml:space="preserve"> dostosowany do potrzeb podróżnych </w:t>
      </w:r>
      <w:r w:rsidR="0048207E" w:rsidRPr="00D63A3E">
        <w:rPr>
          <w:rFonts w:eastAsia="Calibri" w:cs="Arial"/>
        </w:rPr>
        <w:t>z ogranic</w:t>
      </w:r>
      <w:r w:rsidR="0048207E">
        <w:rPr>
          <w:rFonts w:eastAsia="Calibri" w:cs="Arial"/>
        </w:rPr>
        <w:t xml:space="preserve">zoną możliwością poruszania się. </w:t>
      </w:r>
      <w:r w:rsidR="0048207E" w:rsidRPr="00077A48">
        <w:rPr>
          <w:rFonts w:cs="Arial"/>
        </w:rPr>
        <w:t>Pawłowice Śląskie Centrum</w:t>
      </w:r>
      <w:r w:rsidR="0048207E" w:rsidRPr="0049646B">
        <w:rPr>
          <w:rFonts w:cs="Arial"/>
          <w:b/>
        </w:rPr>
        <w:t xml:space="preserve"> </w:t>
      </w:r>
      <w:r w:rsidR="0048207E">
        <w:rPr>
          <w:rFonts w:cs="Arial"/>
        </w:rPr>
        <w:t xml:space="preserve">wybudowano na linii Żory – Chybie. </w:t>
      </w:r>
      <w:r>
        <w:rPr>
          <w:bCs/>
        </w:rPr>
        <w:t>Z nowego przystanku podróżni dojadą pociągiem m.in. do Rybnika, Gliwic, Wisły czy Cieszyna.</w:t>
      </w:r>
    </w:p>
    <w:p w14:paraId="76CC43A7" w14:textId="77777777" w:rsidR="00181CE2" w:rsidRDefault="00181CE2" w:rsidP="00181CE2">
      <w:pPr>
        <w:spacing w:before="100" w:beforeAutospacing="1" w:after="0" w:line="360" w:lineRule="auto"/>
      </w:pPr>
      <w:r>
        <w:rPr>
          <w:rFonts w:cs="Arial"/>
        </w:rPr>
        <w:t xml:space="preserve">Zakończyła się budowa przystanków </w:t>
      </w:r>
      <w:r w:rsidRPr="00C3065E">
        <w:rPr>
          <w:rFonts w:cs="Arial"/>
          <w:b/>
        </w:rPr>
        <w:t>Katowice Ochojec, Katowice Murcki, Katowice Kostuchna i Katowice Podlesie Dąbrowa</w:t>
      </w:r>
      <w:r>
        <w:rPr>
          <w:rFonts w:cs="Arial"/>
        </w:rPr>
        <w:t>, które zwiększą dostęp do kolei dla mieszkańców południowych dzielnic miasta. Wszystkie przystanki są</w:t>
      </w:r>
      <w:r w:rsidRPr="0048207E">
        <w:rPr>
          <w:rFonts w:cs="Arial"/>
        </w:rPr>
        <w:t xml:space="preserve"> wyposażone w wiaty</w:t>
      </w:r>
      <w:r>
        <w:rPr>
          <w:rFonts w:cs="Arial"/>
        </w:rPr>
        <w:t>, ławki</w:t>
      </w:r>
      <w:r w:rsidRPr="0048207E">
        <w:rPr>
          <w:rFonts w:cs="Arial"/>
        </w:rPr>
        <w:t xml:space="preserve"> i oświetlenie. Dobrą orientację w podróży zapewni</w:t>
      </w:r>
      <w:r>
        <w:rPr>
          <w:rFonts w:cs="Arial"/>
        </w:rPr>
        <w:t>ą</w:t>
      </w:r>
      <w:r w:rsidRPr="0048207E">
        <w:rPr>
          <w:rFonts w:cs="Arial"/>
        </w:rPr>
        <w:t xml:space="preserve"> oznakowanie i tablice informacyjne. Dla podróżnych z ograniczoną możliwością </w:t>
      </w:r>
      <w:r>
        <w:rPr>
          <w:rFonts w:cs="Arial"/>
        </w:rPr>
        <w:t>poruszania się zbudowane zostały</w:t>
      </w:r>
      <w:r w:rsidRPr="0048207E">
        <w:rPr>
          <w:rFonts w:cs="Arial"/>
        </w:rPr>
        <w:t xml:space="preserve"> pochylnie i ścieżki naprowadzające.</w:t>
      </w:r>
      <w:r>
        <w:rPr>
          <w:rFonts w:cs="Arial"/>
        </w:rPr>
        <w:t xml:space="preserve"> </w:t>
      </w:r>
      <w:r w:rsidRPr="00033F3E">
        <w:t xml:space="preserve">Udostępnienie przystanków możliwe będzie jak przewoźnik złoży wniosek o zatrzymywanie się na katowickich przystankach - planowane od 15 stycznia 2024 r. </w:t>
      </w:r>
      <w:r>
        <w:t xml:space="preserve"> </w:t>
      </w:r>
    </w:p>
    <w:p w14:paraId="62856D8A" w14:textId="154C49B8" w:rsidR="00B21FEB" w:rsidRDefault="006B1AC3" w:rsidP="00F82B37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 xml:space="preserve">W tym roku </w:t>
      </w:r>
      <w:r w:rsidR="007335E0">
        <w:rPr>
          <w:rFonts w:cs="Arial"/>
        </w:rPr>
        <w:t xml:space="preserve">oddano </w:t>
      </w:r>
      <w:r w:rsidR="00F82B37">
        <w:rPr>
          <w:rFonts w:cs="Arial"/>
        </w:rPr>
        <w:t xml:space="preserve">do użytku zupełnie nowy przystanek </w:t>
      </w:r>
      <w:r w:rsidR="00F82B37" w:rsidRPr="007335E0">
        <w:rPr>
          <w:rFonts w:cs="Arial"/>
          <w:b/>
        </w:rPr>
        <w:t xml:space="preserve">Koniecpol </w:t>
      </w:r>
      <w:r w:rsidR="00F82B37" w:rsidRPr="003270CE">
        <w:rPr>
          <w:rFonts w:cs="Arial"/>
          <w:b/>
        </w:rPr>
        <w:t>Centrum</w:t>
      </w:r>
      <w:r w:rsidR="003270CE">
        <w:rPr>
          <w:rFonts w:cs="Arial"/>
          <w:b/>
        </w:rPr>
        <w:t xml:space="preserve"> </w:t>
      </w:r>
      <w:r w:rsidR="003270CE" w:rsidRPr="003270CE">
        <w:rPr>
          <w:rFonts w:cs="Arial"/>
        </w:rPr>
        <w:t>na</w:t>
      </w:r>
      <w:r w:rsidR="003270CE" w:rsidRPr="003270CE">
        <w:rPr>
          <w:rFonts w:cs="Arial"/>
          <w:b/>
        </w:rPr>
        <w:t xml:space="preserve"> </w:t>
      </w:r>
      <w:r w:rsidR="00B21FEB" w:rsidRPr="003270CE">
        <w:rPr>
          <w:rFonts w:cs="Arial"/>
        </w:rPr>
        <w:t xml:space="preserve">linii </w:t>
      </w:r>
      <w:r w:rsidR="003270CE" w:rsidRPr="003270CE">
        <w:rPr>
          <w:rFonts w:cs="Arial"/>
        </w:rPr>
        <w:t xml:space="preserve">kolejowej 61 </w:t>
      </w:r>
      <w:r w:rsidR="00B21FEB" w:rsidRPr="003270CE">
        <w:rPr>
          <w:rFonts w:cs="Arial"/>
        </w:rPr>
        <w:t xml:space="preserve">Kielce – Fosowskie. Dzięki lokalizacji w centrum miasta, mieszkańcy zyskali dogodny dostęp do kolei. Z przystanku można dojechać </w:t>
      </w:r>
      <w:r w:rsidR="007335E0" w:rsidRPr="003270CE">
        <w:rPr>
          <w:rFonts w:cs="Arial"/>
        </w:rPr>
        <w:t xml:space="preserve">pociągiem m.in. do Częstochowy, Kielc, Buska-Zdroju </w:t>
      </w:r>
      <w:r w:rsidR="00B21FEB">
        <w:rPr>
          <w:rFonts w:cs="Arial"/>
        </w:rPr>
        <w:t xml:space="preserve">i Włoszczowy. </w:t>
      </w:r>
      <w:r w:rsidR="00403A86" w:rsidRPr="00A01D06">
        <w:rPr>
          <w:rFonts w:eastAsia="Calibri" w:cs="Arial"/>
        </w:rPr>
        <w:t>Z myślą o rowerzystach powstały wiaty ze stojaka</w:t>
      </w:r>
      <w:r w:rsidR="00403A86">
        <w:rPr>
          <w:rFonts w:eastAsia="Calibri" w:cs="Arial"/>
        </w:rPr>
        <w:t>mi rowerowymi</w:t>
      </w:r>
      <w:r w:rsidR="00403A86" w:rsidRPr="00A01D06">
        <w:rPr>
          <w:rFonts w:eastAsia="Calibri" w:cs="Arial"/>
        </w:rPr>
        <w:t xml:space="preserve">. Dla podróżnych powstał też parking przy przystanku z 17 </w:t>
      </w:r>
      <w:r w:rsidR="00403A86">
        <w:rPr>
          <w:rFonts w:eastAsia="Calibri" w:cs="Arial"/>
        </w:rPr>
        <w:t xml:space="preserve">dostępnymi </w:t>
      </w:r>
      <w:r w:rsidR="00403A86" w:rsidRPr="00A01D06">
        <w:rPr>
          <w:rFonts w:eastAsia="Calibri" w:cs="Arial"/>
        </w:rPr>
        <w:t>miejscami.</w:t>
      </w:r>
    </w:p>
    <w:p w14:paraId="759815A4" w14:textId="55F974C7" w:rsidR="00F82B37" w:rsidRDefault="00F82B37" w:rsidP="00F82B37">
      <w:pPr>
        <w:spacing w:before="100" w:beforeAutospacing="1" w:after="0" w:line="360" w:lineRule="auto"/>
        <w:rPr>
          <w:rFonts w:cs="Arial"/>
        </w:rPr>
      </w:pPr>
      <w:r w:rsidRPr="007335E0">
        <w:rPr>
          <w:rFonts w:cs="Arial"/>
        </w:rPr>
        <w:lastRenderedPageBreak/>
        <w:t xml:space="preserve">Do przystanków w Rybniku Niedobczycach i Rybniku Niewiadomiu, które zmodernizowano w ubiegłym roku, dołączyły od września 2023 </w:t>
      </w:r>
      <w:r w:rsidR="00F72B5B">
        <w:rPr>
          <w:rFonts w:cs="Arial"/>
        </w:rPr>
        <w:t xml:space="preserve">r. </w:t>
      </w:r>
      <w:r w:rsidR="007A2AA5">
        <w:rPr>
          <w:rFonts w:cs="Arial"/>
        </w:rPr>
        <w:t>przebudowane</w:t>
      </w:r>
      <w:r w:rsidR="0063511B">
        <w:rPr>
          <w:rFonts w:cs="Arial"/>
        </w:rPr>
        <w:t xml:space="preserve">, </w:t>
      </w:r>
      <w:r w:rsidRPr="007335E0">
        <w:rPr>
          <w:rFonts w:cs="Arial"/>
        </w:rPr>
        <w:t xml:space="preserve">wygodne obiekty w </w:t>
      </w:r>
      <w:r w:rsidRPr="007335E0">
        <w:rPr>
          <w:rFonts w:cs="Arial"/>
          <w:b/>
        </w:rPr>
        <w:t>Rybniku Paruszowcu</w:t>
      </w:r>
      <w:r w:rsidR="007335E0">
        <w:rPr>
          <w:rFonts w:cs="Arial"/>
          <w:b/>
        </w:rPr>
        <w:t xml:space="preserve"> </w:t>
      </w:r>
      <w:r w:rsidR="007335E0" w:rsidRPr="007335E0">
        <w:rPr>
          <w:rFonts w:cs="Arial"/>
        </w:rPr>
        <w:t>między Rybnikiem a Leszczynami</w:t>
      </w:r>
      <w:r w:rsidRPr="007335E0">
        <w:rPr>
          <w:rFonts w:cs="Arial"/>
        </w:rPr>
        <w:t xml:space="preserve"> i</w:t>
      </w:r>
      <w:r w:rsidR="00F72B5B">
        <w:rPr>
          <w:rFonts w:cs="Arial"/>
        </w:rPr>
        <w:t xml:space="preserve"> w</w:t>
      </w:r>
      <w:r w:rsidRPr="007335E0">
        <w:rPr>
          <w:rFonts w:cs="Arial"/>
        </w:rPr>
        <w:t xml:space="preserve"> </w:t>
      </w:r>
      <w:r w:rsidRPr="007335E0">
        <w:rPr>
          <w:rFonts w:cs="Arial"/>
          <w:b/>
        </w:rPr>
        <w:t>Warszowicach</w:t>
      </w:r>
      <w:r w:rsidR="007335E0" w:rsidRPr="007335E0">
        <w:t xml:space="preserve"> </w:t>
      </w:r>
      <w:r w:rsidR="007335E0">
        <w:t xml:space="preserve">na linii </w:t>
      </w:r>
      <w:r w:rsidR="007335E0" w:rsidRPr="007335E0">
        <w:rPr>
          <w:rFonts w:cs="Arial"/>
        </w:rPr>
        <w:t>Żory - Chybie</w:t>
      </w:r>
      <w:r w:rsidRPr="007335E0">
        <w:rPr>
          <w:rFonts w:cs="Arial"/>
        </w:rPr>
        <w:t>.</w:t>
      </w:r>
      <w:r>
        <w:rPr>
          <w:rFonts w:cs="Arial"/>
          <w:b/>
        </w:rPr>
        <w:t xml:space="preserve"> </w:t>
      </w:r>
    </w:p>
    <w:p w14:paraId="2C7384F4" w14:textId="0DF5F18D" w:rsidR="00DE21F8" w:rsidRPr="00F82B37" w:rsidRDefault="00F82B37" w:rsidP="00F82B37">
      <w:pPr>
        <w:spacing w:before="100" w:beforeAutospacing="1" w:after="100" w:afterAutospacing="1" w:line="360" w:lineRule="auto"/>
        <w:rPr>
          <w:rFonts w:cs="Arial"/>
        </w:rPr>
      </w:pPr>
      <w:r w:rsidRPr="00624D6B">
        <w:rPr>
          <w:rFonts w:cs="Arial"/>
        </w:rPr>
        <w:t xml:space="preserve">Mieszkańcy Sosnowca i Jaworzna zyskają lepsze warunki podróży do Katowic, Mysłowic i Krakowa oraz większy dostęp do pociągów poprzez budowę nowego przystanku </w:t>
      </w:r>
      <w:r w:rsidRPr="00B21FEB">
        <w:rPr>
          <w:rFonts w:cs="Arial"/>
          <w:b/>
        </w:rPr>
        <w:t>Sosnowiec Centrum Handlowe - Jęzor</w:t>
      </w:r>
      <w:r w:rsidR="00403A86">
        <w:rPr>
          <w:rFonts w:cs="Arial"/>
        </w:rPr>
        <w:t>. O</w:t>
      </w:r>
      <w:r w:rsidRPr="00624D6B">
        <w:rPr>
          <w:rFonts w:cs="Arial"/>
        </w:rPr>
        <w:t xml:space="preserve">biekt zapewni mieszkańcom dojazd m.in. </w:t>
      </w:r>
      <w:r>
        <w:rPr>
          <w:rFonts w:cs="Arial"/>
        </w:rPr>
        <w:t xml:space="preserve">do dużego centrum handlowego. </w:t>
      </w:r>
      <w:r w:rsidRPr="00624D6B">
        <w:rPr>
          <w:rFonts w:cs="Arial"/>
        </w:rPr>
        <w:t>Przystanek zostanie zlokalizowany</w:t>
      </w:r>
      <w:r>
        <w:rPr>
          <w:rFonts w:cs="Arial"/>
        </w:rPr>
        <w:t xml:space="preserve"> na odcinku</w:t>
      </w:r>
      <w:r w:rsidRPr="00624D6B">
        <w:rPr>
          <w:rFonts w:cs="Arial"/>
        </w:rPr>
        <w:t xml:space="preserve"> </w:t>
      </w:r>
      <w:r>
        <w:rPr>
          <w:rFonts w:cs="Arial"/>
        </w:rPr>
        <w:t xml:space="preserve">linii kolejowej </w:t>
      </w:r>
      <w:r w:rsidRPr="00624D6B">
        <w:rPr>
          <w:rFonts w:cs="Arial"/>
        </w:rPr>
        <w:t xml:space="preserve">Katowice </w:t>
      </w:r>
      <w:r>
        <w:rPr>
          <w:rFonts w:cs="Arial"/>
        </w:rPr>
        <w:t xml:space="preserve">– Kraków. </w:t>
      </w:r>
      <w:r w:rsidR="008526F0">
        <w:rPr>
          <w:rFonts w:cs="Arial"/>
        </w:rPr>
        <w:t xml:space="preserve">Obecnie prowadzone są prace przy dokumentacji projektowej dla obiektu. </w:t>
      </w:r>
      <w:r w:rsidR="00235B12">
        <w:rPr>
          <w:rFonts w:cs="Arial"/>
        </w:rPr>
        <w:t xml:space="preserve">Zakończenie zadania </w:t>
      </w:r>
      <w:r>
        <w:rPr>
          <w:rFonts w:cs="Arial"/>
        </w:rPr>
        <w:t>zaplanowano w IV kwartale 2024 r.</w:t>
      </w:r>
      <w:r w:rsidRPr="00FE3941">
        <w:rPr>
          <w:rFonts w:cs="Arial"/>
        </w:rPr>
        <w:t xml:space="preserve"> </w:t>
      </w:r>
      <w:r w:rsidR="00DE21F8">
        <w:rPr>
          <w:rFonts w:cs="Arial"/>
        </w:rPr>
        <w:t xml:space="preserve">W przygotowaniu jest także dokumentacja projektowa dla modernizacji peronu na przystanku </w:t>
      </w:r>
      <w:r w:rsidR="00DE21F8" w:rsidRPr="00403A86">
        <w:rPr>
          <w:rFonts w:cs="Arial"/>
          <w:b/>
        </w:rPr>
        <w:t>Radlin Obszary</w:t>
      </w:r>
      <w:r w:rsidR="00DE21F8">
        <w:rPr>
          <w:rFonts w:cs="Arial"/>
        </w:rPr>
        <w:t xml:space="preserve"> na linii Rybnik – Wodzisław Śląski. </w:t>
      </w:r>
    </w:p>
    <w:p w14:paraId="0258F889" w14:textId="540F7FEE" w:rsidR="00F82B37" w:rsidRDefault="00F82B37" w:rsidP="00F82B37">
      <w:pPr>
        <w:spacing w:before="100" w:beforeAutospacing="1" w:after="0" w:line="360" w:lineRule="auto"/>
      </w:pPr>
      <w:r>
        <w:t>Na etapie</w:t>
      </w:r>
      <w:r w:rsidR="00DE21F8">
        <w:t xml:space="preserve"> postępowań przetargowych jest 7</w:t>
      </w:r>
      <w:r>
        <w:t xml:space="preserve"> przystanków. </w:t>
      </w:r>
      <w:r w:rsidRPr="004947FB">
        <w:rPr>
          <w:rFonts w:cs="Arial"/>
          <w:b/>
        </w:rPr>
        <w:t>Częstochowa Rząsawa, Mykanów, Cykarzew Stary, Cykarzew Północny, Stary Broniszew</w:t>
      </w:r>
      <w:r w:rsidR="00DE21F8">
        <w:rPr>
          <w:rFonts w:cs="Arial"/>
        </w:rPr>
        <w:t xml:space="preserve"> powstaną na linii </w:t>
      </w:r>
      <w:r w:rsidR="003270CE">
        <w:rPr>
          <w:rFonts w:cs="Arial"/>
        </w:rPr>
        <w:t xml:space="preserve">kolejowej 146 </w:t>
      </w:r>
      <w:r>
        <w:rPr>
          <w:rFonts w:cs="Arial"/>
        </w:rPr>
        <w:t xml:space="preserve">Częstochowa – Chorzew Siemkowice. </w:t>
      </w:r>
      <w:r w:rsidR="00DE21F8">
        <w:rPr>
          <w:rFonts w:cs="Arial"/>
        </w:rPr>
        <w:t xml:space="preserve">Między Gliwicami a Bytomiem zostaną wybudowane przystanki </w:t>
      </w:r>
      <w:r>
        <w:rPr>
          <w:b/>
          <w:bCs/>
        </w:rPr>
        <w:t>Zabrze Północ</w:t>
      </w:r>
      <w:r>
        <w:t xml:space="preserve"> i </w:t>
      </w:r>
      <w:r>
        <w:rPr>
          <w:b/>
          <w:bCs/>
        </w:rPr>
        <w:t>Zabrze Maciejów</w:t>
      </w:r>
      <w:r>
        <w:t>.</w:t>
      </w:r>
    </w:p>
    <w:p w14:paraId="65699653" w14:textId="2A63E128" w:rsidR="00162925" w:rsidRDefault="00DE21F8" w:rsidP="00162925">
      <w:pPr>
        <w:spacing w:before="100" w:beforeAutospacing="1" w:after="0" w:line="360" w:lineRule="auto"/>
        <w:rPr>
          <w:rFonts w:cs="Arial"/>
        </w:rPr>
      </w:pPr>
      <w:r w:rsidRPr="00DE21F8">
        <w:rPr>
          <w:rFonts w:cs="Arial"/>
        </w:rPr>
        <w:t xml:space="preserve">Program </w:t>
      </w:r>
      <w:r>
        <w:rPr>
          <w:rFonts w:cs="Arial"/>
        </w:rPr>
        <w:t xml:space="preserve">przystankowy </w:t>
      </w:r>
      <w:r w:rsidRPr="00DE21F8">
        <w:rPr>
          <w:rFonts w:cs="Arial"/>
        </w:rPr>
        <w:t>przyczynia się do ograniczenia wykluczenia komunikacyjnego i umożliwi pasażerom dostęp do kolejowej komunikacji wojewódzkiej i międzywojewódzkiej. Na ten cel przeznaczono ponad 1 mld zł. Środki zostaną wykorzystane m.in. na wybudowanie lub zmodernizowanie przystanków kolejowych. W „Rządowym programie budowy lub modernizacji przystanków kolejowych na lata 2021-2025” uwzględniono 314 lokalizacji w całej Polsce. Na liście podstawowej jest 207 lokalizacji, a na liście rezerwowej 107.</w:t>
      </w:r>
    </w:p>
    <w:p w14:paraId="359A61E1" w14:textId="77777777" w:rsidR="00162925" w:rsidRDefault="00162925" w:rsidP="00162925">
      <w:pPr>
        <w:spacing w:before="100" w:beforeAutospacing="1" w:after="0" w:line="240" w:lineRule="auto"/>
        <w:rPr>
          <w:rFonts w:cs="Arial"/>
        </w:rPr>
      </w:pPr>
    </w:p>
    <w:p w14:paraId="0F676A07" w14:textId="1EB8E0F2" w:rsidR="00984BBE" w:rsidRDefault="00E44BD6" w:rsidP="00162925">
      <w:pPr>
        <w:spacing w:before="100" w:beforeAutospacing="1"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14:paraId="0D5B40D3" w14:textId="18877C7E" w:rsidR="001A1611" w:rsidRDefault="00162925" w:rsidP="003820A7">
      <w:pPr>
        <w:spacing w:after="0" w:line="240" w:lineRule="auto"/>
      </w:pPr>
      <w:r>
        <w:t>Katarzyna Głowacka</w:t>
      </w:r>
      <w:r w:rsidR="00E44BD6" w:rsidRPr="00145090">
        <w:br/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697 044 571</w:t>
      </w:r>
    </w:p>
    <w:sectPr w:rsidR="001A161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E77E" w14:textId="77777777" w:rsidR="000529AF" w:rsidRDefault="000529AF">
      <w:pPr>
        <w:spacing w:after="0" w:line="240" w:lineRule="auto"/>
      </w:pPr>
      <w:r>
        <w:separator/>
      </w:r>
    </w:p>
  </w:endnote>
  <w:endnote w:type="continuationSeparator" w:id="0">
    <w:p w14:paraId="7C5991E6" w14:textId="77777777" w:rsidR="000529AF" w:rsidRDefault="0005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7C6" w14:textId="77777777" w:rsidR="001A67B9" w:rsidRDefault="001A67B9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8E51476" w14:textId="77777777" w:rsidR="00DE21F8" w:rsidRPr="00DE21F8" w:rsidRDefault="00DE21F8" w:rsidP="00DE21F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DE21F8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74E9F4D" w14:textId="77777777" w:rsidR="00DE21F8" w:rsidRPr="00DE21F8" w:rsidRDefault="00DE21F8" w:rsidP="00DE21F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DE21F8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AC350C9" w14:textId="0E421BCD" w:rsidR="001A67B9" w:rsidRPr="00860074" w:rsidRDefault="00DE21F8" w:rsidP="00DE21F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DE21F8">
      <w:rPr>
        <w:rFonts w:cs="Arial"/>
        <w:color w:val="727271"/>
        <w:sz w:val="14"/>
        <w:szCs w:val="14"/>
      </w:rPr>
      <w:t>REGON 017319027. Wysokość kapitału zakładowego w całości wpłaconego: 33.272.194.000,00</w:t>
    </w:r>
    <w:r w:rsidR="00162925" w:rsidRPr="00162925">
      <w:rPr>
        <w:rFonts w:cs="Arial"/>
        <w:color w:val="727271"/>
        <w:sz w:val="14"/>
        <w:szCs w:val="14"/>
      </w:rPr>
      <w:t xml:space="preserve"> zł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9339" w14:textId="77777777" w:rsidR="000529AF" w:rsidRDefault="000529AF">
      <w:pPr>
        <w:spacing w:after="0" w:line="240" w:lineRule="auto"/>
      </w:pPr>
      <w:r>
        <w:separator/>
      </w:r>
    </w:p>
  </w:footnote>
  <w:footnote w:type="continuationSeparator" w:id="0">
    <w:p w14:paraId="3050A46B" w14:textId="77777777" w:rsidR="000529AF" w:rsidRDefault="0005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4B56" w14:textId="77777777" w:rsidR="001A67B9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B43B5" wp14:editId="2E8132E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67E46" w14:textId="77777777" w:rsidR="001A67B9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D871CAA" w14:textId="77777777" w:rsidR="001A67B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63B2C6" w14:textId="77777777" w:rsidR="001A67B9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CE2A13" w14:textId="77777777" w:rsidR="001A67B9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A30F412" w14:textId="77777777" w:rsidR="001A67B9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3100FDB" w14:textId="77777777" w:rsidR="001A67B9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A3D4309" w14:textId="77777777" w:rsidR="001A67B9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B41A17D" w14:textId="77777777" w:rsidR="001A67B9" w:rsidRPr="00DA3248" w:rsidRDefault="001A67B9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43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8E67E4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D871CAA" w14:textId="77777777" w:rsidR="009D1AEB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363B2C6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CE2A13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A30F412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3100FDB" w14:textId="77777777" w:rsidR="009D1AEB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A3D4309" w14:textId="77777777" w:rsidR="009D1AEB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B41A17D" w14:textId="77777777" w:rsidR="009D1AEB" w:rsidRPr="00DA3248" w:rsidRDefault="00085D93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8B5C1B" wp14:editId="56593F8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955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059123">
    <w:abstractNumId w:val="9"/>
  </w:num>
  <w:num w:numId="3" w16cid:durableId="1314523037">
    <w:abstractNumId w:val="7"/>
  </w:num>
  <w:num w:numId="4" w16cid:durableId="1046753598">
    <w:abstractNumId w:val="2"/>
  </w:num>
  <w:num w:numId="5" w16cid:durableId="760569544">
    <w:abstractNumId w:val="4"/>
  </w:num>
  <w:num w:numId="6" w16cid:durableId="1058550572">
    <w:abstractNumId w:val="1"/>
  </w:num>
  <w:num w:numId="7" w16cid:durableId="255402525">
    <w:abstractNumId w:val="6"/>
  </w:num>
  <w:num w:numId="8" w16cid:durableId="169872699">
    <w:abstractNumId w:val="8"/>
  </w:num>
  <w:num w:numId="9" w16cid:durableId="53234810">
    <w:abstractNumId w:val="10"/>
  </w:num>
  <w:num w:numId="10" w16cid:durableId="1784307047">
    <w:abstractNumId w:val="3"/>
  </w:num>
  <w:num w:numId="11" w16cid:durableId="172536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D6"/>
    <w:rsid w:val="00033F3E"/>
    <w:rsid w:val="000529AF"/>
    <w:rsid w:val="00055344"/>
    <w:rsid w:val="00077A48"/>
    <w:rsid w:val="00085D93"/>
    <w:rsid w:val="000A6522"/>
    <w:rsid w:val="000C1921"/>
    <w:rsid w:val="000D54D4"/>
    <w:rsid w:val="000E1625"/>
    <w:rsid w:val="000E58EA"/>
    <w:rsid w:val="00104324"/>
    <w:rsid w:val="00144365"/>
    <w:rsid w:val="00162925"/>
    <w:rsid w:val="00181CE2"/>
    <w:rsid w:val="001A11D9"/>
    <w:rsid w:val="001A1611"/>
    <w:rsid w:val="001A67B9"/>
    <w:rsid w:val="001B4FA6"/>
    <w:rsid w:val="001C00BE"/>
    <w:rsid w:val="001C71DF"/>
    <w:rsid w:val="001D163C"/>
    <w:rsid w:val="001D3B44"/>
    <w:rsid w:val="001D727D"/>
    <w:rsid w:val="001E05CC"/>
    <w:rsid w:val="00235B12"/>
    <w:rsid w:val="00244066"/>
    <w:rsid w:val="0024473A"/>
    <w:rsid w:val="00262182"/>
    <w:rsid w:val="002761D0"/>
    <w:rsid w:val="00286059"/>
    <w:rsid w:val="002A525A"/>
    <w:rsid w:val="002A59B3"/>
    <w:rsid w:val="002B380E"/>
    <w:rsid w:val="002C69D8"/>
    <w:rsid w:val="002F51B9"/>
    <w:rsid w:val="00315B11"/>
    <w:rsid w:val="003270CE"/>
    <w:rsid w:val="00342E71"/>
    <w:rsid w:val="00345BC0"/>
    <w:rsid w:val="003820A7"/>
    <w:rsid w:val="003A2839"/>
    <w:rsid w:val="003B00DA"/>
    <w:rsid w:val="00403A86"/>
    <w:rsid w:val="004041FD"/>
    <w:rsid w:val="004043E9"/>
    <w:rsid w:val="004061F3"/>
    <w:rsid w:val="00415AC0"/>
    <w:rsid w:val="0048207E"/>
    <w:rsid w:val="004947FB"/>
    <w:rsid w:val="0049646B"/>
    <w:rsid w:val="004C1BC8"/>
    <w:rsid w:val="004D3A4F"/>
    <w:rsid w:val="00515552"/>
    <w:rsid w:val="00525730"/>
    <w:rsid w:val="00534329"/>
    <w:rsid w:val="005A10F4"/>
    <w:rsid w:val="005B2059"/>
    <w:rsid w:val="005D1EAC"/>
    <w:rsid w:val="005E7784"/>
    <w:rsid w:val="005F20F6"/>
    <w:rsid w:val="006015DA"/>
    <w:rsid w:val="0062258E"/>
    <w:rsid w:val="00624D6B"/>
    <w:rsid w:val="00631B10"/>
    <w:rsid w:val="0063511B"/>
    <w:rsid w:val="00673945"/>
    <w:rsid w:val="00693FC0"/>
    <w:rsid w:val="006A33BA"/>
    <w:rsid w:val="006B1AC3"/>
    <w:rsid w:val="006D44B0"/>
    <w:rsid w:val="006F7303"/>
    <w:rsid w:val="00702790"/>
    <w:rsid w:val="00702AC9"/>
    <w:rsid w:val="00711BBF"/>
    <w:rsid w:val="00721F19"/>
    <w:rsid w:val="007335E0"/>
    <w:rsid w:val="00755672"/>
    <w:rsid w:val="00756727"/>
    <w:rsid w:val="00772D16"/>
    <w:rsid w:val="00780E53"/>
    <w:rsid w:val="007A2AA5"/>
    <w:rsid w:val="007E32EF"/>
    <w:rsid w:val="007F11D7"/>
    <w:rsid w:val="007F11D8"/>
    <w:rsid w:val="007F2400"/>
    <w:rsid w:val="007F2B5F"/>
    <w:rsid w:val="00803717"/>
    <w:rsid w:val="00845334"/>
    <w:rsid w:val="008526F0"/>
    <w:rsid w:val="00853CDC"/>
    <w:rsid w:val="00861CFA"/>
    <w:rsid w:val="0087563A"/>
    <w:rsid w:val="008802EF"/>
    <w:rsid w:val="00887B1D"/>
    <w:rsid w:val="008A7D94"/>
    <w:rsid w:val="008F29D6"/>
    <w:rsid w:val="00923039"/>
    <w:rsid w:val="00927851"/>
    <w:rsid w:val="00956D67"/>
    <w:rsid w:val="009753C5"/>
    <w:rsid w:val="00984BBE"/>
    <w:rsid w:val="00992A76"/>
    <w:rsid w:val="009A1A1D"/>
    <w:rsid w:val="009A3D21"/>
    <w:rsid w:val="009A7DA5"/>
    <w:rsid w:val="009E294A"/>
    <w:rsid w:val="00A04F34"/>
    <w:rsid w:val="00A41567"/>
    <w:rsid w:val="00A46369"/>
    <w:rsid w:val="00A70B3E"/>
    <w:rsid w:val="00AA4BF1"/>
    <w:rsid w:val="00AC66E8"/>
    <w:rsid w:val="00AE1CA3"/>
    <w:rsid w:val="00B041DE"/>
    <w:rsid w:val="00B07207"/>
    <w:rsid w:val="00B21FEB"/>
    <w:rsid w:val="00B678F1"/>
    <w:rsid w:val="00B84A8E"/>
    <w:rsid w:val="00BB0B2B"/>
    <w:rsid w:val="00BD44B3"/>
    <w:rsid w:val="00BF4933"/>
    <w:rsid w:val="00C152D2"/>
    <w:rsid w:val="00C240E8"/>
    <w:rsid w:val="00C3065E"/>
    <w:rsid w:val="00C30683"/>
    <w:rsid w:val="00C42C1E"/>
    <w:rsid w:val="00C5500D"/>
    <w:rsid w:val="00C72469"/>
    <w:rsid w:val="00C868B8"/>
    <w:rsid w:val="00CF477A"/>
    <w:rsid w:val="00CF7475"/>
    <w:rsid w:val="00D01069"/>
    <w:rsid w:val="00D04CBE"/>
    <w:rsid w:val="00D2214E"/>
    <w:rsid w:val="00D43568"/>
    <w:rsid w:val="00D44B84"/>
    <w:rsid w:val="00DB48A4"/>
    <w:rsid w:val="00DB6EE7"/>
    <w:rsid w:val="00DC60B8"/>
    <w:rsid w:val="00DD13A0"/>
    <w:rsid w:val="00DE1D0D"/>
    <w:rsid w:val="00DE21F8"/>
    <w:rsid w:val="00E0162B"/>
    <w:rsid w:val="00E10300"/>
    <w:rsid w:val="00E44BD6"/>
    <w:rsid w:val="00E54E6C"/>
    <w:rsid w:val="00E61D1A"/>
    <w:rsid w:val="00E75ABA"/>
    <w:rsid w:val="00E90961"/>
    <w:rsid w:val="00EA5901"/>
    <w:rsid w:val="00EB0131"/>
    <w:rsid w:val="00EC2944"/>
    <w:rsid w:val="00ED1DBB"/>
    <w:rsid w:val="00EE012F"/>
    <w:rsid w:val="00EF369F"/>
    <w:rsid w:val="00F05420"/>
    <w:rsid w:val="00F147D9"/>
    <w:rsid w:val="00F15274"/>
    <w:rsid w:val="00F17901"/>
    <w:rsid w:val="00F32C06"/>
    <w:rsid w:val="00F65D94"/>
    <w:rsid w:val="00F72B5B"/>
    <w:rsid w:val="00F82B37"/>
    <w:rsid w:val="00F92E73"/>
    <w:rsid w:val="00FC09F0"/>
    <w:rsid w:val="00FD5605"/>
    <w:rsid w:val="00FE3941"/>
    <w:rsid w:val="00FE557D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EE3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2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4820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B030-53FC-4F6D-9036-8640B3B0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przystankowy poprawia dostęp do kolei w woj. śląskim</vt:lpstr>
    </vt:vector>
  </TitlesOfParts>
  <Company>PKP PLK S.A.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przystankowy poprawia dostęp do kolei w woj. śląskim</dc:title>
  <dc:subject/>
  <dc:creator>Katarzyna.Glowacka@plk-sa.pl</dc:creator>
  <cp:keywords/>
  <dc:description/>
  <cp:lastModifiedBy>Dudzińska Maria</cp:lastModifiedBy>
  <cp:revision>2</cp:revision>
  <cp:lastPrinted>2023-09-22T10:05:00Z</cp:lastPrinted>
  <dcterms:created xsi:type="dcterms:W3CDTF">2023-12-07T11:28:00Z</dcterms:created>
  <dcterms:modified xsi:type="dcterms:W3CDTF">2023-12-07T11:28:00Z</dcterms:modified>
</cp:coreProperties>
</file>