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45AC" w14:textId="77777777" w:rsidR="00561900" w:rsidRDefault="00561900" w:rsidP="00561900">
      <w:pPr>
        <w:jc w:val="right"/>
        <w:rPr>
          <w:rFonts w:cs="Arial"/>
        </w:rPr>
      </w:pPr>
    </w:p>
    <w:p w14:paraId="02E7C1E3" w14:textId="77777777" w:rsidR="00561900" w:rsidRDefault="00561900" w:rsidP="00561900">
      <w:pPr>
        <w:jc w:val="right"/>
        <w:rPr>
          <w:rFonts w:cs="Arial"/>
        </w:rPr>
      </w:pPr>
    </w:p>
    <w:p w14:paraId="1005D23F" w14:textId="77777777" w:rsidR="00561900" w:rsidRDefault="00561900" w:rsidP="00561900">
      <w:pPr>
        <w:jc w:val="right"/>
        <w:rPr>
          <w:rFonts w:cs="Arial"/>
        </w:rPr>
      </w:pPr>
    </w:p>
    <w:p w14:paraId="4A5F77E1" w14:textId="25E0AEEB" w:rsidR="00561900" w:rsidRDefault="00561900" w:rsidP="00561900">
      <w:pPr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FB328F">
        <w:rPr>
          <w:rFonts w:cs="Arial"/>
        </w:rPr>
        <w:t>21</w:t>
      </w:r>
      <w:r>
        <w:rPr>
          <w:rFonts w:cs="Arial"/>
        </w:rPr>
        <w:t xml:space="preserve"> grudnia 2023</w:t>
      </w:r>
      <w:r w:rsidRPr="003D74BF">
        <w:rPr>
          <w:rFonts w:cs="Arial"/>
        </w:rPr>
        <w:t xml:space="preserve"> r.</w:t>
      </w:r>
    </w:p>
    <w:p w14:paraId="4B86DE09" w14:textId="77777777" w:rsidR="00561900" w:rsidRPr="00D86642" w:rsidRDefault="00D86642" w:rsidP="00BF1961">
      <w:pPr>
        <w:pStyle w:val="Nagwek1"/>
        <w:spacing w:before="0" w:after="160" w:line="360" w:lineRule="auto"/>
        <w:rPr>
          <w:rFonts w:cs="Arial"/>
          <w:b w:val="0"/>
          <w:szCs w:val="24"/>
        </w:rPr>
      </w:pPr>
      <w:r>
        <w:rPr>
          <w:rFonts w:cs="Arial"/>
          <w:szCs w:val="24"/>
        </w:rPr>
        <w:t xml:space="preserve">Bezpieczniej i </w:t>
      </w:r>
      <w:r w:rsidR="009620BB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prawniej w Kobylnicy – jest nowy tunel pod torami </w:t>
      </w:r>
    </w:p>
    <w:p w14:paraId="1000DD4F" w14:textId="77777777" w:rsidR="00254876" w:rsidRDefault="00AC0FF7" w:rsidP="00AC0FF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Nowe bezkolizyjne skrzyżowanie w Kobylnicy pod Poznaniem zapewnia większe bezpieczeństwo i dogodniejszy system komunikacji. Kierowcy, rowerzyści i piesi </w:t>
      </w:r>
      <w:r w:rsidR="00DA7D2A">
        <w:rPr>
          <w:rFonts w:cs="Arial"/>
          <w:b/>
        </w:rPr>
        <w:t xml:space="preserve">mogą już </w:t>
      </w:r>
      <w:r>
        <w:rPr>
          <w:rFonts w:cs="Arial"/>
          <w:b/>
        </w:rPr>
        <w:t xml:space="preserve">sprawnie </w:t>
      </w:r>
      <w:r w:rsidR="00DA7D2A">
        <w:rPr>
          <w:rFonts w:cs="Arial"/>
          <w:b/>
        </w:rPr>
        <w:t xml:space="preserve">pokonać </w:t>
      </w:r>
      <w:r>
        <w:rPr>
          <w:rFonts w:cs="Arial"/>
          <w:b/>
        </w:rPr>
        <w:t xml:space="preserve">tory tunelem pod linią kolejową z Poznania do Gniezna. PKP Polskie Linie Kolejowe S.A. wybudowały dwupoziomowy obiekt we współpracy z samorządami. Inwestycja za ok. 40 mln zł została zrealizowana z udziałem środków UE z </w:t>
      </w:r>
      <w:proofErr w:type="spellStart"/>
      <w:r>
        <w:rPr>
          <w:rFonts w:cs="Arial"/>
          <w:b/>
        </w:rPr>
        <w:t>POIiŚ</w:t>
      </w:r>
      <w:proofErr w:type="spellEnd"/>
      <w:r>
        <w:rPr>
          <w:rFonts w:cs="Arial"/>
          <w:b/>
        </w:rPr>
        <w:t xml:space="preserve">. </w:t>
      </w:r>
    </w:p>
    <w:p w14:paraId="0C36D19B" w14:textId="573B17B1" w:rsidR="00561900" w:rsidRDefault="004071A0" w:rsidP="00822AC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Dwupoziomowe skrzyżowanie w Kobylnicy (gmina Swarzędz) – wiadukt kolejowy i znajdujący się pod nim tunel drogowy – </w:t>
      </w:r>
      <w:r w:rsidR="009A0C0F">
        <w:rPr>
          <w:rFonts w:eastAsia="Calibri" w:cs="Arial"/>
        </w:rPr>
        <w:t>zwiększa już bezpieczeństwo</w:t>
      </w:r>
      <w:r w:rsidR="00822ACE">
        <w:rPr>
          <w:rFonts w:eastAsia="Calibri" w:cs="Arial"/>
        </w:rPr>
        <w:t>, a także</w:t>
      </w:r>
      <w:r w:rsidR="009A0C0F">
        <w:rPr>
          <w:rFonts w:eastAsia="Calibri" w:cs="Arial"/>
        </w:rPr>
        <w:t xml:space="preserve"> usprawnia komunikację we wschodniej części aglomeracji poznańskiej</w:t>
      </w:r>
      <w:r w:rsidR="00822ACE">
        <w:rPr>
          <w:rFonts w:eastAsia="Calibri" w:cs="Arial"/>
        </w:rPr>
        <w:t>, ułatwiając przejazd na drodze łączącej Koziegłowy ze Swarzędzem</w:t>
      </w:r>
      <w:r w:rsidR="009A0C0F">
        <w:rPr>
          <w:rFonts w:eastAsia="Calibri" w:cs="Arial"/>
        </w:rPr>
        <w:t>.</w:t>
      </w:r>
      <w:r w:rsidR="00822ACE">
        <w:rPr>
          <w:rFonts w:eastAsia="Calibri" w:cs="Arial"/>
        </w:rPr>
        <w:t xml:space="preserve"> Do dyspozycji kierowców, rowerzystów i pieszych jest tunel pod wiaduktem kolejowym, z którego pociągi korzystają już od września br. </w:t>
      </w:r>
      <w:r w:rsidR="00AB1190">
        <w:rPr>
          <w:rFonts w:eastAsia="Calibri" w:cs="Arial"/>
        </w:rPr>
        <w:t xml:space="preserve">Bezkolizyjny obiekt </w:t>
      </w:r>
      <w:r>
        <w:rPr>
          <w:rFonts w:eastAsia="Calibri" w:cs="Arial"/>
        </w:rPr>
        <w:t xml:space="preserve">zastąpił przejazd kolejowo-drogowy w okolicy stacji kolejowej przy ul. Swarzędzkiej </w:t>
      </w:r>
      <w:r w:rsidR="00410477">
        <w:rPr>
          <w:rFonts w:eastAsia="Calibri" w:cs="Arial"/>
        </w:rPr>
        <w:t>oraz</w:t>
      </w:r>
      <w:r>
        <w:rPr>
          <w:rFonts w:eastAsia="Calibri" w:cs="Arial"/>
        </w:rPr>
        <w:t xml:space="preserve"> ul. Dworcowej (linia Poznań Wschód – Skandawa, nr 353).</w:t>
      </w:r>
      <w:r w:rsidR="00FB328F">
        <w:rPr>
          <w:rFonts w:eastAsia="Calibri" w:cs="Arial"/>
        </w:rPr>
        <w:t xml:space="preserve"> W długim na ok. 296 m tunelu</w:t>
      </w:r>
      <w:r w:rsidR="001C6198">
        <w:rPr>
          <w:rFonts w:eastAsia="Calibri" w:cs="Arial"/>
        </w:rPr>
        <w:t xml:space="preserve"> drogowym są dwa pasy ruchu</w:t>
      </w:r>
      <w:r w:rsidR="000538B5">
        <w:rPr>
          <w:rFonts w:eastAsia="Calibri" w:cs="Arial"/>
        </w:rPr>
        <w:t xml:space="preserve">, po jednym w każdym kierunku. Dla pieszych i rowerzystów, obok jezdni, przygotowano chodnik oraz ścieżkę rowerową. </w:t>
      </w:r>
    </w:p>
    <w:p w14:paraId="4A94E480" w14:textId="77777777" w:rsidR="00747BC3" w:rsidRDefault="009620BB" w:rsidP="00747BC3">
      <w:pPr>
        <w:spacing w:line="360" w:lineRule="auto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PKP </w:t>
      </w:r>
      <w:r w:rsidR="00747BC3">
        <w:rPr>
          <w:rFonts w:eastAsia="Calibri" w:cs="Arial"/>
          <w:bCs/>
          <w:iCs/>
        </w:rPr>
        <w:t xml:space="preserve">Polskie Linie Kolejowe S.A. korzystnie zmieniły system komunikacji w Kobylnicy za ok. 40 mln zł (netto) przy współpracy ze Starostwem Powiatowym w Poznaniu i gminą Swarzędz. Na budowę wiaduktu kolejowego zarządca infrastruktury przeznaczył blisko 21 mln zł </w:t>
      </w:r>
      <w:r w:rsidR="0011015C">
        <w:rPr>
          <w:rFonts w:eastAsia="Calibri" w:cs="Arial"/>
          <w:bCs/>
          <w:iCs/>
        </w:rPr>
        <w:t xml:space="preserve">(netto) </w:t>
      </w:r>
      <w:r w:rsidR="00747BC3">
        <w:rPr>
          <w:rFonts w:eastAsia="Calibri" w:cs="Arial"/>
          <w:bCs/>
          <w:iCs/>
        </w:rPr>
        <w:t xml:space="preserve">przy udziale środków Unii Europejskiej z Programu Operacyjnego Infrastruktura i Środowisko. Pozostałą część, w zakresie drogowym (m.in. budowy tunelu oraz dróg dojazdowych), zapewniły samorządy. </w:t>
      </w:r>
    </w:p>
    <w:p w14:paraId="4D0EEF38" w14:textId="67A1BD0B" w:rsidR="00DA7D2A" w:rsidRDefault="0011015C" w:rsidP="0011015C">
      <w:pPr>
        <w:spacing w:line="360" w:lineRule="auto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Po zakończeniu zasadniczych prac i umożliwieniu przejazdu tunelem obecnie wykonawca koncentruje się na ostatnich pracach związanych z przebudową układu drogowego,– za tę część inwestycji odpowiada samorząd. </w:t>
      </w:r>
    </w:p>
    <w:p w14:paraId="50FC26B0" w14:textId="77777777" w:rsidR="00561900" w:rsidRPr="00BF1961" w:rsidRDefault="00561900" w:rsidP="00BF1961">
      <w:pPr>
        <w:pStyle w:val="Nagwek2"/>
        <w:spacing w:before="0" w:after="160" w:line="360" w:lineRule="auto"/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</w:pPr>
      <w:r w:rsidRPr="00BF1961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Nowe bezkolizyjne skrzyżowania w Wielkopolsce </w:t>
      </w:r>
    </w:p>
    <w:p w14:paraId="746504A0" w14:textId="296A0966" w:rsidR="00561900" w:rsidRDefault="00561900" w:rsidP="0056190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Przedsięwzięcie „Budowa wiaduktu kolejowego/tunelu drogowego w ul. Swarzędzkiej w Kobylnicy w ciągu drogi powiatowej nr 2407 Koziegłowy – Swarzędz w zamian za likwidację przejazdu kolejowo-drogowego kat. A w km 7,532 linii kolejowej nr 353” realizowane jest w ramach projektu „Poprawa bezpieczeństwa na skrzyżowaniach linii kolejowych z drogami – etap III”. W ramach projektu wartego ok. 268  mln zł </w:t>
      </w:r>
      <w:r w:rsidR="00747BC3">
        <w:rPr>
          <w:rFonts w:eastAsia="Calibri" w:cs="Arial"/>
        </w:rPr>
        <w:t xml:space="preserve">(netto) </w:t>
      </w:r>
      <w:r>
        <w:rPr>
          <w:rFonts w:eastAsia="Calibri" w:cs="Arial"/>
        </w:rPr>
        <w:t xml:space="preserve">z udziałem środków Unii Europejskiej z Programu </w:t>
      </w:r>
      <w:r>
        <w:rPr>
          <w:rFonts w:eastAsia="Calibri" w:cs="Arial"/>
        </w:rPr>
        <w:lastRenderedPageBreak/>
        <w:t>Operacyjnego Infrastruktura i Środowisko, PLK</w:t>
      </w:r>
      <w:r w:rsidR="00747BC3">
        <w:rPr>
          <w:rFonts w:eastAsia="Calibri" w:cs="Arial"/>
        </w:rPr>
        <w:t xml:space="preserve"> S.A.</w:t>
      </w:r>
      <w:r>
        <w:rPr>
          <w:rFonts w:eastAsia="Calibri" w:cs="Arial"/>
        </w:rPr>
        <w:t xml:space="preserve"> przy współpracy z jednostkami samorządu terytorialnego zastępują przejazdy kolejowo-drogowe bezkolizyjnymi skrzyżowaniami.</w:t>
      </w:r>
    </w:p>
    <w:p w14:paraId="626F7465" w14:textId="77777777" w:rsidR="00561900" w:rsidRDefault="00561900" w:rsidP="0056190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W Wielkopolsce, dzięki realizacji projektu, z bezkolizyjnego przejazdu </w:t>
      </w:r>
      <w:r w:rsidR="00443746">
        <w:rPr>
          <w:rFonts w:eastAsia="Calibri" w:cs="Arial"/>
        </w:rPr>
        <w:t xml:space="preserve">korzystają już mieszkańcy Kostrzyna (na linii łączącej Warszawę z Poznaniem) i Plewisk (na linii Poznań – Kunowice). </w:t>
      </w:r>
      <w:r>
        <w:rPr>
          <w:rFonts w:eastAsia="Calibri" w:cs="Arial"/>
        </w:rPr>
        <w:t xml:space="preserve">Do końca br. planowane </w:t>
      </w:r>
      <w:r w:rsidR="00747BC3">
        <w:rPr>
          <w:rFonts w:eastAsia="Calibri" w:cs="Arial"/>
        </w:rPr>
        <w:t xml:space="preserve">jest zakończenie zasadniczych prac w części kolejowej (wiaduktów nad tunelami drogowymi) przy budowie dwóch obiektów </w:t>
      </w:r>
      <w:r>
        <w:rPr>
          <w:rFonts w:eastAsia="Calibri" w:cs="Arial"/>
        </w:rPr>
        <w:t>na ul. Działkowców we Wrześni (na liniach Oleśnica – Chojnice i na łącznicy kolejowej Września – Podstolice)</w:t>
      </w:r>
      <w:r w:rsidR="00747BC3">
        <w:rPr>
          <w:rFonts w:eastAsia="Calibri" w:cs="Arial"/>
        </w:rPr>
        <w:t>, natomiast zakończenie wszystkich prac drogowych we Wrześni przewidywane jest obecnie w II kw. 2024 r.</w:t>
      </w:r>
    </w:p>
    <w:p w14:paraId="68D133B6" w14:textId="77777777" w:rsidR="00561900" w:rsidRDefault="00443746" w:rsidP="0056190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W ramach kolejnego etapu projektu w regionie przewidywana jest </w:t>
      </w:r>
      <w:r w:rsidR="00561900">
        <w:rPr>
          <w:rFonts w:eastAsia="Calibri" w:cs="Arial"/>
        </w:rPr>
        <w:t>budow</w:t>
      </w:r>
      <w:r>
        <w:rPr>
          <w:rFonts w:eastAsia="Calibri" w:cs="Arial"/>
        </w:rPr>
        <w:t xml:space="preserve">a bezkolizyjnego skrzyżowania w Poznaniu na ul. Lutyckiej na linii Poznań – Piła, na której możliwe jest także powstanie dwupoziomowego obiektu na ul. Golęcińskiej. </w:t>
      </w:r>
    </w:p>
    <w:p w14:paraId="3CB9B1F9" w14:textId="77777777" w:rsidR="00561900" w:rsidRDefault="00561900" w:rsidP="00561900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3AED63AA" w14:textId="77777777" w:rsidR="00561900" w:rsidRDefault="00561900" w:rsidP="00561900">
      <w:pPr>
        <w:spacing w:after="0" w:line="240" w:lineRule="auto"/>
      </w:pPr>
      <w:r>
        <w:t>Radosław Śledziński</w:t>
      </w:r>
    </w:p>
    <w:p w14:paraId="4015522A" w14:textId="77777777" w:rsidR="00561900" w:rsidRDefault="00561900" w:rsidP="00561900">
      <w:pPr>
        <w:spacing w:after="0" w:line="240" w:lineRule="auto"/>
      </w:pPr>
      <w:r>
        <w:t>Zespół prasowy</w:t>
      </w:r>
    </w:p>
    <w:p w14:paraId="0CFDF432" w14:textId="77777777" w:rsidR="00561900" w:rsidRDefault="00561900" w:rsidP="00561900">
      <w:pPr>
        <w:spacing w:after="0" w:line="240" w:lineRule="auto"/>
      </w:pPr>
      <w:r>
        <w:t>PKP Polskie Linie Kolejowe S.A</w:t>
      </w:r>
    </w:p>
    <w:p w14:paraId="058DDAF7" w14:textId="77777777" w:rsidR="00561900" w:rsidRDefault="00561900" w:rsidP="00561900">
      <w:pPr>
        <w:spacing w:after="0" w:line="240" w:lineRule="auto"/>
      </w:pPr>
      <w:r>
        <w:t>rzecznik@plk-sa.pl</w:t>
      </w:r>
    </w:p>
    <w:p w14:paraId="2E15DD12" w14:textId="77777777" w:rsidR="00561900" w:rsidRDefault="00561900" w:rsidP="00561900">
      <w:pPr>
        <w:spacing w:after="0" w:line="240" w:lineRule="auto"/>
      </w:pPr>
      <w:r>
        <w:t>T: +48 501 613 495</w:t>
      </w:r>
    </w:p>
    <w:p w14:paraId="17CEBCE1" w14:textId="77777777" w:rsidR="00561900" w:rsidRDefault="00561900" w:rsidP="00561900">
      <w:pPr>
        <w:spacing w:before="100" w:beforeAutospacing="1" w:after="100" w:afterAutospacing="1" w:line="360" w:lineRule="auto"/>
        <w:rPr>
          <w:rFonts w:cs="Arial"/>
        </w:rPr>
      </w:pPr>
      <w:r w:rsidRPr="00395487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7130C632" w14:textId="77777777" w:rsidR="00561900" w:rsidRDefault="00561900" w:rsidP="00561900"/>
    <w:p w14:paraId="773070C9" w14:textId="77777777" w:rsidR="00C737B7" w:rsidRDefault="00C737B7"/>
    <w:sectPr w:rsidR="00C737B7" w:rsidSect="0063625B">
      <w:footerReference w:type="default" r:id="rId6"/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CBD3" w14:textId="77777777" w:rsidR="005945C3" w:rsidRDefault="005945C3" w:rsidP="00561900">
      <w:pPr>
        <w:spacing w:after="0" w:line="240" w:lineRule="auto"/>
      </w:pPr>
      <w:r>
        <w:separator/>
      </w:r>
    </w:p>
  </w:endnote>
  <w:endnote w:type="continuationSeparator" w:id="0">
    <w:p w14:paraId="7B7BEFBC" w14:textId="77777777" w:rsidR="005945C3" w:rsidRDefault="005945C3" w:rsidP="0056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510F" w14:textId="77777777" w:rsidR="00150AF9" w:rsidRPr="00674CDE" w:rsidRDefault="007943B5" w:rsidP="00674CDE">
    <w:pPr>
      <w:pStyle w:val="Stopka"/>
    </w:pPr>
    <w:r w:rsidRPr="00674CD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6120" w14:textId="77777777" w:rsidR="0021767D" w:rsidRDefault="00000000" w:rsidP="0021767D">
    <w:pPr>
      <w:spacing w:after="0" w:line="240" w:lineRule="auto"/>
      <w:rPr>
        <w:rFonts w:cs="Arial"/>
        <w:color w:val="727271"/>
        <w:sz w:val="14"/>
        <w:szCs w:val="14"/>
      </w:rPr>
    </w:pPr>
  </w:p>
  <w:p w14:paraId="635001EF" w14:textId="77777777" w:rsidR="0021767D" w:rsidRDefault="007943B5" w:rsidP="0021767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F670AAA" w14:textId="77777777" w:rsidR="0021767D" w:rsidRDefault="007943B5" w:rsidP="0021767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7F10D141" w14:textId="77777777" w:rsidR="0021767D" w:rsidRPr="00860074" w:rsidRDefault="007943B5" w:rsidP="0021767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561900" w:rsidRPr="00D8273F">
      <w:rPr>
        <w:rFonts w:cs="Arial"/>
        <w:color w:val="727271"/>
        <w:sz w:val="14"/>
        <w:szCs w:val="14"/>
      </w:rPr>
      <w:t>3</w:t>
    </w:r>
    <w:r w:rsidR="00561900">
      <w:rPr>
        <w:rFonts w:cs="Arial"/>
        <w:color w:val="727271"/>
        <w:sz w:val="14"/>
        <w:szCs w:val="14"/>
      </w:rPr>
      <w:t>3</w:t>
    </w:r>
    <w:r w:rsidR="00561900" w:rsidRPr="00D8273F">
      <w:rPr>
        <w:rFonts w:cs="Arial"/>
        <w:color w:val="727271"/>
        <w:sz w:val="14"/>
        <w:szCs w:val="14"/>
      </w:rPr>
      <w:t>.</w:t>
    </w:r>
    <w:r w:rsidR="00561900">
      <w:rPr>
        <w:rFonts w:cs="Arial"/>
        <w:color w:val="727271"/>
        <w:sz w:val="14"/>
        <w:szCs w:val="14"/>
      </w:rPr>
      <w:t>272</w:t>
    </w:r>
    <w:r w:rsidR="00561900" w:rsidRPr="00D8273F">
      <w:rPr>
        <w:rFonts w:cs="Arial"/>
        <w:color w:val="727271"/>
        <w:sz w:val="14"/>
        <w:szCs w:val="14"/>
      </w:rPr>
      <w:t>.</w:t>
    </w:r>
    <w:r w:rsidR="00561900">
      <w:rPr>
        <w:rFonts w:cs="Arial"/>
        <w:color w:val="727271"/>
        <w:sz w:val="14"/>
        <w:szCs w:val="14"/>
      </w:rPr>
      <w:t>194</w:t>
    </w:r>
    <w:r w:rsidR="00561900" w:rsidRPr="00D8273F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B561" w14:textId="77777777" w:rsidR="005945C3" w:rsidRDefault="005945C3" w:rsidP="00561900">
      <w:pPr>
        <w:spacing w:after="0" w:line="240" w:lineRule="auto"/>
      </w:pPr>
      <w:r>
        <w:separator/>
      </w:r>
    </w:p>
  </w:footnote>
  <w:footnote w:type="continuationSeparator" w:id="0">
    <w:p w14:paraId="6295E4D3" w14:textId="77777777" w:rsidR="005945C3" w:rsidRDefault="005945C3" w:rsidP="0056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F3E6" w14:textId="77777777" w:rsidR="009D1AEB" w:rsidRDefault="007943B5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AEB7D1D" wp14:editId="672BC389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93E4E" wp14:editId="38D8008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89B0C" w14:textId="77777777" w:rsidR="009D1AEB" w:rsidRPr="004D6EC9" w:rsidRDefault="007943B5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681060E" w14:textId="77777777" w:rsidR="009D1AEB" w:rsidRDefault="007943B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ED23A19" w14:textId="77777777" w:rsidR="009D1AEB" w:rsidRPr="004D6EC9" w:rsidRDefault="007943B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0BCA50" w14:textId="77777777" w:rsidR="009D1AEB" w:rsidRPr="009939C9" w:rsidRDefault="007943B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95D5B5E" w14:textId="77777777" w:rsidR="009D1AEB" w:rsidRPr="009939C9" w:rsidRDefault="007943B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D870C1A" w14:textId="77777777" w:rsidR="009D1AEB" w:rsidRPr="009939C9" w:rsidRDefault="007943B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0E80B1A" w14:textId="77777777" w:rsidR="009D1AEB" w:rsidRPr="00DA3248" w:rsidRDefault="007943B5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1C0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7943B5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7943B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7943B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7943B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7943B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7943B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7943B5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00"/>
    <w:rsid w:val="000538B5"/>
    <w:rsid w:val="00083D55"/>
    <w:rsid w:val="0011015C"/>
    <w:rsid w:val="00121490"/>
    <w:rsid w:val="00153DC7"/>
    <w:rsid w:val="001602D0"/>
    <w:rsid w:val="001C6198"/>
    <w:rsid w:val="00254876"/>
    <w:rsid w:val="00261F66"/>
    <w:rsid w:val="003F4124"/>
    <w:rsid w:val="004071A0"/>
    <w:rsid w:val="00410477"/>
    <w:rsid w:val="00443746"/>
    <w:rsid w:val="004B4A0E"/>
    <w:rsid w:val="004C7062"/>
    <w:rsid w:val="00561900"/>
    <w:rsid w:val="005945C3"/>
    <w:rsid w:val="00597316"/>
    <w:rsid w:val="005B700D"/>
    <w:rsid w:val="006129E1"/>
    <w:rsid w:val="006164F8"/>
    <w:rsid w:val="006457C2"/>
    <w:rsid w:val="00711D54"/>
    <w:rsid w:val="00734AD6"/>
    <w:rsid w:val="00747BC3"/>
    <w:rsid w:val="007943B5"/>
    <w:rsid w:val="00822ACE"/>
    <w:rsid w:val="00842E56"/>
    <w:rsid w:val="00866519"/>
    <w:rsid w:val="008E009E"/>
    <w:rsid w:val="009620BB"/>
    <w:rsid w:val="009A0C0F"/>
    <w:rsid w:val="009D0306"/>
    <w:rsid w:val="00A15535"/>
    <w:rsid w:val="00A215B9"/>
    <w:rsid w:val="00AB1190"/>
    <w:rsid w:val="00AC0FF7"/>
    <w:rsid w:val="00BF1961"/>
    <w:rsid w:val="00C640BD"/>
    <w:rsid w:val="00C737B7"/>
    <w:rsid w:val="00CF3C3D"/>
    <w:rsid w:val="00D86642"/>
    <w:rsid w:val="00DA7D2A"/>
    <w:rsid w:val="00DD6156"/>
    <w:rsid w:val="00ED239E"/>
    <w:rsid w:val="00F64ACA"/>
    <w:rsid w:val="00F734B7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3C98"/>
  <w15:chartTrackingRefBased/>
  <w15:docId w15:val="{0496502F-2784-4890-BED5-372A6140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900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900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900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6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900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56190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6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900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8B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8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6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1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615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1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6156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15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B328F"/>
    <w:pPr>
      <w:spacing w:after="0" w:line="240" w:lineRule="auto"/>
    </w:pPr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BF1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 i sprawniej w Kobylnicy – jest nowy tunel pod torami</dc:title>
  <dc:subject/>
  <dc:creator>Śledziński Radosław</dc:creator>
  <cp:keywords/>
  <dc:description/>
  <cp:lastModifiedBy>Turel Kamila</cp:lastModifiedBy>
  <cp:revision>4</cp:revision>
  <dcterms:created xsi:type="dcterms:W3CDTF">2023-12-21T13:24:00Z</dcterms:created>
  <dcterms:modified xsi:type="dcterms:W3CDTF">2023-12-21T14:02:00Z</dcterms:modified>
</cp:coreProperties>
</file>