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4CD1E910" w14:textId="77777777" w:rsidR="009F25B2" w:rsidRDefault="009F25B2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4E6FD655" w14:textId="490B6FFE" w:rsidR="00760EA1" w:rsidRDefault="00D903DE" w:rsidP="00A03DEF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37E6474" w14:textId="1D9DE3AF" w:rsidR="00BE35FA" w:rsidRDefault="00682205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A71AE8">
        <w:rPr>
          <w:rFonts w:cs="Arial"/>
        </w:rPr>
        <w:t>,</w:t>
      </w:r>
      <w:r w:rsidR="007D586D">
        <w:rPr>
          <w:rFonts w:cs="Arial"/>
        </w:rPr>
        <w:t xml:space="preserve"> </w:t>
      </w:r>
      <w:r w:rsidR="00CB6C93">
        <w:rPr>
          <w:rFonts w:cs="Arial"/>
        </w:rPr>
        <w:t>16 października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7D586D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12E08D5C" w14:textId="5D8647C4" w:rsidR="00BE35FA" w:rsidRPr="00792C23" w:rsidRDefault="00D353D1" w:rsidP="00BE35FA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Dla bezpieczeństwa </w:t>
      </w:r>
      <w:r w:rsidR="004A51F4">
        <w:rPr>
          <w:sz w:val="22"/>
          <w:szCs w:val="22"/>
        </w:rPr>
        <w:t>mieszkańców</w:t>
      </w:r>
      <w:r w:rsidR="007D586D">
        <w:rPr>
          <w:sz w:val="22"/>
          <w:szCs w:val="22"/>
        </w:rPr>
        <w:t xml:space="preserve"> </w:t>
      </w:r>
      <w:r>
        <w:rPr>
          <w:sz w:val="22"/>
          <w:szCs w:val="22"/>
        </w:rPr>
        <w:t>wybudujemy kładkę nad torami</w:t>
      </w:r>
      <w:r w:rsidR="004A51F4">
        <w:rPr>
          <w:sz w:val="22"/>
          <w:szCs w:val="22"/>
        </w:rPr>
        <w:t xml:space="preserve"> w Sosnowcu</w:t>
      </w:r>
    </w:p>
    <w:p w14:paraId="5FD7E2B7" w14:textId="3DD4E979" w:rsidR="0022588F" w:rsidRDefault="00CD1ACD" w:rsidP="0022588F">
      <w:pPr>
        <w:spacing w:line="360" w:lineRule="auto"/>
        <w:rPr>
          <w:rFonts w:eastAsia="Calibri" w:cs="Arial"/>
          <w:b/>
        </w:rPr>
      </w:pPr>
      <w:r w:rsidRPr="00CD1ACD">
        <w:rPr>
          <w:rFonts w:eastAsia="Calibri" w:cs="Arial"/>
          <w:b/>
        </w:rPr>
        <w:t xml:space="preserve">Efektem porozumienia pomiędzy PLK SA i Miastem </w:t>
      </w:r>
      <w:r>
        <w:rPr>
          <w:rFonts w:eastAsia="Calibri" w:cs="Arial"/>
          <w:b/>
        </w:rPr>
        <w:t>Sosnowiec</w:t>
      </w:r>
      <w:r w:rsidRPr="00CD1ACD">
        <w:rPr>
          <w:rFonts w:eastAsia="Calibri" w:cs="Arial"/>
          <w:b/>
        </w:rPr>
        <w:t xml:space="preserve"> będzie</w:t>
      </w:r>
      <w:r w:rsidR="00FC7DD9">
        <w:rPr>
          <w:rFonts w:eastAsia="Calibri" w:cs="Arial"/>
          <w:b/>
        </w:rPr>
        <w:t xml:space="preserve"> bezpieczne przejście </w:t>
      </w:r>
      <w:r w:rsidR="008C1DD7">
        <w:rPr>
          <w:rFonts w:eastAsia="Calibri" w:cs="Arial"/>
          <w:b/>
        </w:rPr>
        <w:t xml:space="preserve">dla pieszych </w:t>
      </w:r>
      <w:r w:rsidR="00FC7DD9">
        <w:rPr>
          <w:rFonts w:eastAsia="Calibri" w:cs="Arial"/>
          <w:b/>
        </w:rPr>
        <w:t xml:space="preserve">przez tory, </w:t>
      </w:r>
      <w:r w:rsidR="008C1DD7">
        <w:rPr>
          <w:rFonts w:eastAsia="Calibri" w:cs="Arial"/>
          <w:b/>
        </w:rPr>
        <w:t xml:space="preserve">które połączy </w:t>
      </w:r>
      <w:r w:rsidR="00FC7DD9" w:rsidRPr="00FC7DD9">
        <w:rPr>
          <w:rFonts w:eastAsia="Calibri" w:cs="Arial"/>
          <w:b/>
        </w:rPr>
        <w:t xml:space="preserve">ul. </w:t>
      </w:r>
      <w:r w:rsidR="009A092F" w:rsidRPr="00A16C68">
        <w:rPr>
          <w:rFonts w:eastAsia="Calibri" w:cs="Arial"/>
          <w:b/>
        </w:rPr>
        <w:t>Jana III</w:t>
      </w:r>
      <w:r w:rsidR="009A092F">
        <w:rPr>
          <w:rFonts w:eastAsia="Calibri" w:cs="Arial"/>
          <w:b/>
        </w:rPr>
        <w:t xml:space="preserve"> </w:t>
      </w:r>
      <w:r w:rsidR="00FC7DD9" w:rsidRPr="00FC7DD9">
        <w:rPr>
          <w:rFonts w:eastAsia="Calibri" w:cs="Arial"/>
          <w:b/>
        </w:rPr>
        <w:t>Sobieskiego i Dęblińską</w:t>
      </w:r>
      <w:r w:rsidR="00FB7010">
        <w:rPr>
          <w:rFonts w:eastAsia="Calibri" w:cs="Arial"/>
          <w:b/>
        </w:rPr>
        <w:t>.</w:t>
      </w:r>
      <w:r w:rsidR="00105365">
        <w:rPr>
          <w:rFonts w:eastAsia="Calibri" w:cs="Arial"/>
          <w:b/>
        </w:rPr>
        <w:t xml:space="preserve"> Kładkę wybudujemy w ramach realizowanego zadania </w:t>
      </w:r>
      <w:r w:rsidR="0036018A">
        <w:rPr>
          <w:rFonts w:eastAsia="Calibri" w:cs="Arial"/>
          <w:b/>
        </w:rPr>
        <w:t xml:space="preserve">na </w:t>
      </w:r>
      <w:r w:rsidR="00DF4E87">
        <w:rPr>
          <w:rFonts w:eastAsia="Calibri" w:cs="Arial"/>
          <w:b/>
        </w:rPr>
        <w:t xml:space="preserve">odcinku </w:t>
      </w:r>
      <w:r w:rsidR="0036018A">
        <w:rPr>
          <w:rFonts w:eastAsia="Calibri" w:cs="Arial"/>
          <w:b/>
        </w:rPr>
        <w:t>linii kolejowej</w:t>
      </w:r>
      <w:r w:rsidR="009A092F">
        <w:rPr>
          <w:rFonts w:eastAsia="Calibri" w:cs="Arial"/>
          <w:b/>
        </w:rPr>
        <w:t xml:space="preserve"> </w:t>
      </w:r>
      <w:r w:rsidR="0036018A">
        <w:rPr>
          <w:rFonts w:eastAsia="Calibri" w:cs="Arial"/>
          <w:b/>
        </w:rPr>
        <w:t>Będzin – Katowice Szopienice P</w:t>
      </w:r>
      <w:r w:rsidR="00A4696B">
        <w:rPr>
          <w:rFonts w:eastAsia="Calibri" w:cs="Arial"/>
          <w:b/>
        </w:rPr>
        <w:t>łd</w:t>
      </w:r>
      <w:r w:rsidR="0036018A">
        <w:rPr>
          <w:rFonts w:eastAsia="Calibri" w:cs="Arial"/>
          <w:b/>
        </w:rPr>
        <w:t xml:space="preserve">. </w:t>
      </w:r>
      <w:r w:rsidR="00A16C68">
        <w:rPr>
          <w:rFonts w:eastAsia="Calibri" w:cs="Arial"/>
          <w:b/>
        </w:rPr>
        <w:t>N</w:t>
      </w:r>
      <w:r w:rsidR="0036018A">
        <w:rPr>
          <w:rFonts w:eastAsia="Calibri" w:cs="Arial"/>
          <w:b/>
        </w:rPr>
        <w:t xml:space="preserve">iebawem </w:t>
      </w:r>
      <w:r w:rsidR="00B53C44">
        <w:rPr>
          <w:rFonts w:eastAsia="Calibri" w:cs="Arial"/>
          <w:b/>
        </w:rPr>
        <w:t>podróżni</w:t>
      </w:r>
      <w:r w:rsidR="0036018A">
        <w:rPr>
          <w:rFonts w:eastAsia="Calibri" w:cs="Arial"/>
          <w:b/>
        </w:rPr>
        <w:t xml:space="preserve"> skorzystają </w:t>
      </w:r>
      <w:r w:rsidR="00A16C68">
        <w:rPr>
          <w:rFonts w:eastAsia="Calibri" w:cs="Arial"/>
          <w:b/>
        </w:rPr>
        <w:t xml:space="preserve">też </w:t>
      </w:r>
      <w:r w:rsidR="0036018A">
        <w:rPr>
          <w:rFonts w:eastAsia="Calibri" w:cs="Arial"/>
          <w:b/>
        </w:rPr>
        <w:t xml:space="preserve">z nowego peronu na stacji Sosnowiec Główny. </w:t>
      </w:r>
      <w:r w:rsidR="00B53C44">
        <w:rPr>
          <w:rFonts w:eastAsia="Calibri" w:cs="Arial"/>
          <w:b/>
        </w:rPr>
        <w:t>Inwestycja</w:t>
      </w:r>
      <w:r w:rsidR="005E7863">
        <w:rPr>
          <w:rFonts w:eastAsia="Calibri" w:cs="Arial"/>
          <w:b/>
        </w:rPr>
        <w:t xml:space="preserve"> </w:t>
      </w:r>
      <w:r w:rsidR="006A5762">
        <w:rPr>
          <w:rFonts w:eastAsia="Calibri" w:cs="Arial"/>
          <w:b/>
        </w:rPr>
        <w:t xml:space="preserve">jest </w:t>
      </w:r>
      <w:r w:rsidR="006A5762" w:rsidRPr="00B06F29">
        <w:rPr>
          <w:rFonts w:eastAsia="Calibri" w:cs="Arial"/>
          <w:b/>
        </w:rPr>
        <w:t>d</w:t>
      </w:r>
      <w:r w:rsidR="00D65FB2" w:rsidRPr="00B06F29">
        <w:rPr>
          <w:rFonts w:eastAsia="Calibri" w:cs="Arial"/>
          <w:b/>
        </w:rPr>
        <w:t>ofinansowan</w:t>
      </w:r>
      <w:r w:rsidR="00B53C44">
        <w:rPr>
          <w:rFonts w:eastAsia="Calibri" w:cs="Arial"/>
          <w:b/>
        </w:rPr>
        <w:t>a</w:t>
      </w:r>
      <w:r w:rsidR="005E7863" w:rsidRPr="00B06F29">
        <w:rPr>
          <w:rFonts w:eastAsia="Calibri" w:cs="Arial"/>
          <w:b/>
        </w:rPr>
        <w:t xml:space="preserve"> z</w:t>
      </w:r>
      <w:r w:rsidR="000B0CEB">
        <w:rPr>
          <w:rFonts w:eastAsia="Calibri" w:cs="Arial"/>
          <w:b/>
        </w:rPr>
        <w:t xml:space="preserve"> unijnego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335332F8" w14:textId="20F573A7" w:rsidR="00713DD7" w:rsidRDefault="00713DD7" w:rsidP="00713DD7">
      <w:pPr>
        <w:spacing w:line="360" w:lineRule="auto"/>
      </w:pPr>
      <w:bookmarkStart w:id="0" w:name="_Hlk172547413"/>
      <w:r w:rsidRPr="00706C08">
        <w:rPr>
          <w:rFonts w:eastAsia="Calibri" w:cs="Arial"/>
          <w:bCs/>
        </w:rPr>
        <w:t xml:space="preserve">Polskie Linie Kolejowe i Miasto </w:t>
      </w:r>
      <w:r w:rsidR="00AE1336">
        <w:rPr>
          <w:rFonts w:eastAsia="Calibri" w:cs="Arial"/>
          <w:bCs/>
        </w:rPr>
        <w:t>Sosnowiec</w:t>
      </w:r>
      <w:r w:rsidRPr="00706C08">
        <w:rPr>
          <w:rFonts w:eastAsia="Calibri" w:cs="Arial"/>
          <w:bCs/>
        </w:rPr>
        <w:t xml:space="preserve"> zawarły </w:t>
      </w:r>
      <w:r w:rsidR="00AE1336">
        <w:rPr>
          <w:rFonts w:eastAsia="Calibri" w:cs="Arial"/>
          <w:bCs/>
        </w:rPr>
        <w:t xml:space="preserve">dziś </w:t>
      </w:r>
      <w:r w:rsidRPr="00706C08">
        <w:rPr>
          <w:rFonts w:eastAsia="Calibri" w:cs="Arial"/>
          <w:bCs/>
        </w:rPr>
        <w:t xml:space="preserve">porozumienie w sprawie współpracy </w:t>
      </w:r>
      <w:r>
        <w:rPr>
          <w:rFonts w:eastAsia="Calibri" w:cs="Arial"/>
          <w:bCs/>
        </w:rPr>
        <w:t xml:space="preserve">przy </w:t>
      </w:r>
      <w:r w:rsidR="00033CFF">
        <w:rPr>
          <w:rFonts w:eastAsia="Calibri" w:cs="Arial"/>
          <w:bCs/>
        </w:rPr>
        <w:t>budowie</w:t>
      </w:r>
      <w:r>
        <w:rPr>
          <w:rFonts w:eastAsia="Calibri" w:cs="Arial"/>
          <w:bCs/>
        </w:rPr>
        <w:t xml:space="preserve"> </w:t>
      </w:r>
      <w:r w:rsidR="00BB0A9A">
        <w:rPr>
          <w:rFonts w:eastAsia="Calibri" w:cs="Arial"/>
          <w:bCs/>
        </w:rPr>
        <w:t>kładki dla pieszych, która pozwo</w:t>
      </w:r>
      <w:r w:rsidR="00610E44">
        <w:rPr>
          <w:rFonts w:eastAsia="Calibri" w:cs="Arial"/>
          <w:bCs/>
        </w:rPr>
        <w:t xml:space="preserve">li na </w:t>
      </w:r>
      <w:r w:rsidR="00AA6A0D">
        <w:rPr>
          <w:rFonts w:eastAsia="Calibri" w:cs="Arial"/>
          <w:bCs/>
        </w:rPr>
        <w:t xml:space="preserve">bezpieczne i wygodne </w:t>
      </w:r>
      <w:r w:rsidR="00BB0A9A">
        <w:rPr>
          <w:rFonts w:eastAsia="Calibri" w:cs="Arial"/>
          <w:bCs/>
        </w:rPr>
        <w:t xml:space="preserve">połączenie ulic </w:t>
      </w:r>
      <w:r w:rsidR="009A092F">
        <w:rPr>
          <w:rFonts w:eastAsia="Calibri" w:cs="Arial"/>
          <w:bCs/>
        </w:rPr>
        <w:t xml:space="preserve">Jana III </w:t>
      </w:r>
      <w:r w:rsidR="00BB0A9A">
        <w:rPr>
          <w:rFonts w:eastAsia="Calibri" w:cs="Arial"/>
          <w:bCs/>
        </w:rPr>
        <w:t xml:space="preserve">Sobieskiego i Dęblińskiej. </w:t>
      </w:r>
      <w:r w:rsidR="00610E44">
        <w:rPr>
          <w:rFonts w:eastAsia="SimSun"/>
        </w:rPr>
        <w:t xml:space="preserve">Efektem wspólnych działań, które są wynikiem wsłuchania się w głosy mieszkańców, będzie możliwość </w:t>
      </w:r>
      <w:r w:rsidR="007A0163">
        <w:rPr>
          <w:rFonts w:eastAsia="SimSun"/>
        </w:rPr>
        <w:t>sprawnego</w:t>
      </w:r>
      <w:r w:rsidR="00610E44" w:rsidRPr="00FC017D">
        <w:rPr>
          <w:rFonts w:eastAsia="SimSun"/>
        </w:rPr>
        <w:t xml:space="preserve"> przemieszczani</w:t>
      </w:r>
      <w:r w:rsidR="00610E44">
        <w:rPr>
          <w:rFonts w:eastAsia="SimSun"/>
        </w:rPr>
        <w:t>a</w:t>
      </w:r>
      <w:r w:rsidR="00610E44" w:rsidRPr="00FC017D">
        <w:rPr>
          <w:rFonts w:eastAsia="SimSun"/>
        </w:rPr>
        <w:t xml:space="preserve"> się </w:t>
      </w:r>
      <w:r w:rsidR="00610E44" w:rsidRPr="00AF21A6">
        <w:rPr>
          <w:rFonts w:eastAsia="SimSun"/>
        </w:rPr>
        <w:t xml:space="preserve">między </w:t>
      </w:r>
      <w:r w:rsidR="00E648FA" w:rsidRPr="00AF21A6">
        <w:rPr>
          <w:rFonts w:eastAsia="SimSun"/>
        </w:rPr>
        <w:t>północ</w:t>
      </w:r>
      <w:r w:rsidR="009F2594">
        <w:rPr>
          <w:rFonts w:eastAsia="SimSun"/>
        </w:rPr>
        <w:t>n</w:t>
      </w:r>
      <w:r w:rsidR="00E648FA" w:rsidRPr="00AF21A6">
        <w:rPr>
          <w:rFonts w:eastAsia="SimSun"/>
        </w:rPr>
        <w:t xml:space="preserve">ą i południową częścią </w:t>
      </w:r>
      <w:r w:rsidR="00610E44" w:rsidRPr="00AF21A6">
        <w:rPr>
          <w:rFonts w:eastAsia="SimSun"/>
        </w:rPr>
        <w:t>miasta</w:t>
      </w:r>
      <w:r w:rsidR="00E648FA" w:rsidRPr="00AF21A6">
        <w:rPr>
          <w:rFonts w:eastAsia="SimSun"/>
        </w:rPr>
        <w:t xml:space="preserve">. </w:t>
      </w:r>
      <w:r w:rsidR="00033CFF">
        <w:t xml:space="preserve">Nowy obiekt powstanie nad torami i będzie dostosowany do obsługi wszystkich </w:t>
      </w:r>
      <w:r w:rsidR="00C146E1">
        <w:t>użytkowników</w:t>
      </w:r>
      <w:r w:rsidR="00033CFF">
        <w:t xml:space="preserve">. </w:t>
      </w:r>
      <w:r w:rsidR="007A0163">
        <w:t>Dobrą k</w:t>
      </w:r>
      <w:r w:rsidR="008F42B2">
        <w:t>omunikację umożliwią windy</w:t>
      </w:r>
      <w:r w:rsidR="00BE1F2B">
        <w:t xml:space="preserve"> po obu stronach kładki. </w:t>
      </w:r>
      <w:r w:rsidR="00532D76">
        <w:t xml:space="preserve">Budowę </w:t>
      </w:r>
      <w:r w:rsidR="008242BC">
        <w:t xml:space="preserve">o wartości </w:t>
      </w:r>
      <w:r w:rsidR="0075264D">
        <w:t xml:space="preserve">ok. </w:t>
      </w:r>
      <w:r w:rsidR="008242BC">
        <w:t xml:space="preserve">5 mln zł </w:t>
      </w:r>
      <w:r w:rsidR="00532D76">
        <w:t>zrealizują kolejarze</w:t>
      </w:r>
      <w:r w:rsidR="00685701">
        <w:t xml:space="preserve"> w ramach obecnie prowadzonej inwestycji na </w:t>
      </w:r>
      <w:r w:rsidR="00F06A1D" w:rsidRPr="001D721A">
        <w:t>odcinku</w:t>
      </w:r>
      <w:r w:rsidR="00685701" w:rsidRPr="001D721A">
        <w:t xml:space="preserve"> </w:t>
      </w:r>
      <w:r w:rsidR="001D636E">
        <w:t xml:space="preserve">linii </w:t>
      </w:r>
      <w:r w:rsidR="00685701" w:rsidRPr="001D721A">
        <w:t>Będzin – Katowice Szopienice Południowe. P</w:t>
      </w:r>
      <w:r w:rsidR="00532D76" w:rsidRPr="001D721A">
        <w:t xml:space="preserve">o jej zakończeniu </w:t>
      </w:r>
      <w:r w:rsidR="00F06A1D" w:rsidRPr="001D721A">
        <w:t>kładka</w:t>
      </w:r>
      <w:r w:rsidR="00532D76" w:rsidRPr="001D721A">
        <w:t xml:space="preserve"> przejdzie w zarządzanie miejskie.</w:t>
      </w:r>
      <w:r w:rsidR="00532D76">
        <w:t xml:space="preserve"> </w:t>
      </w:r>
    </w:p>
    <w:p w14:paraId="7E50C276" w14:textId="77777777" w:rsidR="008311C8" w:rsidRDefault="002C3207" w:rsidP="00FC48CE">
      <w:pPr>
        <w:spacing w:line="360" w:lineRule="auto"/>
        <w:rPr>
          <w:b/>
          <w:bCs/>
        </w:rPr>
      </w:pPr>
      <w:r w:rsidRPr="002C3207">
        <w:rPr>
          <w:rFonts w:eastAsia="SimSun"/>
          <w:b/>
          <w:bCs/>
        </w:rPr>
        <w:t xml:space="preserve">W podróż </w:t>
      </w:r>
      <w:r>
        <w:rPr>
          <w:rFonts w:eastAsia="SimSun"/>
          <w:b/>
          <w:bCs/>
        </w:rPr>
        <w:t xml:space="preserve">pociągiem </w:t>
      </w:r>
      <w:r w:rsidRPr="002C3207">
        <w:rPr>
          <w:rFonts w:eastAsia="SimSun"/>
          <w:b/>
          <w:bCs/>
        </w:rPr>
        <w:t>z nowego peronu</w:t>
      </w:r>
    </w:p>
    <w:p w14:paraId="2771D9F2" w14:textId="138C4F82" w:rsidR="00FC48CE" w:rsidRDefault="00CF2191" w:rsidP="00FC48C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="00FC48CE" w:rsidRPr="00FC48CE">
        <w:rPr>
          <w:rFonts w:eastAsia="Calibri" w:cs="Arial"/>
          <w:bCs/>
        </w:rPr>
        <w:t>a stacji Sosnowiec Główny wybudowaliśmy zupełnie nowy peron nr 3, który</w:t>
      </w:r>
      <w:r w:rsidR="007B1227">
        <w:rPr>
          <w:rFonts w:eastAsia="Calibri" w:cs="Arial"/>
          <w:bCs/>
        </w:rPr>
        <w:t xml:space="preserve"> od 5</w:t>
      </w:r>
      <w:r w:rsidR="002C3AE6">
        <w:rPr>
          <w:rFonts w:eastAsia="Calibri" w:cs="Arial"/>
          <w:bCs/>
        </w:rPr>
        <w:t xml:space="preserve"> listopada </w:t>
      </w:r>
      <w:r w:rsidR="00FC48CE" w:rsidRPr="00FC48CE">
        <w:rPr>
          <w:rFonts w:eastAsia="Calibri" w:cs="Arial"/>
          <w:bCs/>
        </w:rPr>
        <w:t xml:space="preserve">umożliwi lepszy dostęp do kolei </w:t>
      </w:r>
      <w:r w:rsidR="007E17B7">
        <w:rPr>
          <w:rFonts w:eastAsia="Calibri" w:cs="Arial"/>
          <w:bCs/>
        </w:rPr>
        <w:t xml:space="preserve">i </w:t>
      </w:r>
      <w:r w:rsidR="007E17B7" w:rsidRPr="00FC48CE">
        <w:rPr>
          <w:rFonts w:eastAsia="Calibri" w:cs="Arial"/>
          <w:bCs/>
        </w:rPr>
        <w:t>poprawi obsługę</w:t>
      </w:r>
      <w:r w:rsidR="00FC48CE" w:rsidRPr="00FC48CE">
        <w:rPr>
          <w:rFonts w:eastAsia="Calibri" w:cs="Arial"/>
          <w:bCs/>
        </w:rPr>
        <w:t xml:space="preserve"> mieszkańców i podróżnych. Gotowa jest antypoślizgowa nawierzchnia obiektu, na której ułożyliśmy ścieżki naprowadzające dla osób niewidomych oraz niedowidzących. </w:t>
      </w:r>
      <w:r w:rsidR="00793378">
        <w:rPr>
          <w:rFonts w:eastAsia="Calibri" w:cs="Arial"/>
          <w:bCs/>
        </w:rPr>
        <w:t xml:space="preserve">Zamontowaliśmy wiatę, </w:t>
      </w:r>
      <w:r w:rsidR="00FC48CE" w:rsidRPr="00FC48CE">
        <w:rPr>
          <w:rFonts w:eastAsia="Calibri" w:cs="Arial"/>
          <w:bCs/>
        </w:rPr>
        <w:t xml:space="preserve">która zapewni pasażerom komfort i ochronę przed niekorzystnymi warunkami atmosferycznymi. </w:t>
      </w:r>
      <w:r w:rsidR="0072626F">
        <w:rPr>
          <w:rFonts w:eastAsia="Calibri" w:cs="Arial"/>
          <w:bCs/>
        </w:rPr>
        <w:t xml:space="preserve">Wybudowaliśmy </w:t>
      </w:r>
      <w:r w:rsidR="00045F95">
        <w:rPr>
          <w:rFonts w:eastAsia="Calibri" w:cs="Arial"/>
          <w:bCs/>
        </w:rPr>
        <w:t xml:space="preserve">klatkę schodową łączącą peron z przejściem podziemnym. </w:t>
      </w:r>
      <w:r w:rsidR="00FC48CE" w:rsidRPr="00FC48CE">
        <w:rPr>
          <w:rFonts w:eastAsia="Calibri" w:cs="Arial"/>
          <w:bCs/>
        </w:rPr>
        <w:t>Peron dostos</w:t>
      </w:r>
      <w:r w:rsidR="00793378">
        <w:rPr>
          <w:rFonts w:eastAsia="Calibri" w:cs="Arial"/>
          <w:bCs/>
        </w:rPr>
        <w:t>owaliśmy</w:t>
      </w:r>
      <w:r w:rsidR="00FC48CE" w:rsidRPr="00FC48CE">
        <w:rPr>
          <w:rFonts w:eastAsia="Calibri" w:cs="Arial"/>
          <w:bCs/>
        </w:rPr>
        <w:t xml:space="preserve"> do potrzeb osób o ograniczonych możliwościach poruszania się. Wyposaż</w:t>
      </w:r>
      <w:r w:rsidR="00793378">
        <w:rPr>
          <w:rFonts w:eastAsia="Calibri" w:cs="Arial"/>
          <w:bCs/>
        </w:rPr>
        <w:t xml:space="preserve">yliśmy go </w:t>
      </w:r>
      <w:r w:rsidR="00FC48CE" w:rsidRPr="00FC48CE">
        <w:rPr>
          <w:rFonts w:eastAsia="Calibri" w:cs="Arial"/>
          <w:bCs/>
        </w:rPr>
        <w:t xml:space="preserve">w windę, czytelną informację pasażerską, wiaty, ławki, jasne oświetlenie. </w:t>
      </w:r>
      <w:r w:rsidR="00DD6DDC">
        <w:rPr>
          <w:rFonts w:eastAsia="Calibri" w:cs="Arial"/>
          <w:bCs/>
        </w:rPr>
        <w:t>J</w:t>
      </w:r>
      <w:r w:rsidR="00DD6DDC" w:rsidRPr="00DD6DDC">
        <w:rPr>
          <w:rFonts w:eastAsia="Calibri" w:cs="Arial"/>
          <w:bCs/>
        </w:rPr>
        <w:t>edna krawędź peronu jest krótsza ze względu na nowy układ torowy</w:t>
      </w:r>
      <w:r w:rsidR="00F47503">
        <w:rPr>
          <w:rFonts w:eastAsia="Calibri" w:cs="Arial"/>
          <w:bCs/>
        </w:rPr>
        <w:t xml:space="preserve"> na</w:t>
      </w:r>
      <w:r w:rsidR="00DD6DDC" w:rsidRPr="00DD6DDC">
        <w:rPr>
          <w:rFonts w:eastAsia="Calibri" w:cs="Arial"/>
          <w:bCs/>
        </w:rPr>
        <w:t xml:space="preserve"> stacji Sosnowiec Główny</w:t>
      </w:r>
      <w:r w:rsidR="008A221D">
        <w:rPr>
          <w:rFonts w:eastAsia="Calibri" w:cs="Arial"/>
          <w:bCs/>
        </w:rPr>
        <w:t xml:space="preserve">, </w:t>
      </w:r>
      <w:r w:rsidR="008A221D" w:rsidRPr="00DD6DDC">
        <w:rPr>
          <w:rFonts w:eastAsia="Calibri" w:cs="Arial"/>
          <w:bCs/>
        </w:rPr>
        <w:t>co nie wpłynie na obsługę pasażerów</w:t>
      </w:r>
      <w:r w:rsidR="00DD6DDC" w:rsidRPr="00DD6DDC">
        <w:rPr>
          <w:rFonts w:eastAsia="Calibri" w:cs="Arial"/>
          <w:bCs/>
        </w:rPr>
        <w:t>. Dodatkowe tory pozwolą na zwiększenie przepustowości stacji, przez którą będzie mogło przejechać więcej pociągów.</w:t>
      </w:r>
      <w:r w:rsidR="008A221D">
        <w:rPr>
          <w:rFonts w:eastAsia="Calibri" w:cs="Arial"/>
          <w:bCs/>
        </w:rPr>
        <w:t xml:space="preserve"> </w:t>
      </w:r>
      <w:r w:rsidR="007E17B7">
        <w:rPr>
          <w:rFonts w:eastAsia="Calibri" w:cs="Arial"/>
          <w:bCs/>
        </w:rPr>
        <w:t xml:space="preserve">Po </w:t>
      </w:r>
      <w:r w:rsidR="00FC48CE" w:rsidRPr="00FC48CE">
        <w:rPr>
          <w:rFonts w:eastAsia="Calibri" w:cs="Arial"/>
          <w:bCs/>
        </w:rPr>
        <w:t>udostępnieni</w:t>
      </w:r>
      <w:r w:rsidR="007E17B7">
        <w:rPr>
          <w:rFonts w:eastAsia="Calibri" w:cs="Arial"/>
          <w:bCs/>
        </w:rPr>
        <w:t>u</w:t>
      </w:r>
      <w:r w:rsidR="00FC48CE" w:rsidRPr="00FC48CE">
        <w:rPr>
          <w:rFonts w:eastAsia="Calibri" w:cs="Arial"/>
          <w:bCs/>
        </w:rPr>
        <w:t xml:space="preserve"> nowego peronu nr 3, prace przeniosą się na peron </w:t>
      </w:r>
      <w:r w:rsidR="00926EBD">
        <w:rPr>
          <w:rFonts w:eastAsia="Calibri" w:cs="Arial"/>
          <w:bCs/>
        </w:rPr>
        <w:t>drugi</w:t>
      </w:r>
      <w:r w:rsidR="00FC48CE" w:rsidRPr="00FC48CE">
        <w:rPr>
          <w:rFonts w:eastAsia="Calibri" w:cs="Arial"/>
          <w:bCs/>
        </w:rPr>
        <w:t xml:space="preserve">, a w kolejnym etapie obejmą także </w:t>
      </w:r>
      <w:r w:rsidR="00926EBD">
        <w:rPr>
          <w:rFonts w:eastAsia="Calibri" w:cs="Arial"/>
          <w:bCs/>
        </w:rPr>
        <w:t xml:space="preserve">pierwszy. </w:t>
      </w:r>
      <w:r w:rsidR="00FC48CE" w:rsidRPr="00FC48CE">
        <w:rPr>
          <w:rFonts w:eastAsia="Calibri" w:cs="Arial"/>
          <w:bCs/>
        </w:rPr>
        <w:t>Docelowo, po zakończeniu przebudowy stacji, z nowego obiektu będą obsługiwane pociągi dalekobieżne i regionalne w kierunku Katowic. Do czasu zakończenia prac budowlanych, nowy peron przejmie obsługę wszystkich pociągów w</w:t>
      </w:r>
      <w:r w:rsidR="00F622E8">
        <w:rPr>
          <w:rFonts w:eastAsia="Calibri" w:cs="Arial"/>
          <w:bCs/>
        </w:rPr>
        <w:t xml:space="preserve"> każdym kierunku.</w:t>
      </w:r>
    </w:p>
    <w:p w14:paraId="153B50B2" w14:textId="4BE03E95" w:rsidR="00517C7F" w:rsidRDefault="00552559" w:rsidP="00FC48C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lastRenderedPageBreak/>
        <w:t>Przy stacji w</w:t>
      </w:r>
      <w:r w:rsidR="00B045CB">
        <w:rPr>
          <w:rFonts w:eastAsia="Calibri" w:cs="Arial"/>
          <w:bCs/>
        </w:rPr>
        <w:t xml:space="preserve">ybudowaliśmy nową </w:t>
      </w:r>
      <w:r w:rsidR="00B045CB" w:rsidRPr="008B32F1">
        <w:rPr>
          <w:rFonts w:eastAsia="Calibri" w:cs="Arial"/>
          <w:bCs/>
        </w:rPr>
        <w:t>nastawni</w:t>
      </w:r>
      <w:r w:rsidR="00B045CB">
        <w:rPr>
          <w:rFonts w:eastAsia="Calibri" w:cs="Arial"/>
          <w:bCs/>
        </w:rPr>
        <w:t>ę</w:t>
      </w:r>
      <w:r w:rsidR="00B045CB" w:rsidRPr="008B32F1">
        <w:rPr>
          <w:rFonts w:eastAsia="Calibri" w:cs="Arial"/>
          <w:bCs/>
        </w:rPr>
        <w:t xml:space="preserve">, z której dyżurni </w:t>
      </w:r>
      <w:r w:rsidR="00B045CB">
        <w:rPr>
          <w:rFonts w:eastAsia="Calibri" w:cs="Arial"/>
          <w:bCs/>
        </w:rPr>
        <w:t>za</w:t>
      </w:r>
      <w:r w:rsidR="00B045CB" w:rsidRPr="008B32F1">
        <w:rPr>
          <w:rFonts w:eastAsia="Calibri" w:cs="Arial"/>
          <w:bCs/>
        </w:rPr>
        <w:t>dba</w:t>
      </w:r>
      <w:r w:rsidR="00B045CB">
        <w:rPr>
          <w:rFonts w:eastAsia="Calibri" w:cs="Arial"/>
          <w:bCs/>
        </w:rPr>
        <w:t>ją</w:t>
      </w:r>
      <w:r w:rsidR="00B045CB" w:rsidRPr="008B32F1">
        <w:rPr>
          <w:rFonts w:eastAsia="Calibri" w:cs="Arial"/>
          <w:bCs/>
        </w:rPr>
        <w:t xml:space="preserve"> o bezpieczne prowadzenie ruchu pociągów.</w:t>
      </w:r>
      <w:r w:rsidR="00B045CB">
        <w:rPr>
          <w:rFonts w:eastAsia="Calibri" w:cs="Arial"/>
          <w:bCs/>
        </w:rPr>
        <w:t xml:space="preserve"> </w:t>
      </w:r>
      <w:r w:rsidR="00E25CD9">
        <w:rPr>
          <w:rFonts w:eastAsia="Calibri" w:cs="Arial"/>
          <w:bCs/>
        </w:rPr>
        <w:t>Po drugiej stronie torów p</w:t>
      </w:r>
      <w:r w:rsidR="00517C7F" w:rsidRPr="008B32F1">
        <w:rPr>
          <w:rFonts w:eastAsia="Calibri" w:cs="Arial"/>
          <w:bCs/>
        </w:rPr>
        <w:t>owstają budynki hali garażowo–magazynowej</w:t>
      </w:r>
      <w:r w:rsidR="00517C7F">
        <w:rPr>
          <w:rFonts w:eastAsia="Calibri" w:cs="Arial"/>
          <w:bCs/>
        </w:rPr>
        <w:t>, gdzie</w:t>
      </w:r>
      <w:r w:rsidR="00517C7F" w:rsidRPr="008B32F1">
        <w:rPr>
          <w:rFonts w:eastAsia="Calibri" w:cs="Arial"/>
          <w:bCs/>
        </w:rPr>
        <w:t xml:space="preserve"> </w:t>
      </w:r>
      <w:r w:rsidR="00517C7F">
        <w:rPr>
          <w:rFonts w:cs="Arial"/>
        </w:rPr>
        <w:t xml:space="preserve">będzie stacjonować specjalistyczny pojazd ratownictwa technicznego. Możliwe będzie </w:t>
      </w:r>
      <w:r w:rsidR="00171D53">
        <w:rPr>
          <w:rFonts w:cs="Arial"/>
        </w:rPr>
        <w:t xml:space="preserve">również </w:t>
      </w:r>
      <w:r w:rsidR="00517C7F">
        <w:rPr>
          <w:rFonts w:cs="Arial"/>
        </w:rPr>
        <w:t xml:space="preserve">magazynowanie sprzętów i materiałów oraz wykonywanie prac </w:t>
      </w:r>
      <w:r w:rsidR="00517C7F" w:rsidRPr="00B06F29">
        <w:rPr>
          <w:rFonts w:cs="Arial"/>
        </w:rPr>
        <w:t>naprawczych i remontowych.</w:t>
      </w:r>
      <w:r w:rsidR="00517C7F">
        <w:rPr>
          <w:rFonts w:eastAsia="Calibri" w:cs="Arial"/>
          <w:bCs/>
        </w:rPr>
        <w:t xml:space="preserve"> </w:t>
      </w:r>
    </w:p>
    <w:p w14:paraId="7097622F" w14:textId="09839741" w:rsidR="0068410E" w:rsidRPr="00FC48CE" w:rsidRDefault="0068410E" w:rsidP="00FC48CE">
      <w:pPr>
        <w:spacing w:line="360" w:lineRule="auto"/>
        <w:rPr>
          <w:rFonts w:eastAsia="Calibri" w:cs="Arial"/>
          <w:b/>
        </w:rPr>
      </w:pPr>
      <w:r w:rsidRPr="0068410E">
        <w:rPr>
          <w:rFonts w:eastAsia="Calibri" w:cs="Arial"/>
          <w:b/>
        </w:rPr>
        <w:t xml:space="preserve">Prace prowadzimy też w </w:t>
      </w:r>
      <w:r w:rsidR="00517C7F">
        <w:rPr>
          <w:rFonts w:eastAsia="Calibri" w:cs="Arial"/>
          <w:b/>
        </w:rPr>
        <w:t xml:space="preserve">Środuli, </w:t>
      </w:r>
      <w:r w:rsidRPr="0068410E">
        <w:rPr>
          <w:rFonts w:eastAsia="Calibri" w:cs="Arial"/>
          <w:b/>
        </w:rPr>
        <w:t>Będzinie i Katowicach</w:t>
      </w:r>
    </w:p>
    <w:p w14:paraId="408F88EB" w14:textId="44819DF8" w:rsidR="00FF1D97" w:rsidRPr="00FF1D97" w:rsidRDefault="00F22B6B" w:rsidP="00FF1D97">
      <w:pPr>
        <w:spacing w:line="360" w:lineRule="auto"/>
        <w:rPr>
          <w:rFonts w:eastAsia="Calibri" w:cs="Arial"/>
          <w:bCs/>
        </w:rPr>
      </w:pPr>
      <w:r w:rsidRPr="00B06F29">
        <w:t>Na trasie od Będzina przez Sosnowiec do Katowic Szopienic</w:t>
      </w:r>
      <w:r w:rsidR="008A27FE">
        <w:t xml:space="preserve"> </w:t>
      </w:r>
      <w:r w:rsidR="008A27FE" w:rsidRPr="00E25CD9">
        <w:t>Południowych</w:t>
      </w:r>
      <w:r w:rsidRPr="00B06F29">
        <w:t xml:space="preserve"> budowane są dodatkowe tory, dzięki którym rozdzielony zostanie ruch dalekobieżny od regionalnego.</w:t>
      </w:r>
      <w:r>
        <w:t xml:space="preserve"> </w:t>
      </w:r>
      <w:r w:rsidR="009B47D3">
        <w:rPr>
          <w:rFonts w:eastAsia="Calibri" w:cs="Arial"/>
          <w:bCs/>
        </w:rPr>
        <w:t>W Sosnowcu z</w:t>
      </w:r>
      <w:r w:rsidR="00FF1D97" w:rsidRPr="00FF1D97">
        <w:rPr>
          <w:rFonts w:eastAsia="Calibri" w:cs="Arial"/>
          <w:bCs/>
        </w:rPr>
        <w:t xml:space="preserve">większy się poziom bezpieczeństwa w ruchu kolejowym i drogowym po przebudowie </w:t>
      </w:r>
      <w:r w:rsidR="006542EE">
        <w:rPr>
          <w:rFonts w:eastAsia="Calibri" w:cs="Arial"/>
          <w:bCs/>
        </w:rPr>
        <w:t xml:space="preserve">wiaduktów przy ul. Nowopogońskiej, Żeromskiego i Piłsudskiego. </w:t>
      </w:r>
    </w:p>
    <w:p w14:paraId="5C2FAA6F" w14:textId="2088EA15" w:rsidR="00104947" w:rsidRDefault="0041522A" w:rsidP="00E35E3D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P</w:t>
      </w:r>
      <w:r w:rsidR="008B32F1" w:rsidRPr="005E7863">
        <w:rPr>
          <w:rFonts w:eastAsia="Calibri" w:cs="Arial"/>
          <w:bCs/>
        </w:rPr>
        <w:t>ostępuj</w:t>
      </w:r>
      <w:r w:rsidR="008B32F1">
        <w:rPr>
          <w:rFonts w:eastAsia="Calibri" w:cs="Arial"/>
          <w:bCs/>
        </w:rPr>
        <w:t>ą prace przy</w:t>
      </w:r>
      <w:r w:rsidR="008B32F1" w:rsidRPr="005E7863">
        <w:rPr>
          <w:rFonts w:eastAsia="Calibri" w:cs="Arial"/>
          <w:bCs/>
        </w:rPr>
        <w:t xml:space="preserve"> now</w:t>
      </w:r>
      <w:r w:rsidR="008B32F1">
        <w:rPr>
          <w:rFonts w:eastAsia="Calibri" w:cs="Arial"/>
          <w:bCs/>
        </w:rPr>
        <w:t>ym</w:t>
      </w:r>
      <w:r w:rsidR="008B32F1" w:rsidRPr="005E7863">
        <w:rPr>
          <w:rFonts w:eastAsia="Calibri" w:cs="Arial"/>
          <w:bCs/>
        </w:rPr>
        <w:t xml:space="preserve"> przystanku Sosnowiec Środula.</w:t>
      </w:r>
      <w:r w:rsidR="00E35E3D">
        <w:rPr>
          <w:rFonts w:eastAsia="Calibri" w:cs="Arial"/>
          <w:bCs/>
        </w:rPr>
        <w:t xml:space="preserve"> Piesi i rowerzyści korzystają już z wygodnego i bezpiecznego </w:t>
      </w:r>
      <w:r w:rsidR="00E35E3D" w:rsidRPr="00E35E3D">
        <w:rPr>
          <w:rFonts w:eastAsia="Calibri" w:cs="Arial"/>
          <w:bCs/>
        </w:rPr>
        <w:t>przejści</w:t>
      </w:r>
      <w:r w:rsidR="00E35E3D">
        <w:rPr>
          <w:rFonts w:eastAsia="Calibri" w:cs="Arial"/>
          <w:bCs/>
        </w:rPr>
        <w:t>a</w:t>
      </w:r>
      <w:r w:rsidR="00E35E3D" w:rsidRPr="00E35E3D">
        <w:rPr>
          <w:rFonts w:eastAsia="Calibri" w:cs="Arial"/>
          <w:bCs/>
        </w:rPr>
        <w:t xml:space="preserve"> pod torami na ul. Chemicznej. Nowy obiekt powstał w miejscu przejazdu kolejowo-drogowego</w:t>
      </w:r>
      <w:r w:rsidR="008E26E4">
        <w:rPr>
          <w:rFonts w:eastAsia="Calibri" w:cs="Arial"/>
          <w:bCs/>
        </w:rPr>
        <w:t>. Dzięki temu zwiększył</w:t>
      </w:r>
      <w:r w:rsidR="008D6139">
        <w:rPr>
          <w:rFonts w:eastAsia="Calibri" w:cs="Arial"/>
          <w:bCs/>
        </w:rPr>
        <w:t>o</w:t>
      </w:r>
      <w:r w:rsidR="008E26E4">
        <w:rPr>
          <w:rFonts w:eastAsia="Calibri" w:cs="Arial"/>
          <w:bCs/>
        </w:rPr>
        <w:t xml:space="preserve"> się </w:t>
      </w:r>
      <w:r w:rsidR="00E35E3D" w:rsidRPr="00E35E3D">
        <w:rPr>
          <w:rFonts w:eastAsia="Calibri" w:cs="Arial"/>
          <w:bCs/>
        </w:rPr>
        <w:t>bezpieczeństwo</w:t>
      </w:r>
      <w:r w:rsidR="004039CE">
        <w:rPr>
          <w:rFonts w:eastAsia="Calibri" w:cs="Arial"/>
          <w:bCs/>
        </w:rPr>
        <w:t xml:space="preserve"> i usprawniło</w:t>
      </w:r>
      <w:r w:rsidR="00E35E3D" w:rsidRPr="00E35E3D">
        <w:rPr>
          <w:rFonts w:eastAsia="Calibri" w:cs="Arial"/>
          <w:bCs/>
        </w:rPr>
        <w:t xml:space="preserve"> przejście na drugą stronę torów, bez konieczności oczekiwania przed zamkniętymi rogatkami.</w:t>
      </w:r>
      <w:r w:rsidR="004039CE">
        <w:rPr>
          <w:rFonts w:eastAsia="Calibri" w:cs="Arial"/>
          <w:bCs/>
        </w:rPr>
        <w:t xml:space="preserve"> R</w:t>
      </w:r>
      <w:r w:rsidR="00E35E3D" w:rsidRPr="00E35E3D">
        <w:rPr>
          <w:rFonts w:eastAsia="Calibri" w:cs="Arial"/>
          <w:bCs/>
        </w:rPr>
        <w:t>uch samochodowy skierowan</w:t>
      </w:r>
      <w:r w:rsidR="008D6139">
        <w:rPr>
          <w:rFonts w:eastAsia="Calibri" w:cs="Arial"/>
          <w:bCs/>
        </w:rPr>
        <w:t>o</w:t>
      </w:r>
      <w:r w:rsidR="00E35E3D" w:rsidRPr="00E35E3D">
        <w:rPr>
          <w:rFonts w:eastAsia="Calibri" w:cs="Arial"/>
          <w:bCs/>
        </w:rPr>
        <w:t xml:space="preserve"> z ul. Chemicznej na wiadukt drogowy nad torami w ciągu DK94.</w:t>
      </w:r>
    </w:p>
    <w:p w14:paraId="66CC0405" w14:textId="39BDEFD7" w:rsidR="00627A67" w:rsidRPr="00627A67" w:rsidRDefault="00356D57" w:rsidP="00627A6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Zadanie obejmuje </w:t>
      </w:r>
      <w:r w:rsidRPr="00B06F29">
        <w:rPr>
          <w:rFonts w:eastAsia="Calibri" w:cs="Arial"/>
          <w:bCs/>
        </w:rPr>
        <w:t>stacj</w:t>
      </w:r>
      <w:r>
        <w:rPr>
          <w:rFonts w:eastAsia="Calibri" w:cs="Arial"/>
          <w:bCs/>
        </w:rPr>
        <w:t>ę</w:t>
      </w:r>
      <w:r w:rsidRPr="00B06F29">
        <w:rPr>
          <w:rFonts w:eastAsia="Calibri" w:cs="Arial"/>
          <w:bCs/>
        </w:rPr>
        <w:t xml:space="preserve"> Będzin, która docelowo będzie obsługiwać wyłącznie ruch towarowy.</w:t>
      </w:r>
      <w:r>
        <w:rPr>
          <w:rFonts w:eastAsia="Calibri" w:cs="Arial"/>
          <w:bCs/>
        </w:rPr>
        <w:t xml:space="preserve"> </w:t>
      </w:r>
      <w:r w:rsidR="005E7863" w:rsidRPr="00B06F29">
        <w:rPr>
          <w:rFonts w:eastAsia="Calibri" w:cs="Arial"/>
          <w:bCs/>
        </w:rPr>
        <w:t xml:space="preserve">Na katowickim odcinku </w:t>
      </w:r>
      <w:r w:rsidR="00FA3AAA">
        <w:rPr>
          <w:rFonts w:eastAsia="Calibri" w:cs="Arial"/>
          <w:bCs/>
        </w:rPr>
        <w:t>tej inwestycji</w:t>
      </w:r>
      <w:r w:rsidR="00F66D85" w:rsidRPr="00B06F29">
        <w:rPr>
          <w:rFonts w:eastAsia="Calibri" w:cs="Arial"/>
          <w:bCs/>
        </w:rPr>
        <w:t xml:space="preserve"> </w:t>
      </w:r>
      <w:r w:rsidR="00683D0F">
        <w:rPr>
          <w:rFonts w:eastAsia="Calibri" w:cs="Arial"/>
          <w:bCs/>
        </w:rPr>
        <w:t>wybudowaliśmy wiadukt kolejowy</w:t>
      </w:r>
      <w:r w:rsidR="004B13EA">
        <w:rPr>
          <w:rFonts w:eastAsia="Calibri" w:cs="Arial"/>
          <w:bCs/>
        </w:rPr>
        <w:t xml:space="preserve"> </w:t>
      </w:r>
      <w:r w:rsidR="00BF2C05" w:rsidRPr="00ED38CF">
        <w:rPr>
          <w:rFonts w:eastAsia="Calibri" w:cs="Arial"/>
          <w:bCs/>
        </w:rPr>
        <w:t xml:space="preserve">nad </w:t>
      </w:r>
      <w:r w:rsidR="004B13EA">
        <w:rPr>
          <w:rFonts w:eastAsia="Calibri" w:cs="Arial"/>
          <w:bCs/>
        </w:rPr>
        <w:t xml:space="preserve">modernizowanymi </w:t>
      </w:r>
      <w:r w:rsidR="00BF2C05" w:rsidRPr="00ED38CF">
        <w:rPr>
          <w:rFonts w:eastAsia="Calibri" w:cs="Arial"/>
          <w:bCs/>
        </w:rPr>
        <w:t>torami, na linii która do tej pory wykorzystywana była głównie w ruchu towarowym</w:t>
      </w:r>
      <w:r w:rsidR="00683D0F">
        <w:rPr>
          <w:rFonts w:eastAsia="Calibri" w:cs="Arial"/>
          <w:bCs/>
        </w:rPr>
        <w:t xml:space="preserve">. </w:t>
      </w:r>
      <w:r w:rsidR="00ED38CF">
        <w:rPr>
          <w:rFonts w:eastAsia="Calibri" w:cs="Arial"/>
          <w:bCs/>
        </w:rPr>
        <w:t xml:space="preserve">Dzięki temu możliwe jest skierowanie </w:t>
      </w:r>
      <w:r w:rsidR="00ED38CF" w:rsidRPr="00ED38CF">
        <w:rPr>
          <w:rFonts w:eastAsia="Calibri" w:cs="Arial"/>
          <w:bCs/>
        </w:rPr>
        <w:t xml:space="preserve">pociągów </w:t>
      </w:r>
      <w:r w:rsidR="000266EA" w:rsidRPr="000266EA">
        <w:rPr>
          <w:rFonts w:eastAsia="Calibri" w:cs="Arial"/>
          <w:bCs/>
        </w:rPr>
        <w:t>od Gliwic do Mysłowic przez Bytom</w:t>
      </w:r>
      <w:r w:rsidR="009B4533">
        <w:rPr>
          <w:rFonts w:eastAsia="Calibri" w:cs="Arial"/>
          <w:bCs/>
        </w:rPr>
        <w:t>, bez wjazdu do stacji Katowice.</w:t>
      </w:r>
      <w:r w:rsidR="00C75420">
        <w:rPr>
          <w:rFonts w:eastAsia="Calibri" w:cs="Arial"/>
          <w:bCs/>
        </w:rPr>
        <w:t xml:space="preserve"> </w:t>
      </w:r>
      <w:r w:rsidR="004B64E0">
        <w:rPr>
          <w:rFonts w:eastAsia="Calibri" w:cs="Arial"/>
          <w:bCs/>
        </w:rPr>
        <w:t>B</w:t>
      </w:r>
      <w:r w:rsidR="00627A67" w:rsidRPr="00627A67">
        <w:rPr>
          <w:rFonts w:eastAsia="Calibri" w:cs="Arial"/>
          <w:bCs/>
        </w:rPr>
        <w:t>udujemy nowy przystanek</w:t>
      </w:r>
      <w:r w:rsidR="00C45BE5">
        <w:rPr>
          <w:rFonts w:eastAsia="Calibri" w:cs="Arial"/>
          <w:bCs/>
        </w:rPr>
        <w:t xml:space="preserve"> Katowice Morawa</w:t>
      </w:r>
      <w:r w:rsidR="00627A67" w:rsidRPr="00627A67">
        <w:rPr>
          <w:rFonts w:eastAsia="Calibri" w:cs="Arial"/>
          <w:bCs/>
        </w:rPr>
        <w:t xml:space="preserve"> oraz przebudowujemy sąsiadujące z nim obiekty inżynieryjne – wiadukt</w:t>
      </w:r>
      <w:r w:rsidR="00C75420">
        <w:rPr>
          <w:rFonts w:eastAsia="Calibri" w:cs="Arial"/>
          <w:bCs/>
        </w:rPr>
        <w:t>y</w:t>
      </w:r>
      <w:r w:rsidR="00627A67" w:rsidRPr="00627A67">
        <w:rPr>
          <w:rFonts w:eastAsia="Calibri" w:cs="Arial"/>
          <w:bCs/>
        </w:rPr>
        <w:t xml:space="preserve"> kolejow</w:t>
      </w:r>
      <w:r w:rsidR="00C75420">
        <w:rPr>
          <w:rFonts w:eastAsia="Calibri" w:cs="Arial"/>
          <w:bCs/>
        </w:rPr>
        <w:t>e</w:t>
      </w:r>
      <w:r w:rsidR="00627A67" w:rsidRPr="00627A67">
        <w:rPr>
          <w:rFonts w:eastAsia="Calibri" w:cs="Arial"/>
          <w:bCs/>
        </w:rPr>
        <w:t xml:space="preserve"> na ul. Morawa </w:t>
      </w:r>
      <w:r w:rsidR="00C75420">
        <w:rPr>
          <w:rFonts w:eastAsia="Calibri" w:cs="Arial"/>
          <w:bCs/>
        </w:rPr>
        <w:t xml:space="preserve">i Wiosny Ludów </w:t>
      </w:r>
      <w:r w:rsidR="00627A67" w:rsidRPr="00627A67">
        <w:rPr>
          <w:rFonts w:eastAsia="Calibri" w:cs="Arial"/>
          <w:bCs/>
        </w:rPr>
        <w:t xml:space="preserve">oraz most nad </w:t>
      </w:r>
      <w:r w:rsidR="00834581">
        <w:rPr>
          <w:rFonts w:eastAsia="Calibri" w:cs="Arial"/>
          <w:bCs/>
        </w:rPr>
        <w:t xml:space="preserve">rzeką </w:t>
      </w:r>
      <w:r w:rsidR="00627A67" w:rsidRPr="00627A67">
        <w:rPr>
          <w:rFonts w:eastAsia="Calibri" w:cs="Arial"/>
          <w:bCs/>
        </w:rPr>
        <w:t>Rawą. </w:t>
      </w:r>
    </w:p>
    <w:bookmarkEnd w:id="0"/>
    <w:p w14:paraId="5D70D4E2" w14:textId="095A02B1" w:rsidR="0022588F" w:rsidRPr="004B64E0" w:rsidRDefault="00A567B6" w:rsidP="00D65FB2">
      <w:pPr>
        <w:spacing w:line="360" w:lineRule="auto"/>
        <w:rPr>
          <w:rFonts w:eastAsia="Calibri" w:cs="Arial"/>
          <w:bCs/>
        </w:rPr>
      </w:pPr>
      <w:r w:rsidRPr="006A1C8F">
        <w:rPr>
          <w:rFonts w:eastAsia="Calibri" w:cs="Arial"/>
        </w:rPr>
        <w:t>Inwestycja na</w:t>
      </w:r>
      <w:r w:rsidR="008A27FE" w:rsidRPr="006A1C8F">
        <w:rPr>
          <w:rFonts w:eastAsia="Calibri" w:cs="Arial"/>
        </w:rPr>
        <w:t xml:space="preserve"> odcinku </w:t>
      </w:r>
      <w:r w:rsidR="006A1C8F" w:rsidRPr="006A1C8F">
        <w:rPr>
          <w:rFonts w:eastAsia="Calibri" w:cs="Arial"/>
        </w:rPr>
        <w:t xml:space="preserve">linii kolejowej </w:t>
      </w:r>
      <w:r w:rsidR="006C34B4" w:rsidRPr="006A1C8F">
        <w:rPr>
          <w:rFonts w:eastAsia="Calibri" w:cs="Arial"/>
        </w:rPr>
        <w:t>Będzin – Katowice Szopienice Południowe</w:t>
      </w:r>
      <w:r w:rsidR="008A27FE">
        <w:rPr>
          <w:rFonts w:eastAsia="Calibri" w:cs="Arial"/>
        </w:rPr>
        <w:t xml:space="preserve"> </w:t>
      </w:r>
      <w:r w:rsidRPr="00A567B6">
        <w:rPr>
          <w:rFonts w:eastAsia="Calibri" w:cs="Arial"/>
        </w:rPr>
        <w:t xml:space="preserve">jest częścią dużego zadania, realizowanego </w:t>
      </w:r>
      <w:r w:rsidR="00D04496">
        <w:rPr>
          <w:rFonts w:eastAsia="Calibri" w:cs="Arial"/>
        </w:rPr>
        <w:t xml:space="preserve">przez Polskie Linie Kolejowe </w:t>
      </w:r>
      <w:r w:rsidRPr="00A567B6">
        <w:rPr>
          <w:rFonts w:eastAsia="Calibri" w:cs="Arial"/>
        </w:rPr>
        <w:t xml:space="preserve">przy wsparciu funduszy unijnych. </w:t>
      </w:r>
      <w:r w:rsidR="003C6260">
        <w:rPr>
          <w:rFonts w:eastAsia="Calibri" w:cs="Arial"/>
        </w:rPr>
        <w:t>Jej z</w:t>
      </w:r>
      <w:r w:rsidRPr="00A567B6">
        <w:rPr>
          <w:rFonts w:eastAsia="Calibri" w:cs="Arial"/>
        </w:rPr>
        <w:t xml:space="preserve">akończenie planowane jest w 2027 r. </w:t>
      </w:r>
      <w:r w:rsidR="00A863DC" w:rsidRPr="00B06F29">
        <w:rPr>
          <w:rFonts w:eastAsia="Calibri" w:cs="Arial"/>
          <w:bCs/>
        </w:rPr>
        <w:t xml:space="preserve">Postęp prac można śledzić na stronie internetowej </w:t>
      </w:r>
      <w:r w:rsidR="00BB582A" w:rsidRPr="00B06F29">
        <w:rPr>
          <w:rFonts w:eastAsia="Calibri" w:cs="Arial"/>
          <w:bCs/>
        </w:rPr>
        <w:t xml:space="preserve">dedykowanej inwestycji - </w:t>
      </w:r>
      <w:r w:rsidR="00A863DC" w:rsidRPr="00B06F29">
        <w:rPr>
          <w:rFonts w:eastAsia="Calibri" w:cs="Arial"/>
          <w:bCs/>
        </w:rPr>
        <w:t xml:space="preserve">www.slaskienatorach.pl. </w:t>
      </w:r>
      <w:r w:rsidR="00A863DC" w:rsidRPr="00B06F29">
        <w:rPr>
          <w:rFonts w:eastAsia="Calibri" w:cs="Arial"/>
        </w:rPr>
        <w:t xml:space="preserve"> </w:t>
      </w:r>
    </w:p>
    <w:p w14:paraId="4A8670F6" w14:textId="77777777" w:rsidR="00E76078" w:rsidRDefault="00E76078" w:rsidP="000C15C0">
      <w:pPr>
        <w:spacing w:after="0" w:line="240" w:lineRule="auto"/>
        <w:rPr>
          <w:rStyle w:val="Pogrubienie"/>
          <w:rFonts w:cs="Arial"/>
        </w:rPr>
      </w:pPr>
    </w:p>
    <w:p w14:paraId="41CB179B" w14:textId="48F718FD" w:rsidR="00147FC8" w:rsidRPr="00E76078" w:rsidRDefault="00BE35FA" w:rsidP="000C15C0">
      <w:pPr>
        <w:spacing w:after="0" w:line="240" w:lineRule="auto"/>
        <w:rPr>
          <w:rStyle w:val="Pogrubienie"/>
          <w:rFonts w:cs="Arial"/>
        </w:rPr>
      </w:pPr>
      <w:r w:rsidRPr="00E76078">
        <w:rPr>
          <w:rStyle w:val="Pogrubienie"/>
          <w:rFonts w:cs="Arial"/>
        </w:rPr>
        <w:t>Kontakt dla mediów:</w:t>
      </w:r>
    </w:p>
    <w:p w14:paraId="0A60B919" w14:textId="77777777" w:rsidR="00D42629" w:rsidRPr="00E76078" w:rsidRDefault="00BE35FA" w:rsidP="000C15C0">
      <w:pPr>
        <w:spacing w:after="0" w:line="240" w:lineRule="auto"/>
        <w:rPr>
          <w:rFonts w:cs="Arial"/>
          <w:bCs/>
        </w:rPr>
      </w:pPr>
      <w:r w:rsidRPr="00E76078">
        <w:rPr>
          <w:rFonts w:cs="Arial"/>
          <w:bCs/>
        </w:rPr>
        <w:t>Katarzyna Głowacka</w:t>
      </w:r>
      <w:r w:rsidRPr="00E76078">
        <w:rPr>
          <w:rFonts w:cs="Arial"/>
          <w:bCs/>
        </w:rPr>
        <w:br/>
        <w:t>zespół prasowy</w:t>
      </w:r>
    </w:p>
    <w:p w14:paraId="4097C85A" w14:textId="32BCA708" w:rsidR="00C22107" w:rsidRPr="00E76078" w:rsidRDefault="00BE35FA" w:rsidP="000C15C0">
      <w:pPr>
        <w:spacing w:after="0" w:line="240" w:lineRule="auto"/>
        <w:rPr>
          <w:rFonts w:cs="Arial"/>
          <w:b/>
          <w:bCs/>
        </w:rPr>
      </w:pPr>
      <w:r w:rsidRPr="00E76078">
        <w:rPr>
          <w:rFonts w:cs="Arial"/>
          <w:bCs/>
        </w:rPr>
        <w:t>Polskie Linie Kolejowe S.A.</w:t>
      </w:r>
      <w:r w:rsidRPr="00E76078">
        <w:rPr>
          <w:rFonts w:cs="Arial"/>
          <w:bCs/>
        </w:rPr>
        <w:br/>
        <w:t>rzecznik@plk-sa.pl</w:t>
      </w:r>
      <w:r w:rsidRPr="00E76078">
        <w:rPr>
          <w:rFonts w:cs="Arial"/>
          <w:bCs/>
        </w:rPr>
        <w:br/>
        <w:t>T: +48 697 044 571</w:t>
      </w:r>
    </w:p>
    <w:sectPr w:rsidR="00C22107" w:rsidRPr="00E76078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ECC5" w14:textId="77777777" w:rsidR="00166880" w:rsidRDefault="00166880" w:rsidP="009D1AEB">
      <w:pPr>
        <w:spacing w:after="0" w:line="240" w:lineRule="auto"/>
      </w:pPr>
      <w:r>
        <w:separator/>
      </w:r>
    </w:p>
  </w:endnote>
  <w:endnote w:type="continuationSeparator" w:id="0">
    <w:p w14:paraId="07383EEC" w14:textId="77777777" w:rsidR="00166880" w:rsidRDefault="0016688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5278C813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433DD" w:rsidRPr="00D433DD">
      <w:rPr>
        <w:rFonts w:cs="Arial"/>
        <w:color w:val="727271"/>
        <w:sz w:val="14"/>
        <w:szCs w:val="14"/>
      </w:rPr>
      <w:t>37</w:t>
    </w:r>
    <w:r w:rsidR="00E17EFA">
      <w:rPr>
        <w:rFonts w:cs="Arial"/>
        <w:color w:val="727271"/>
        <w:sz w:val="14"/>
        <w:szCs w:val="14"/>
      </w:rPr>
      <w:t>.</w:t>
    </w:r>
    <w:r w:rsidR="00D433DD" w:rsidRPr="00D433DD">
      <w:rPr>
        <w:rFonts w:cs="Arial"/>
        <w:color w:val="727271"/>
        <w:sz w:val="14"/>
        <w:szCs w:val="14"/>
      </w:rPr>
      <w:t>277</w:t>
    </w:r>
    <w:r w:rsidR="00E17EFA">
      <w:rPr>
        <w:rFonts w:cs="Arial"/>
        <w:color w:val="727271"/>
        <w:sz w:val="14"/>
        <w:szCs w:val="14"/>
      </w:rPr>
      <w:t>.</w:t>
    </w:r>
    <w:r w:rsidR="00D433DD" w:rsidRPr="00D433DD">
      <w:rPr>
        <w:rFonts w:cs="Arial"/>
        <w:color w:val="727271"/>
        <w:sz w:val="14"/>
        <w:szCs w:val="14"/>
      </w:rPr>
      <w:t>023</w:t>
    </w:r>
    <w:r w:rsidR="00E17EFA">
      <w:rPr>
        <w:rFonts w:cs="Arial"/>
        <w:color w:val="727271"/>
        <w:sz w:val="14"/>
        <w:szCs w:val="14"/>
      </w:rPr>
      <w:t>.</w:t>
    </w:r>
    <w:r w:rsidR="00D433DD" w:rsidRPr="00D433DD">
      <w:rPr>
        <w:rFonts w:cs="Arial"/>
        <w:color w:val="727271"/>
        <w:sz w:val="14"/>
        <w:szCs w:val="14"/>
      </w:rPr>
      <w:t>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6F78" w14:textId="77777777" w:rsidR="00166880" w:rsidRDefault="00166880" w:rsidP="009D1AEB">
      <w:pPr>
        <w:spacing w:after="0" w:line="240" w:lineRule="auto"/>
      </w:pPr>
      <w:r>
        <w:separator/>
      </w:r>
    </w:p>
  </w:footnote>
  <w:footnote w:type="continuationSeparator" w:id="0">
    <w:p w14:paraId="1AB4B26E" w14:textId="77777777" w:rsidR="00166880" w:rsidRDefault="0016688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EE"/>
    <w:rsid w:val="0001674D"/>
    <w:rsid w:val="000266EA"/>
    <w:rsid w:val="000309BB"/>
    <w:rsid w:val="0003164C"/>
    <w:rsid w:val="00031A06"/>
    <w:rsid w:val="00033CFF"/>
    <w:rsid w:val="0003541F"/>
    <w:rsid w:val="00040F89"/>
    <w:rsid w:val="00045F95"/>
    <w:rsid w:val="000514E6"/>
    <w:rsid w:val="0005249F"/>
    <w:rsid w:val="00061299"/>
    <w:rsid w:val="0007314A"/>
    <w:rsid w:val="00073AB6"/>
    <w:rsid w:val="00075159"/>
    <w:rsid w:val="00083D3F"/>
    <w:rsid w:val="00086374"/>
    <w:rsid w:val="00094361"/>
    <w:rsid w:val="00097DDF"/>
    <w:rsid w:val="000A2F5A"/>
    <w:rsid w:val="000A55EC"/>
    <w:rsid w:val="000A66E3"/>
    <w:rsid w:val="000A6A0B"/>
    <w:rsid w:val="000B0CEB"/>
    <w:rsid w:val="000C084E"/>
    <w:rsid w:val="000C15C0"/>
    <w:rsid w:val="000F3BB7"/>
    <w:rsid w:val="00100909"/>
    <w:rsid w:val="001012A8"/>
    <w:rsid w:val="0010464C"/>
    <w:rsid w:val="00104947"/>
    <w:rsid w:val="00105365"/>
    <w:rsid w:val="00107D03"/>
    <w:rsid w:val="00107FFE"/>
    <w:rsid w:val="00110046"/>
    <w:rsid w:val="0011756F"/>
    <w:rsid w:val="0012412B"/>
    <w:rsid w:val="00130196"/>
    <w:rsid w:val="0013182B"/>
    <w:rsid w:val="00132A9D"/>
    <w:rsid w:val="00135825"/>
    <w:rsid w:val="00146893"/>
    <w:rsid w:val="00147FC8"/>
    <w:rsid w:val="001529C7"/>
    <w:rsid w:val="00161782"/>
    <w:rsid w:val="00164408"/>
    <w:rsid w:val="00164BF4"/>
    <w:rsid w:val="00166880"/>
    <w:rsid w:val="00167300"/>
    <w:rsid w:val="00167521"/>
    <w:rsid w:val="00171D53"/>
    <w:rsid w:val="001847E2"/>
    <w:rsid w:val="00193266"/>
    <w:rsid w:val="001942EB"/>
    <w:rsid w:val="00194468"/>
    <w:rsid w:val="0019695D"/>
    <w:rsid w:val="001A40E7"/>
    <w:rsid w:val="001B18EB"/>
    <w:rsid w:val="001C11B5"/>
    <w:rsid w:val="001C2517"/>
    <w:rsid w:val="001C408D"/>
    <w:rsid w:val="001C65A1"/>
    <w:rsid w:val="001D0983"/>
    <w:rsid w:val="001D5AD0"/>
    <w:rsid w:val="001D636E"/>
    <w:rsid w:val="001D6B6F"/>
    <w:rsid w:val="001D721A"/>
    <w:rsid w:val="001E2880"/>
    <w:rsid w:val="001E5A00"/>
    <w:rsid w:val="001F2AFB"/>
    <w:rsid w:val="0021027A"/>
    <w:rsid w:val="00216E81"/>
    <w:rsid w:val="00217F0B"/>
    <w:rsid w:val="00222419"/>
    <w:rsid w:val="002234C7"/>
    <w:rsid w:val="0022588F"/>
    <w:rsid w:val="002272E6"/>
    <w:rsid w:val="002318EE"/>
    <w:rsid w:val="00236985"/>
    <w:rsid w:val="00244592"/>
    <w:rsid w:val="0025478F"/>
    <w:rsid w:val="0025507D"/>
    <w:rsid w:val="00265F75"/>
    <w:rsid w:val="002723C7"/>
    <w:rsid w:val="00277762"/>
    <w:rsid w:val="00284276"/>
    <w:rsid w:val="0028659A"/>
    <w:rsid w:val="00287AFC"/>
    <w:rsid w:val="00291328"/>
    <w:rsid w:val="0029470D"/>
    <w:rsid w:val="002A0BDD"/>
    <w:rsid w:val="002A4AAD"/>
    <w:rsid w:val="002A67B9"/>
    <w:rsid w:val="002B03B7"/>
    <w:rsid w:val="002B0482"/>
    <w:rsid w:val="002B120B"/>
    <w:rsid w:val="002B3C9C"/>
    <w:rsid w:val="002C3207"/>
    <w:rsid w:val="002C3AE6"/>
    <w:rsid w:val="002C4A30"/>
    <w:rsid w:val="002C65C4"/>
    <w:rsid w:val="002D15D4"/>
    <w:rsid w:val="002D2535"/>
    <w:rsid w:val="002D6562"/>
    <w:rsid w:val="002E1045"/>
    <w:rsid w:val="002E4CEA"/>
    <w:rsid w:val="002F6767"/>
    <w:rsid w:val="002F68D7"/>
    <w:rsid w:val="00301E18"/>
    <w:rsid w:val="003215D4"/>
    <w:rsid w:val="003273F7"/>
    <w:rsid w:val="00327EF5"/>
    <w:rsid w:val="00333486"/>
    <w:rsid w:val="00342FA7"/>
    <w:rsid w:val="00347E16"/>
    <w:rsid w:val="003546D4"/>
    <w:rsid w:val="0035685A"/>
    <w:rsid w:val="00356D57"/>
    <w:rsid w:val="0036018A"/>
    <w:rsid w:val="003609C0"/>
    <w:rsid w:val="0038139A"/>
    <w:rsid w:val="00384F67"/>
    <w:rsid w:val="0038708A"/>
    <w:rsid w:val="003B007B"/>
    <w:rsid w:val="003B1BC4"/>
    <w:rsid w:val="003B29FF"/>
    <w:rsid w:val="003B3668"/>
    <w:rsid w:val="003B6531"/>
    <w:rsid w:val="003C318A"/>
    <w:rsid w:val="003C6260"/>
    <w:rsid w:val="003D41F6"/>
    <w:rsid w:val="003E65BA"/>
    <w:rsid w:val="003F0CEE"/>
    <w:rsid w:val="00400514"/>
    <w:rsid w:val="004039CE"/>
    <w:rsid w:val="00403EBC"/>
    <w:rsid w:val="0041522A"/>
    <w:rsid w:val="00425418"/>
    <w:rsid w:val="00432F94"/>
    <w:rsid w:val="00435968"/>
    <w:rsid w:val="004379EA"/>
    <w:rsid w:val="004429F8"/>
    <w:rsid w:val="00450328"/>
    <w:rsid w:val="0045288A"/>
    <w:rsid w:val="00481AEB"/>
    <w:rsid w:val="00483A32"/>
    <w:rsid w:val="00487A2A"/>
    <w:rsid w:val="004A0399"/>
    <w:rsid w:val="004A1011"/>
    <w:rsid w:val="004A51F4"/>
    <w:rsid w:val="004B13EA"/>
    <w:rsid w:val="004B2808"/>
    <w:rsid w:val="004B3C11"/>
    <w:rsid w:val="004B64E0"/>
    <w:rsid w:val="004C62E6"/>
    <w:rsid w:val="004D0288"/>
    <w:rsid w:val="004D058C"/>
    <w:rsid w:val="004E66F5"/>
    <w:rsid w:val="004F71F3"/>
    <w:rsid w:val="0050424C"/>
    <w:rsid w:val="00511816"/>
    <w:rsid w:val="00512511"/>
    <w:rsid w:val="00512646"/>
    <w:rsid w:val="00516311"/>
    <w:rsid w:val="00516549"/>
    <w:rsid w:val="005178BE"/>
    <w:rsid w:val="00517C7F"/>
    <w:rsid w:val="00521B69"/>
    <w:rsid w:val="00526C04"/>
    <w:rsid w:val="00532D76"/>
    <w:rsid w:val="005345BB"/>
    <w:rsid w:val="00534716"/>
    <w:rsid w:val="00534832"/>
    <w:rsid w:val="00552559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A0788"/>
    <w:rsid w:val="005A6E3C"/>
    <w:rsid w:val="005B413F"/>
    <w:rsid w:val="005B5C4D"/>
    <w:rsid w:val="005C374A"/>
    <w:rsid w:val="005E7863"/>
    <w:rsid w:val="00600490"/>
    <w:rsid w:val="00610E44"/>
    <w:rsid w:val="006156CB"/>
    <w:rsid w:val="00615CA9"/>
    <w:rsid w:val="00623835"/>
    <w:rsid w:val="00627A67"/>
    <w:rsid w:val="006350CC"/>
    <w:rsid w:val="0063625B"/>
    <w:rsid w:val="00641A56"/>
    <w:rsid w:val="006434E5"/>
    <w:rsid w:val="00643FB9"/>
    <w:rsid w:val="00646C25"/>
    <w:rsid w:val="0064774C"/>
    <w:rsid w:val="006542EE"/>
    <w:rsid w:val="006645E5"/>
    <w:rsid w:val="00666434"/>
    <w:rsid w:val="00682205"/>
    <w:rsid w:val="00682448"/>
    <w:rsid w:val="00683D0F"/>
    <w:rsid w:val="0068410E"/>
    <w:rsid w:val="00685701"/>
    <w:rsid w:val="00694753"/>
    <w:rsid w:val="00696F5F"/>
    <w:rsid w:val="006A1C8F"/>
    <w:rsid w:val="006A3FB4"/>
    <w:rsid w:val="006A5762"/>
    <w:rsid w:val="006C34B4"/>
    <w:rsid w:val="006C6C1C"/>
    <w:rsid w:val="006E7EA5"/>
    <w:rsid w:val="006F5404"/>
    <w:rsid w:val="006F6742"/>
    <w:rsid w:val="007003A9"/>
    <w:rsid w:val="0070040A"/>
    <w:rsid w:val="00704636"/>
    <w:rsid w:val="00713DD7"/>
    <w:rsid w:val="00714C3C"/>
    <w:rsid w:val="00714E07"/>
    <w:rsid w:val="0072626F"/>
    <w:rsid w:val="00751C29"/>
    <w:rsid w:val="0075264D"/>
    <w:rsid w:val="00754586"/>
    <w:rsid w:val="00756581"/>
    <w:rsid w:val="00760EA1"/>
    <w:rsid w:val="00764DE1"/>
    <w:rsid w:val="00765515"/>
    <w:rsid w:val="007736FD"/>
    <w:rsid w:val="0078318A"/>
    <w:rsid w:val="00785890"/>
    <w:rsid w:val="00792C23"/>
    <w:rsid w:val="00793378"/>
    <w:rsid w:val="007954F0"/>
    <w:rsid w:val="007A0163"/>
    <w:rsid w:val="007A3C2A"/>
    <w:rsid w:val="007A4AE8"/>
    <w:rsid w:val="007B1227"/>
    <w:rsid w:val="007B3F09"/>
    <w:rsid w:val="007C3F16"/>
    <w:rsid w:val="007D3712"/>
    <w:rsid w:val="007D586D"/>
    <w:rsid w:val="007E17B7"/>
    <w:rsid w:val="007E7C4B"/>
    <w:rsid w:val="007F17A7"/>
    <w:rsid w:val="007F3648"/>
    <w:rsid w:val="007F40ED"/>
    <w:rsid w:val="007F71C7"/>
    <w:rsid w:val="00800CFC"/>
    <w:rsid w:val="008018D3"/>
    <w:rsid w:val="008029B7"/>
    <w:rsid w:val="008035EE"/>
    <w:rsid w:val="0081293D"/>
    <w:rsid w:val="00814421"/>
    <w:rsid w:val="008144D1"/>
    <w:rsid w:val="00814784"/>
    <w:rsid w:val="0081528E"/>
    <w:rsid w:val="008155A6"/>
    <w:rsid w:val="008242BC"/>
    <w:rsid w:val="008311C8"/>
    <w:rsid w:val="00834581"/>
    <w:rsid w:val="00841D25"/>
    <w:rsid w:val="00844B02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5EFD"/>
    <w:rsid w:val="008A221D"/>
    <w:rsid w:val="008A27FE"/>
    <w:rsid w:val="008B32F1"/>
    <w:rsid w:val="008C0BFD"/>
    <w:rsid w:val="008C1DD7"/>
    <w:rsid w:val="008D0972"/>
    <w:rsid w:val="008D2607"/>
    <w:rsid w:val="008D349E"/>
    <w:rsid w:val="008D6139"/>
    <w:rsid w:val="008E26E4"/>
    <w:rsid w:val="008E2E97"/>
    <w:rsid w:val="008F42B2"/>
    <w:rsid w:val="008F55EA"/>
    <w:rsid w:val="008F6B23"/>
    <w:rsid w:val="00904DFA"/>
    <w:rsid w:val="009100B0"/>
    <w:rsid w:val="00910E1A"/>
    <w:rsid w:val="00913C24"/>
    <w:rsid w:val="00914F69"/>
    <w:rsid w:val="0091510E"/>
    <w:rsid w:val="00920D7E"/>
    <w:rsid w:val="00926EBD"/>
    <w:rsid w:val="00933870"/>
    <w:rsid w:val="00942BD1"/>
    <w:rsid w:val="00943F19"/>
    <w:rsid w:val="009514FB"/>
    <w:rsid w:val="009577E9"/>
    <w:rsid w:val="00966320"/>
    <w:rsid w:val="00970744"/>
    <w:rsid w:val="00970BE9"/>
    <w:rsid w:val="00971245"/>
    <w:rsid w:val="00974DCC"/>
    <w:rsid w:val="00976518"/>
    <w:rsid w:val="00982E29"/>
    <w:rsid w:val="0099018B"/>
    <w:rsid w:val="009956D2"/>
    <w:rsid w:val="009A0006"/>
    <w:rsid w:val="009A092F"/>
    <w:rsid w:val="009A0AE6"/>
    <w:rsid w:val="009A256A"/>
    <w:rsid w:val="009B4533"/>
    <w:rsid w:val="009B47D3"/>
    <w:rsid w:val="009C1617"/>
    <w:rsid w:val="009C1F62"/>
    <w:rsid w:val="009D1AEB"/>
    <w:rsid w:val="009D423A"/>
    <w:rsid w:val="009D4BD4"/>
    <w:rsid w:val="009D5647"/>
    <w:rsid w:val="009D5E6F"/>
    <w:rsid w:val="009F2594"/>
    <w:rsid w:val="009F25B2"/>
    <w:rsid w:val="009F63AE"/>
    <w:rsid w:val="00A002D1"/>
    <w:rsid w:val="00A02E08"/>
    <w:rsid w:val="00A0313F"/>
    <w:rsid w:val="00A03DEF"/>
    <w:rsid w:val="00A15AED"/>
    <w:rsid w:val="00A16C68"/>
    <w:rsid w:val="00A41C09"/>
    <w:rsid w:val="00A44040"/>
    <w:rsid w:val="00A46220"/>
    <w:rsid w:val="00A4696B"/>
    <w:rsid w:val="00A5481B"/>
    <w:rsid w:val="00A567B6"/>
    <w:rsid w:val="00A61103"/>
    <w:rsid w:val="00A61DE6"/>
    <w:rsid w:val="00A71AE8"/>
    <w:rsid w:val="00A77C6F"/>
    <w:rsid w:val="00A84187"/>
    <w:rsid w:val="00A85C70"/>
    <w:rsid w:val="00A863DC"/>
    <w:rsid w:val="00A92CE8"/>
    <w:rsid w:val="00AA1D07"/>
    <w:rsid w:val="00AA45EA"/>
    <w:rsid w:val="00AA6A0D"/>
    <w:rsid w:val="00AC0A99"/>
    <w:rsid w:val="00AC3942"/>
    <w:rsid w:val="00AD3CEF"/>
    <w:rsid w:val="00AD3D6F"/>
    <w:rsid w:val="00AD3F52"/>
    <w:rsid w:val="00AD4A07"/>
    <w:rsid w:val="00AE1336"/>
    <w:rsid w:val="00AF21A6"/>
    <w:rsid w:val="00AF2383"/>
    <w:rsid w:val="00AF2D19"/>
    <w:rsid w:val="00AF6C52"/>
    <w:rsid w:val="00B00C40"/>
    <w:rsid w:val="00B045CB"/>
    <w:rsid w:val="00B05D2C"/>
    <w:rsid w:val="00B06F29"/>
    <w:rsid w:val="00B1606E"/>
    <w:rsid w:val="00B1632F"/>
    <w:rsid w:val="00B200A7"/>
    <w:rsid w:val="00B333B4"/>
    <w:rsid w:val="00B33C2D"/>
    <w:rsid w:val="00B44400"/>
    <w:rsid w:val="00B46971"/>
    <w:rsid w:val="00B531D5"/>
    <w:rsid w:val="00B53C44"/>
    <w:rsid w:val="00B54EB6"/>
    <w:rsid w:val="00B56E9C"/>
    <w:rsid w:val="00B6556D"/>
    <w:rsid w:val="00B74A5F"/>
    <w:rsid w:val="00B74FC0"/>
    <w:rsid w:val="00B84DEA"/>
    <w:rsid w:val="00B87E75"/>
    <w:rsid w:val="00B90393"/>
    <w:rsid w:val="00B93734"/>
    <w:rsid w:val="00BA13CD"/>
    <w:rsid w:val="00BB0A9A"/>
    <w:rsid w:val="00BB434E"/>
    <w:rsid w:val="00BB582A"/>
    <w:rsid w:val="00BC79AF"/>
    <w:rsid w:val="00BD0D54"/>
    <w:rsid w:val="00BD2908"/>
    <w:rsid w:val="00BD528F"/>
    <w:rsid w:val="00BE1F2B"/>
    <w:rsid w:val="00BE35FA"/>
    <w:rsid w:val="00BF2C05"/>
    <w:rsid w:val="00BF46ED"/>
    <w:rsid w:val="00C01C95"/>
    <w:rsid w:val="00C04082"/>
    <w:rsid w:val="00C06A9C"/>
    <w:rsid w:val="00C13229"/>
    <w:rsid w:val="00C146E1"/>
    <w:rsid w:val="00C20084"/>
    <w:rsid w:val="00C22107"/>
    <w:rsid w:val="00C2421E"/>
    <w:rsid w:val="00C273AC"/>
    <w:rsid w:val="00C41357"/>
    <w:rsid w:val="00C419AE"/>
    <w:rsid w:val="00C43B1A"/>
    <w:rsid w:val="00C457DE"/>
    <w:rsid w:val="00C45BE5"/>
    <w:rsid w:val="00C53021"/>
    <w:rsid w:val="00C54560"/>
    <w:rsid w:val="00C64261"/>
    <w:rsid w:val="00C650F7"/>
    <w:rsid w:val="00C75420"/>
    <w:rsid w:val="00C80132"/>
    <w:rsid w:val="00C81935"/>
    <w:rsid w:val="00C904A9"/>
    <w:rsid w:val="00CA39AA"/>
    <w:rsid w:val="00CA6E34"/>
    <w:rsid w:val="00CA6FE4"/>
    <w:rsid w:val="00CB3ECF"/>
    <w:rsid w:val="00CB6C93"/>
    <w:rsid w:val="00CD1ACD"/>
    <w:rsid w:val="00CD2471"/>
    <w:rsid w:val="00CD29DF"/>
    <w:rsid w:val="00CE2200"/>
    <w:rsid w:val="00CE487F"/>
    <w:rsid w:val="00CE6D5D"/>
    <w:rsid w:val="00CF09C3"/>
    <w:rsid w:val="00CF2191"/>
    <w:rsid w:val="00CF3864"/>
    <w:rsid w:val="00CF6E80"/>
    <w:rsid w:val="00D04496"/>
    <w:rsid w:val="00D1002B"/>
    <w:rsid w:val="00D149FC"/>
    <w:rsid w:val="00D17FDD"/>
    <w:rsid w:val="00D220D0"/>
    <w:rsid w:val="00D22732"/>
    <w:rsid w:val="00D2292B"/>
    <w:rsid w:val="00D235C2"/>
    <w:rsid w:val="00D353D1"/>
    <w:rsid w:val="00D41336"/>
    <w:rsid w:val="00D42629"/>
    <w:rsid w:val="00D433DD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AF"/>
    <w:rsid w:val="00D827B2"/>
    <w:rsid w:val="00D85AD7"/>
    <w:rsid w:val="00D903DE"/>
    <w:rsid w:val="00D92449"/>
    <w:rsid w:val="00D93103"/>
    <w:rsid w:val="00D97533"/>
    <w:rsid w:val="00DA6453"/>
    <w:rsid w:val="00DB22A8"/>
    <w:rsid w:val="00DB4EDD"/>
    <w:rsid w:val="00DB776E"/>
    <w:rsid w:val="00DC5647"/>
    <w:rsid w:val="00DD01D7"/>
    <w:rsid w:val="00DD6DDC"/>
    <w:rsid w:val="00DF1209"/>
    <w:rsid w:val="00DF4E87"/>
    <w:rsid w:val="00E129D3"/>
    <w:rsid w:val="00E1640A"/>
    <w:rsid w:val="00E17EFA"/>
    <w:rsid w:val="00E23382"/>
    <w:rsid w:val="00E245D0"/>
    <w:rsid w:val="00E25CD9"/>
    <w:rsid w:val="00E32634"/>
    <w:rsid w:val="00E32838"/>
    <w:rsid w:val="00E35E3D"/>
    <w:rsid w:val="00E37548"/>
    <w:rsid w:val="00E43078"/>
    <w:rsid w:val="00E4766D"/>
    <w:rsid w:val="00E511C3"/>
    <w:rsid w:val="00E6069F"/>
    <w:rsid w:val="00E6466E"/>
    <w:rsid w:val="00E648FA"/>
    <w:rsid w:val="00E66A54"/>
    <w:rsid w:val="00E66D8C"/>
    <w:rsid w:val="00E67CA7"/>
    <w:rsid w:val="00E76078"/>
    <w:rsid w:val="00E838D5"/>
    <w:rsid w:val="00E873F8"/>
    <w:rsid w:val="00E9065F"/>
    <w:rsid w:val="00EB4CA1"/>
    <w:rsid w:val="00EC755D"/>
    <w:rsid w:val="00ED1B25"/>
    <w:rsid w:val="00ED271A"/>
    <w:rsid w:val="00ED38CF"/>
    <w:rsid w:val="00ED5319"/>
    <w:rsid w:val="00ED535D"/>
    <w:rsid w:val="00EE088A"/>
    <w:rsid w:val="00EE5FDF"/>
    <w:rsid w:val="00F01F1C"/>
    <w:rsid w:val="00F06A1D"/>
    <w:rsid w:val="00F1040C"/>
    <w:rsid w:val="00F1334D"/>
    <w:rsid w:val="00F16A68"/>
    <w:rsid w:val="00F22B6B"/>
    <w:rsid w:val="00F24CA3"/>
    <w:rsid w:val="00F27DFE"/>
    <w:rsid w:val="00F31ADF"/>
    <w:rsid w:val="00F35E96"/>
    <w:rsid w:val="00F4143E"/>
    <w:rsid w:val="00F42688"/>
    <w:rsid w:val="00F42B57"/>
    <w:rsid w:val="00F44131"/>
    <w:rsid w:val="00F449DC"/>
    <w:rsid w:val="00F47503"/>
    <w:rsid w:val="00F5765C"/>
    <w:rsid w:val="00F61AB1"/>
    <w:rsid w:val="00F622E8"/>
    <w:rsid w:val="00F63E46"/>
    <w:rsid w:val="00F66D85"/>
    <w:rsid w:val="00F754FF"/>
    <w:rsid w:val="00F842CB"/>
    <w:rsid w:val="00F90D77"/>
    <w:rsid w:val="00F91C2C"/>
    <w:rsid w:val="00F93FF3"/>
    <w:rsid w:val="00FA03F2"/>
    <w:rsid w:val="00FA3AAA"/>
    <w:rsid w:val="00FA649B"/>
    <w:rsid w:val="00FB23B9"/>
    <w:rsid w:val="00FB3052"/>
    <w:rsid w:val="00FB7010"/>
    <w:rsid w:val="00FC48CE"/>
    <w:rsid w:val="00FC7DD9"/>
    <w:rsid w:val="00FE6343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paragraph" w:customStyle="1" w:styleId="xxmsonormal">
    <w:name w:val="x_xmsonormal"/>
    <w:basedOn w:val="Normalny"/>
    <w:rsid w:val="00347E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Dudzińska Maria</cp:lastModifiedBy>
  <cp:revision>2</cp:revision>
  <cp:lastPrinted>2024-10-16T06:59:00Z</cp:lastPrinted>
  <dcterms:created xsi:type="dcterms:W3CDTF">2025-10-16T12:47:00Z</dcterms:created>
  <dcterms:modified xsi:type="dcterms:W3CDTF">2025-10-16T12:47:00Z</dcterms:modified>
</cp:coreProperties>
</file>