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4E6C" w14:textId="03D403BD" w:rsidR="00BC69F8" w:rsidRDefault="00C04FAE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  <w:r w:rsidR="002907B1">
        <w:rPr>
          <w:rFonts w:cs="Arial"/>
        </w:rPr>
        <w:t xml:space="preserve"> </w:t>
      </w:r>
      <w:r w:rsidR="00CE45B6">
        <w:rPr>
          <w:rFonts w:cs="Arial"/>
        </w:rPr>
        <w:t xml:space="preserve"> </w:t>
      </w:r>
    </w:p>
    <w:p w14:paraId="5FE9135F" w14:textId="1BE61753" w:rsidR="00BC69F8" w:rsidRDefault="00BF7986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BC69F8">
        <w:rPr>
          <w:rFonts w:cs="Arial"/>
        </w:rPr>
        <w:t>,</w:t>
      </w:r>
      <w:r w:rsidR="00096A5E">
        <w:rPr>
          <w:rFonts w:cs="Arial"/>
        </w:rPr>
        <w:t xml:space="preserve"> </w:t>
      </w:r>
      <w:r w:rsidR="0068409D">
        <w:rPr>
          <w:rFonts w:cs="Arial"/>
        </w:rPr>
        <w:t>25</w:t>
      </w:r>
      <w:r w:rsidR="00096A5E">
        <w:rPr>
          <w:rFonts w:cs="Arial"/>
        </w:rPr>
        <w:t xml:space="preserve"> kwietnia </w:t>
      </w:r>
      <w:r>
        <w:rPr>
          <w:rFonts w:cs="Arial"/>
        </w:rPr>
        <w:t>202</w:t>
      </w:r>
      <w:r w:rsidR="00E61975">
        <w:rPr>
          <w:rFonts w:cs="Arial"/>
        </w:rPr>
        <w:t>5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14:paraId="73960FFD" w14:textId="1F828F9E" w:rsidR="00C152D5" w:rsidRPr="0068409D" w:rsidRDefault="0068409D" w:rsidP="000D7A99">
      <w:pPr>
        <w:pStyle w:val="Nagwek1"/>
        <w:rPr>
          <w:rFonts w:eastAsia="Aptos"/>
          <w:lang w:eastAsia="pl-PL"/>
        </w:rPr>
      </w:pPr>
      <w:r w:rsidRPr="0068409D">
        <w:rPr>
          <w:rFonts w:eastAsia="Aptos"/>
          <w:lang w:eastAsia="pl-PL"/>
        </w:rPr>
        <w:t>PLK SA wspiera</w:t>
      </w:r>
      <w:r>
        <w:rPr>
          <w:rFonts w:eastAsia="Aptos"/>
          <w:lang w:eastAsia="pl-PL"/>
        </w:rPr>
        <w:t>ją</w:t>
      </w:r>
      <w:r w:rsidRPr="0068409D">
        <w:rPr>
          <w:rFonts w:eastAsia="Aptos"/>
          <w:lang w:eastAsia="pl-PL"/>
        </w:rPr>
        <w:t xml:space="preserve"> edukację kolejową – podpisanie umowy z warszawską „Kolejówką”</w:t>
      </w:r>
    </w:p>
    <w:p w14:paraId="2046E9BB" w14:textId="461E38ED" w:rsidR="00886E64" w:rsidRPr="00643F98" w:rsidRDefault="00C818F3" w:rsidP="000D7A99">
      <w:pPr>
        <w:spacing w:line="360" w:lineRule="auto"/>
        <w:rPr>
          <w:rFonts w:eastAsia="Aptos" w:cs="Arial"/>
          <w:b/>
          <w:bCs/>
          <w:lang w:eastAsia="pl-PL"/>
        </w:rPr>
      </w:pPr>
      <w:r>
        <w:rPr>
          <w:rFonts w:cs="Arial"/>
          <w:b/>
          <w:bCs/>
          <w:color w:val="1A1A1A"/>
        </w:rPr>
        <w:t>Polskie Linie Kolejowe</w:t>
      </w:r>
      <w:r w:rsidR="0068409D">
        <w:rPr>
          <w:rFonts w:cs="Arial"/>
          <w:b/>
          <w:bCs/>
          <w:color w:val="1A1A1A"/>
        </w:rPr>
        <w:t xml:space="preserve"> </w:t>
      </w:r>
      <w:r w:rsidR="0068409D" w:rsidRPr="00643F98">
        <w:rPr>
          <w:rFonts w:eastAsia="Aptos" w:cs="Arial"/>
          <w:b/>
          <w:bCs/>
          <w:shd w:val="clear" w:color="auto" w:fill="FFFFFF"/>
          <w:lang w:eastAsia="pl-PL"/>
        </w:rPr>
        <w:t>podpisały umowę o współpracy z Technikum nr 7 w Zespole Szkół im. inż. S.</w:t>
      </w:r>
      <w:r w:rsidR="003006E2">
        <w:rPr>
          <w:rFonts w:eastAsia="Aptos" w:cs="Arial"/>
          <w:b/>
          <w:bCs/>
          <w:shd w:val="clear" w:color="auto" w:fill="FFFFFF"/>
          <w:lang w:eastAsia="pl-PL"/>
        </w:rPr>
        <w:t xml:space="preserve"> </w:t>
      </w:r>
      <w:r w:rsidR="0068409D" w:rsidRPr="00643F98">
        <w:rPr>
          <w:rFonts w:eastAsia="Aptos" w:cs="Arial"/>
          <w:b/>
          <w:bCs/>
          <w:shd w:val="clear" w:color="auto" w:fill="FFFFFF"/>
          <w:lang w:eastAsia="pl-PL"/>
        </w:rPr>
        <w:t xml:space="preserve">Wysockiego w Warszawie. Uczniowie kierunku technik transportu kolejowego </w:t>
      </w:r>
      <w:r w:rsidR="00150BF2" w:rsidRPr="00643F98">
        <w:rPr>
          <w:rFonts w:eastAsia="Aptos" w:cs="Arial"/>
          <w:b/>
          <w:bCs/>
          <w:shd w:val="clear" w:color="auto" w:fill="FFFFFF"/>
          <w:lang w:eastAsia="pl-PL"/>
        </w:rPr>
        <w:t xml:space="preserve">oraz technik elektroenergetyk transportu szynowego </w:t>
      </w:r>
      <w:r w:rsidR="0068409D" w:rsidRPr="00643F98">
        <w:rPr>
          <w:rFonts w:eastAsia="Aptos" w:cs="Arial"/>
          <w:b/>
          <w:bCs/>
          <w:shd w:val="clear" w:color="auto" w:fill="FFFFFF"/>
          <w:lang w:eastAsia="pl-PL"/>
        </w:rPr>
        <w:t>zyskają wsparcie w edukacji: praktyki zawodowe oraz comiesięczne stypendia dla najlepszych. Absolwenci będą mieć możliwość pracy na kolei.</w:t>
      </w:r>
    </w:p>
    <w:p w14:paraId="0D059F5B" w14:textId="6F853D2F" w:rsidR="0068409D" w:rsidRPr="00643F98" w:rsidRDefault="0068409D" w:rsidP="000D7A99">
      <w:pPr>
        <w:spacing w:line="360" w:lineRule="auto"/>
        <w:rPr>
          <w:rFonts w:eastAsia="Aptos" w:cs="Arial"/>
          <w:lang w:eastAsia="pl-PL"/>
        </w:rPr>
      </w:pPr>
      <w:r w:rsidRPr="00643F98">
        <w:rPr>
          <w:rFonts w:eastAsia="Aptos" w:cs="Arial"/>
          <w:lang w:eastAsia="pl-PL"/>
        </w:rPr>
        <w:t xml:space="preserve">PLK SA oficjalnie nawiązały współpracę z Technikum nr 7 w Zespole Szkół im. Inż. Stanisława Wysockiego – znanym powszechnie jako warszawska „Kolejówka”. Uroczyste podpisanie umowy odbyło się w siedzibie szkoły przy ul. </w:t>
      </w:r>
      <w:proofErr w:type="spellStart"/>
      <w:r w:rsidRPr="00643F98">
        <w:rPr>
          <w:rFonts w:eastAsia="Aptos" w:cs="Arial"/>
          <w:lang w:eastAsia="pl-PL"/>
        </w:rPr>
        <w:t>Szczęśliwickiej</w:t>
      </w:r>
      <w:proofErr w:type="spellEnd"/>
      <w:r w:rsidRPr="00643F98">
        <w:rPr>
          <w:rFonts w:eastAsia="Aptos" w:cs="Arial"/>
          <w:lang w:eastAsia="pl-PL"/>
        </w:rPr>
        <w:t xml:space="preserve"> w Warszawie. W imieniu Spółki dokument podpisał Prezes Zarządu PLK SA, Piotr Wyborski. W wydarzeniu udział wzięli przedstawiciele szkoły, uczniowie, nauczyciele oraz reprezentanci </w:t>
      </w:r>
      <w:r w:rsidR="00A7255F" w:rsidRPr="00643F98">
        <w:rPr>
          <w:rFonts w:eastAsia="Aptos" w:cs="Arial"/>
          <w:lang w:eastAsia="pl-PL"/>
        </w:rPr>
        <w:t>PLK SA</w:t>
      </w:r>
      <w:r w:rsidRPr="00643F98">
        <w:rPr>
          <w:rFonts w:eastAsia="Aptos" w:cs="Arial"/>
          <w:lang w:eastAsia="pl-PL"/>
        </w:rPr>
        <w:t xml:space="preserve">. </w:t>
      </w:r>
    </w:p>
    <w:p w14:paraId="2BBF156A" w14:textId="24D678D2" w:rsidR="0068409D" w:rsidRPr="00643F98" w:rsidRDefault="0068409D" w:rsidP="000D7A99">
      <w:pPr>
        <w:spacing w:after="0" w:line="360" w:lineRule="auto"/>
        <w:rPr>
          <w:rFonts w:eastAsia="Aptos" w:cs="Arial"/>
          <w:lang w:eastAsia="pl-PL"/>
        </w:rPr>
      </w:pPr>
      <w:r w:rsidRPr="00643F98">
        <w:rPr>
          <w:rFonts w:eastAsia="Aptos" w:cs="Arial"/>
          <w:lang w:eastAsia="pl-PL"/>
        </w:rPr>
        <w:t xml:space="preserve">Technikum nr 7 to pierwsza szkoła kolejowa utworzona na ziemiach polskich – jej historia sięga XIX wieku, a działalność edukacyjna prowadzona jest nieprzerwanie do dziś. Symboliczne rozpoczęcie współpracy z tak zasłużoną placówką to uhonorowanie wieloletniej tradycji oraz inwestycja </w:t>
      </w:r>
      <w:r w:rsidR="00643F98">
        <w:rPr>
          <w:rFonts w:eastAsia="Aptos" w:cs="Arial"/>
          <w:lang w:eastAsia="pl-PL"/>
        </w:rPr>
        <w:br/>
      </w:r>
      <w:r w:rsidRPr="00643F98">
        <w:rPr>
          <w:rFonts w:eastAsia="Aptos" w:cs="Arial"/>
          <w:lang w:eastAsia="pl-PL"/>
        </w:rPr>
        <w:t>w przyszłość – w młodych ludzi, którzy chcą rozwijać się zawodowo w branży kolejowej.</w:t>
      </w:r>
    </w:p>
    <w:p w14:paraId="5CA5558E" w14:textId="718B0A76" w:rsidR="0068409D" w:rsidRPr="00643F98" w:rsidRDefault="0068409D" w:rsidP="000D7A99">
      <w:pPr>
        <w:spacing w:after="0" w:line="360" w:lineRule="auto"/>
        <w:rPr>
          <w:rFonts w:eastAsia="Aptos" w:cs="Arial"/>
          <w:lang w:eastAsia="pl-PL"/>
        </w:rPr>
      </w:pPr>
      <w:r w:rsidRPr="00643F98">
        <w:rPr>
          <w:rFonts w:eastAsia="Aptos" w:cs="Arial"/>
          <w:lang w:eastAsia="pl-PL"/>
        </w:rPr>
        <w:t>W ramach porozumienia przewidziano między innymi program stypendialny dla najzdolniejszych uczniów, który ma wspierać i motywować przyszłych specjalistów. Technikum nr 7</w:t>
      </w:r>
      <w:r w:rsidR="009C7223">
        <w:rPr>
          <w:rFonts w:eastAsia="Aptos" w:cs="Arial"/>
          <w:lang w:eastAsia="pl-PL"/>
        </w:rPr>
        <w:t xml:space="preserve"> </w:t>
      </w:r>
      <w:r w:rsidRPr="00643F98">
        <w:rPr>
          <w:rFonts w:eastAsia="Aptos" w:cs="Arial"/>
          <w:lang w:eastAsia="pl-PL"/>
        </w:rPr>
        <w:t>zostało tym samym 5</w:t>
      </w:r>
      <w:r w:rsidR="00E23062" w:rsidRPr="00643F98">
        <w:rPr>
          <w:rFonts w:eastAsia="Aptos" w:cs="Arial"/>
          <w:lang w:eastAsia="pl-PL"/>
        </w:rPr>
        <w:t>2</w:t>
      </w:r>
      <w:r w:rsidRPr="00643F98">
        <w:rPr>
          <w:rFonts w:eastAsia="Aptos" w:cs="Arial"/>
          <w:lang w:eastAsia="pl-PL"/>
        </w:rPr>
        <w:t xml:space="preserve"> szkołą w Polsce, która dołączyła do programu współpracy edukacyjnej prowadzonego przez PLK SA.</w:t>
      </w:r>
    </w:p>
    <w:p w14:paraId="37783235" w14:textId="1D3DD881" w:rsidR="00886E64" w:rsidRPr="00643F98" w:rsidRDefault="00DD4B9A" w:rsidP="000D7A99">
      <w:pPr>
        <w:spacing w:line="360" w:lineRule="auto"/>
        <w:rPr>
          <w:rFonts w:cs="Arial"/>
        </w:rPr>
      </w:pPr>
      <w:r w:rsidRPr="00643F98">
        <w:rPr>
          <w:rFonts w:cs="Arial"/>
        </w:rPr>
        <w:t xml:space="preserve">- </w:t>
      </w:r>
      <w:r w:rsidR="0068409D" w:rsidRPr="00643F98">
        <w:rPr>
          <w:rFonts w:cs="Arial"/>
          <w:i/>
          <w:iCs/>
        </w:rPr>
        <w:t xml:space="preserve">Cieszymy się, że do grona naszych szkół partnerskich dołączyła właśnie warszawska ‘Kolejówka’. To miejsce z wyjątkową historią i ogromnym potencjałem. Wspólnie zadbamy o to, by uczniowie mogli rozwijać swoje kompetencje, a w przyszłości zasilić szeregi kadry kolejowej </w:t>
      </w:r>
      <w:r w:rsidRPr="00643F98">
        <w:rPr>
          <w:rFonts w:cs="Arial"/>
          <w:i/>
          <w:iCs/>
        </w:rPr>
        <w:t xml:space="preserve">– </w:t>
      </w:r>
      <w:r w:rsidRPr="00643F98">
        <w:rPr>
          <w:rFonts w:cs="Arial"/>
        </w:rPr>
        <w:t xml:space="preserve">mówi </w:t>
      </w:r>
      <w:r w:rsidR="0068409D" w:rsidRPr="00643F98">
        <w:rPr>
          <w:rFonts w:cs="Arial"/>
        </w:rPr>
        <w:t>Piotr Wyborski</w:t>
      </w:r>
      <w:r w:rsidRPr="00643F98">
        <w:rPr>
          <w:rFonts w:cs="Arial"/>
        </w:rPr>
        <w:t xml:space="preserve"> </w:t>
      </w:r>
      <w:r w:rsidR="0068409D" w:rsidRPr="00643F98">
        <w:rPr>
          <w:rFonts w:cs="Arial"/>
        </w:rPr>
        <w:t>Prezes Zarządu PKP Polskich Linii Kolejowych S.A.</w:t>
      </w:r>
    </w:p>
    <w:p w14:paraId="3184FCF2" w14:textId="5DD0F656" w:rsidR="0068409D" w:rsidRPr="00643F98" w:rsidRDefault="0068409D" w:rsidP="000D7A99">
      <w:pPr>
        <w:spacing w:line="360" w:lineRule="auto"/>
        <w:rPr>
          <w:rFonts w:cs="Arial"/>
        </w:rPr>
      </w:pPr>
      <w:r w:rsidRPr="00643F98">
        <w:rPr>
          <w:rFonts w:cs="Arial"/>
        </w:rPr>
        <w:t>W roku szkolnym 2024/2025 uczniowie szkół, które współpracują z PLK SA</w:t>
      </w:r>
      <w:r w:rsidR="009C7223">
        <w:rPr>
          <w:rFonts w:cs="Arial"/>
        </w:rPr>
        <w:t>,</w:t>
      </w:r>
      <w:r w:rsidRPr="00643F98">
        <w:rPr>
          <w:rFonts w:cs="Arial"/>
        </w:rPr>
        <w:t xml:space="preserve"> kształcili się na kierunkach: technik transportu kolejowego, technik automatyk sterowania ruchem kolejowym, technik teleinformatyk, technik elektroenergetyk transportu szynowego, technik budownictwa kolejowego.  </w:t>
      </w:r>
    </w:p>
    <w:p w14:paraId="55E891ED" w14:textId="52E5C50A" w:rsidR="0068409D" w:rsidRPr="00D16968" w:rsidRDefault="0068409D" w:rsidP="000D7A99">
      <w:pPr>
        <w:spacing w:line="360" w:lineRule="auto"/>
        <w:rPr>
          <w:rFonts w:cs="Arial"/>
        </w:rPr>
      </w:pPr>
      <w:r w:rsidRPr="00643F98">
        <w:rPr>
          <w:rFonts w:cs="Arial"/>
        </w:rPr>
        <w:t xml:space="preserve">W ramach współpracy ze szkołami, doświadczeni pracownicy PLK SA prowadzą </w:t>
      </w:r>
      <w:r w:rsidRPr="00D16968">
        <w:rPr>
          <w:rFonts w:cs="Arial"/>
        </w:rPr>
        <w:t xml:space="preserve">nie tylko lekcje </w:t>
      </w:r>
      <w:r w:rsidR="00643F98">
        <w:rPr>
          <w:rFonts w:cs="Arial"/>
        </w:rPr>
        <w:br/>
      </w:r>
      <w:r w:rsidRPr="00D16968">
        <w:rPr>
          <w:rFonts w:cs="Arial"/>
        </w:rPr>
        <w:t xml:space="preserve">i organizują praktyki zawodowe, ale także przygotowują wyjścia techniczne, podczas których uczniowie poznają kolejowe urządzenia oraz specyfikę pracy na kolei i zasady bezpiecznego </w:t>
      </w:r>
      <w:r w:rsidRPr="00D16968">
        <w:rPr>
          <w:rFonts w:cs="Arial"/>
        </w:rPr>
        <w:lastRenderedPageBreak/>
        <w:t>prowadzenia ruchu. Szkoły otrzymują od zarządcy infrastruktury materiały dydaktyczne oraz elementy infrastruktury kolejowej, np. urządzenia sterowania ruchem kolejowym, szyny, rozjazdy czy semafory. Ponadto, Spółka jest zaangażowana w szkolne wydarzenia, takie jak konkursy zawodowe, plebiscyty czy dni otwarte. Wspieranie edukacji przyszłych dyżurnych ruchu, automatyków sterowania ruchem oraz kolejowych specjalistów dróg i mostów jest istotne dla pozyskiwania przez zarządcę infrastruktury profesjonalnie przygotowanej kadry oraz zapewnienia płynnego przekazywania wiedzy i doświadczenia zawodowego przez długoletnich pracowników.</w:t>
      </w:r>
    </w:p>
    <w:p w14:paraId="51076185" w14:textId="77777777" w:rsidR="00831F09" w:rsidRPr="00A53D85" w:rsidRDefault="00831F09" w:rsidP="001B6F4E">
      <w:pPr>
        <w:spacing w:before="120" w:after="120" w:line="360" w:lineRule="auto"/>
        <w:rPr>
          <w:rFonts w:cs="Arial"/>
          <w:color w:val="1A1A1A"/>
        </w:rPr>
      </w:pPr>
    </w:p>
    <w:p w14:paraId="69B18E7E" w14:textId="77777777" w:rsidR="00F53190" w:rsidRPr="00F53190" w:rsidRDefault="00F53190" w:rsidP="00F53190">
      <w:pPr>
        <w:spacing w:before="120" w:after="120" w:line="360" w:lineRule="auto"/>
        <w:rPr>
          <w:rFonts w:cs="Arial"/>
          <w:b/>
          <w:color w:val="1A1A1A"/>
        </w:rPr>
      </w:pPr>
      <w:r w:rsidRPr="00F53190">
        <w:rPr>
          <w:rFonts w:cs="Arial"/>
          <w:b/>
          <w:color w:val="1A1A1A"/>
        </w:rPr>
        <w:t>Kontakt dla mediów:</w:t>
      </w:r>
    </w:p>
    <w:p w14:paraId="5BB4544F" w14:textId="77777777" w:rsidR="00F53190" w:rsidRPr="00F53190" w:rsidRDefault="00F53190" w:rsidP="00F53190">
      <w:pPr>
        <w:spacing w:before="120" w:after="120" w:line="276" w:lineRule="auto"/>
        <w:rPr>
          <w:rFonts w:cs="Arial"/>
          <w:color w:val="1A1A1A"/>
        </w:rPr>
      </w:pPr>
      <w:r w:rsidRPr="00F53190">
        <w:rPr>
          <w:rFonts w:cs="Arial"/>
          <w:color w:val="1A1A1A"/>
        </w:rPr>
        <w:t>Joanna Kursa</w:t>
      </w:r>
    </w:p>
    <w:p w14:paraId="3013410D" w14:textId="77777777" w:rsidR="00F53190" w:rsidRPr="00F53190" w:rsidRDefault="00F53190" w:rsidP="00F53190">
      <w:pPr>
        <w:spacing w:before="120" w:after="120" w:line="276" w:lineRule="auto"/>
        <w:rPr>
          <w:rFonts w:cs="Arial"/>
          <w:color w:val="1A1A1A"/>
        </w:rPr>
      </w:pPr>
      <w:r w:rsidRPr="00F53190">
        <w:rPr>
          <w:rFonts w:cs="Arial"/>
          <w:color w:val="1A1A1A"/>
        </w:rPr>
        <w:t>zespół prasowy</w:t>
      </w:r>
    </w:p>
    <w:p w14:paraId="6DB36E34" w14:textId="77777777" w:rsidR="00F53190" w:rsidRPr="00F53190" w:rsidRDefault="00F53190" w:rsidP="00F53190">
      <w:pPr>
        <w:spacing w:before="120" w:after="120" w:line="276" w:lineRule="auto"/>
        <w:rPr>
          <w:rFonts w:cs="Arial"/>
          <w:color w:val="1A1A1A"/>
        </w:rPr>
      </w:pPr>
      <w:r w:rsidRPr="00F53190">
        <w:rPr>
          <w:rFonts w:cs="Arial"/>
          <w:color w:val="1A1A1A"/>
        </w:rPr>
        <w:t>PKP Polskie Linie Kolejowe S.A.</w:t>
      </w:r>
    </w:p>
    <w:p w14:paraId="1797C2F8" w14:textId="77777777" w:rsidR="00F53190" w:rsidRPr="00F53190" w:rsidRDefault="00000000" w:rsidP="00F53190">
      <w:pPr>
        <w:spacing w:before="120" w:after="120" w:line="276" w:lineRule="auto"/>
        <w:rPr>
          <w:rFonts w:cs="Arial"/>
          <w:color w:val="1A1A1A"/>
        </w:rPr>
      </w:pPr>
      <w:hyperlink r:id="rId8" w:history="1">
        <w:r w:rsidR="00F53190" w:rsidRPr="00F53190">
          <w:rPr>
            <w:rStyle w:val="Hipercze"/>
            <w:rFonts w:cs="Arial"/>
          </w:rPr>
          <w:t>rzecznik@plk-sa.pl</w:t>
        </w:r>
      </w:hyperlink>
    </w:p>
    <w:p w14:paraId="341F6429" w14:textId="77777777" w:rsidR="00F53190" w:rsidRPr="00F53190" w:rsidRDefault="00F53190" w:rsidP="00F53190">
      <w:pPr>
        <w:spacing w:before="120" w:after="120" w:line="276" w:lineRule="auto"/>
        <w:rPr>
          <w:rFonts w:cs="Arial"/>
          <w:color w:val="1A1A1A"/>
        </w:rPr>
      </w:pPr>
      <w:r w:rsidRPr="00F53190">
        <w:rPr>
          <w:rFonts w:cs="Arial"/>
          <w:color w:val="1A1A1A"/>
        </w:rPr>
        <w:t>T: +48 22 473 30 02</w:t>
      </w:r>
    </w:p>
    <w:p w14:paraId="3DBF11E5" w14:textId="7AEC0FBA" w:rsidR="005C2699" w:rsidRPr="00941C4B" w:rsidRDefault="005C2699" w:rsidP="00941C4B">
      <w:pPr>
        <w:spacing w:before="120" w:after="120" w:line="360" w:lineRule="auto"/>
        <w:rPr>
          <w:rFonts w:cs="Arial"/>
          <w:color w:val="1A1A1A"/>
        </w:rPr>
      </w:pPr>
    </w:p>
    <w:sectPr w:rsidR="005C2699" w:rsidRPr="00941C4B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26EB2" w14:textId="77777777" w:rsidR="000539E9" w:rsidRDefault="000539E9" w:rsidP="009D1AEB">
      <w:pPr>
        <w:spacing w:after="0" w:line="240" w:lineRule="auto"/>
      </w:pPr>
      <w:r>
        <w:separator/>
      </w:r>
    </w:p>
  </w:endnote>
  <w:endnote w:type="continuationSeparator" w:id="0">
    <w:p w14:paraId="6D8C472B" w14:textId="77777777" w:rsidR="000539E9" w:rsidRDefault="000539E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298E4B84" w:rsidR="00860074" w:rsidRPr="00205BDF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</w:t>
    </w:r>
    <w:r w:rsidR="002109CE">
      <w:rPr>
        <w:rFonts w:cs="Arial"/>
        <w:color w:val="727271"/>
        <w:sz w:val="14"/>
        <w:szCs w:val="14"/>
      </w:rPr>
      <w:t>4</w:t>
    </w:r>
    <w:r w:rsidRPr="00B77919">
      <w:rPr>
        <w:rFonts w:cs="Arial"/>
        <w:color w:val="727271"/>
        <w:sz w:val="14"/>
        <w:szCs w:val="14"/>
      </w:rPr>
      <w:t>.</w:t>
    </w:r>
    <w:r w:rsidR="002109CE">
      <w:rPr>
        <w:rFonts w:cs="Arial"/>
        <w:color w:val="727271"/>
        <w:sz w:val="14"/>
        <w:szCs w:val="14"/>
      </w:rPr>
      <w:t>734</w:t>
    </w:r>
    <w:r w:rsidRPr="00B77919">
      <w:rPr>
        <w:rFonts w:cs="Arial"/>
        <w:color w:val="727271"/>
        <w:sz w:val="14"/>
        <w:szCs w:val="14"/>
      </w:rPr>
      <w:t>.</w:t>
    </w:r>
    <w:r w:rsidR="002109CE">
      <w:rPr>
        <w:rFonts w:cs="Arial"/>
        <w:color w:val="727271"/>
        <w:sz w:val="14"/>
        <w:szCs w:val="14"/>
      </w:rPr>
      <w:t>824</w:t>
    </w:r>
    <w:r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23DB8" w14:textId="77777777" w:rsidR="000539E9" w:rsidRDefault="000539E9" w:rsidP="009D1AEB">
      <w:pPr>
        <w:spacing w:after="0" w:line="240" w:lineRule="auto"/>
      </w:pPr>
      <w:r>
        <w:separator/>
      </w:r>
    </w:p>
  </w:footnote>
  <w:footnote w:type="continuationSeparator" w:id="0">
    <w:p w14:paraId="7EA822EE" w14:textId="77777777" w:rsidR="000539E9" w:rsidRDefault="000539E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B552594"/>
    <w:multiLevelType w:val="multilevel"/>
    <w:tmpl w:val="C9CC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B0EA5"/>
    <w:multiLevelType w:val="hybridMultilevel"/>
    <w:tmpl w:val="23246ACC"/>
    <w:lvl w:ilvl="0" w:tplc="CBF6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446055">
    <w:abstractNumId w:val="1"/>
  </w:num>
  <w:num w:numId="2" w16cid:durableId="1013608136">
    <w:abstractNumId w:val="0"/>
  </w:num>
  <w:num w:numId="3" w16cid:durableId="1584532065">
    <w:abstractNumId w:val="4"/>
  </w:num>
  <w:num w:numId="4" w16cid:durableId="756484919">
    <w:abstractNumId w:val="2"/>
  </w:num>
  <w:num w:numId="5" w16cid:durableId="1258254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95A"/>
    <w:rsid w:val="00005B06"/>
    <w:rsid w:val="000064F6"/>
    <w:rsid w:val="000069BE"/>
    <w:rsid w:val="00007141"/>
    <w:rsid w:val="000110D3"/>
    <w:rsid w:val="000141CB"/>
    <w:rsid w:val="0001590D"/>
    <w:rsid w:val="00015DBA"/>
    <w:rsid w:val="00016D54"/>
    <w:rsid w:val="000172A4"/>
    <w:rsid w:val="00020721"/>
    <w:rsid w:val="0002391F"/>
    <w:rsid w:val="000318D3"/>
    <w:rsid w:val="0003633C"/>
    <w:rsid w:val="00037B65"/>
    <w:rsid w:val="000459C9"/>
    <w:rsid w:val="00046259"/>
    <w:rsid w:val="00047487"/>
    <w:rsid w:val="00050784"/>
    <w:rsid w:val="000516CE"/>
    <w:rsid w:val="000539E9"/>
    <w:rsid w:val="00053BDC"/>
    <w:rsid w:val="00061CC0"/>
    <w:rsid w:val="00063232"/>
    <w:rsid w:val="00064201"/>
    <w:rsid w:val="00064DFC"/>
    <w:rsid w:val="0006550C"/>
    <w:rsid w:val="00080D05"/>
    <w:rsid w:val="000832D5"/>
    <w:rsid w:val="00084E6E"/>
    <w:rsid w:val="00085A44"/>
    <w:rsid w:val="0009124D"/>
    <w:rsid w:val="0009194D"/>
    <w:rsid w:val="00095835"/>
    <w:rsid w:val="00095F14"/>
    <w:rsid w:val="00096A5E"/>
    <w:rsid w:val="000A372E"/>
    <w:rsid w:val="000A6323"/>
    <w:rsid w:val="000B0027"/>
    <w:rsid w:val="000B01E2"/>
    <w:rsid w:val="000B16AD"/>
    <w:rsid w:val="000B5CFD"/>
    <w:rsid w:val="000C29EB"/>
    <w:rsid w:val="000C4B83"/>
    <w:rsid w:val="000C5604"/>
    <w:rsid w:val="000C6626"/>
    <w:rsid w:val="000D062A"/>
    <w:rsid w:val="000D1775"/>
    <w:rsid w:val="000D2171"/>
    <w:rsid w:val="000D2517"/>
    <w:rsid w:val="000D4041"/>
    <w:rsid w:val="000D5B5B"/>
    <w:rsid w:val="000D6784"/>
    <w:rsid w:val="000D7066"/>
    <w:rsid w:val="000D7A99"/>
    <w:rsid w:val="000D7EBE"/>
    <w:rsid w:val="000D7FB6"/>
    <w:rsid w:val="000E19F7"/>
    <w:rsid w:val="000E3A04"/>
    <w:rsid w:val="000E60F5"/>
    <w:rsid w:val="000E6DAA"/>
    <w:rsid w:val="000F397A"/>
    <w:rsid w:val="000F403A"/>
    <w:rsid w:val="000F5C6F"/>
    <w:rsid w:val="00101342"/>
    <w:rsid w:val="00104B8E"/>
    <w:rsid w:val="00104FA1"/>
    <w:rsid w:val="0010524E"/>
    <w:rsid w:val="00106F1F"/>
    <w:rsid w:val="0010744F"/>
    <w:rsid w:val="00111228"/>
    <w:rsid w:val="001160FF"/>
    <w:rsid w:val="00121804"/>
    <w:rsid w:val="00124192"/>
    <w:rsid w:val="00126290"/>
    <w:rsid w:val="001300B0"/>
    <w:rsid w:val="00134EFB"/>
    <w:rsid w:val="00135076"/>
    <w:rsid w:val="00135CC9"/>
    <w:rsid w:val="00136315"/>
    <w:rsid w:val="00140853"/>
    <w:rsid w:val="0014334E"/>
    <w:rsid w:val="00146D67"/>
    <w:rsid w:val="0015012C"/>
    <w:rsid w:val="00150BF2"/>
    <w:rsid w:val="00157944"/>
    <w:rsid w:val="00157A2D"/>
    <w:rsid w:val="00163BB8"/>
    <w:rsid w:val="001702A8"/>
    <w:rsid w:val="00170A78"/>
    <w:rsid w:val="00170AD2"/>
    <w:rsid w:val="001737AC"/>
    <w:rsid w:val="00175F9D"/>
    <w:rsid w:val="00176C26"/>
    <w:rsid w:val="00180A0E"/>
    <w:rsid w:val="00181870"/>
    <w:rsid w:val="00184F86"/>
    <w:rsid w:val="00187418"/>
    <w:rsid w:val="00187FDC"/>
    <w:rsid w:val="00196013"/>
    <w:rsid w:val="0019759D"/>
    <w:rsid w:val="001A192A"/>
    <w:rsid w:val="001A19A9"/>
    <w:rsid w:val="001A5703"/>
    <w:rsid w:val="001A6EC6"/>
    <w:rsid w:val="001B105B"/>
    <w:rsid w:val="001B3E9A"/>
    <w:rsid w:val="001B4E68"/>
    <w:rsid w:val="001B6DD4"/>
    <w:rsid w:val="001B6F4E"/>
    <w:rsid w:val="001C2C32"/>
    <w:rsid w:val="001C7349"/>
    <w:rsid w:val="001D35D3"/>
    <w:rsid w:val="001D3D94"/>
    <w:rsid w:val="001D3E02"/>
    <w:rsid w:val="001D4378"/>
    <w:rsid w:val="001E2FF1"/>
    <w:rsid w:val="001E308B"/>
    <w:rsid w:val="001F127D"/>
    <w:rsid w:val="001F631D"/>
    <w:rsid w:val="00201553"/>
    <w:rsid w:val="00203132"/>
    <w:rsid w:val="00205BDF"/>
    <w:rsid w:val="00205BF1"/>
    <w:rsid w:val="0021012E"/>
    <w:rsid w:val="0021038D"/>
    <w:rsid w:val="002109CE"/>
    <w:rsid w:val="00216BE2"/>
    <w:rsid w:val="00220639"/>
    <w:rsid w:val="00220770"/>
    <w:rsid w:val="002244A1"/>
    <w:rsid w:val="002278E8"/>
    <w:rsid w:val="002318ED"/>
    <w:rsid w:val="00232DC4"/>
    <w:rsid w:val="00236985"/>
    <w:rsid w:val="002424E9"/>
    <w:rsid w:val="00242FC5"/>
    <w:rsid w:val="00244284"/>
    <w:rsid w:val="00247B23"/>
    <w:rsid w:val="00251ADC"/>
    <w:rsid w:val="00252038"/>
    <w:rsid w:val="00252D27"/>
    <w:rsid w:val="00253A4A"/>
    <w:rsid w:val="00257BA3"/>
    <w:rsid w:val="00260B8B"/>
    <w:rsid w:val="00260EFE"/>
    <w:rsid w:val="00265FDB"/>
    <w:rsid w:val="002679D1"/>
    <w:rsid w:val="00270995"/>
    <w:rsid w:val="00272319"/>
    <w:rsid w:val="0027250C"/>
    <w:rsid w:val="00274A6C"/>
    <w:rsid w:val="00276CBE"/>
    <w:rsid w:val="00277732"/>
    <w:rsid w:val="0027773C"/>
    <w:rsid w:val="00277762"/>
    <w:rsid w:val="002816C3"/>
    <w:rsid w:val="00283084"/>
    <w:rsid w:val="0028360A"/>
    <w:rsid w:val="00284DB1"/>
    <w:rsid w:val="00285C53"/>
    <w:rsid w:val="00287301"/>
    <w:rsid w:val="002907B1"/>
    <w:rsid w:val="00291328"/>
    <w:rsid w:val="0029343E"/>
    <w:rsid w:val="00293B7D"/>
    <w:rsid w:val="00294E62"/>
    <w:rsid w:val="00295A42"/>
    <w:rsid w:val="002A14B2"/>
    <w:rsid w:val="002B0036"/>
    <w:rsid w:val="002B1CF5"/>
    <w:rsid w:val="002B2070"/>
    <w:rsid w:val="002B340F"/>
    <w:rsid w:val="002B3FFE"/>
    <w:rsid w:val="002C4128"/>
    <w:rsid w:val="002D0307"/>
    <w:rsid w:val="002D1FC3"/>
    <w:rsid w:val="002D22A6"/>
    <w:rsid w:val="002D4131"/>
    <w:rsid w:val="002D59D7"/>
    <w:rsid w:val="002D7142"/>
    <w:rsid w:val="002D73A9"/>
    <w:rsid w:val="002D7C32"/>
    <w:rsid w:val="002E4E2A"/>
    <w:rsid w:val="002E69BE"/>
    <w:rsid w:val="002E6DBA"/>
    <w:rsid w:val="002F368F"/>
    <w:rsid w:val="002F6767"/>
    <w:rsid w:val="003006E2"/>
    <w:rsid w:val="00301725"/>
    <w:rsid w:val="003033AB"/>
    <w:rsid w:val="00307CB5"/>
    <w:rsid w:val="00310FD2"/>
    <w:rsid w:val="00311042"/>
    <w:rsid w:val="00312201"/>
    <w:rsid w:val="0031272A"/>
    <w:rsid w:val="00312941"/>
    <w:rsid w:val="0031314D"/>
    <w:rsid w:val="003150BA"/>
    <w:rsid w:val="003309BD"/>
    <w:rsid w:val="00332DB5"/>
    <w:rsid w:val="003360D1"/>
    <w:rsid w:val="0033667B"/>
    <w:rsid w:val="00340322"/>
    <w:rsid w:val="00351449"/>
    <w:rsid w:val="00353650"/>
    <w:rsid w:val="00353849"/>
    <w:rsid w:val="00357D5E"/>
    <w:rsid w:val="003602D1"/>
    <w:rsid w:val="00360B2A"/>
    <w:rsid w:val="0036178F"/>
    <w:rsid w:val="00364521"/>
    <w:rsid w:val="0036586B"/>
    <w:rsid w:val="00365B7E"/>
    <w:rsid w:val="0036732D"/>
    <w:rsid w:val="00367DA6"/>
    <w:rsid w:val="00367E6B"/>
    <w:rsid w:val="00377919"/>
    <w:rsid w:val="003827D4"/>
    <w:rsid w:val="00383889"/>
    <w:rsid w:val="0038666F"/>
    <w:rsid w:val="00391E46"/>
    <w:rsid w:val="00392B24"/>
    <w:rsid w:val="00394E45"/>
    <w:rsid w:val="00396A20"/>
    <w:rsid w:val="003A6431"/>
    <w:rsid w:val="003A6CAE"/>
    <w:rsid w:val="003B1CA1"/>
    <w:rsid w:val="003B22AA"/>
    <w:rsid w:val="003B3CD6"/>
    <w:rsid w:val="003B76C5"/>
    <w:rsid w:val="003C0270"/>
    <w:rsid w:val="003C1A65"/>
    <w:rsid w:val="003C23A9"/>
    <w:rsid w:val="003C4C51"/>
    <w:rsid w:val="003D0B5A"/>
    <w:rsid w:val="003D11FA"/>
    <w:rsid w:val="003E2830"/>
    <w:rsid w:val="003F0669"/>
    <w:rsid w:val="003F2C48"/>
    <w:rsid w:val="003F5637"/>
    <w:rsid w:val="003F7AA0"/>
    <w:rsid w:val="00401F0A"/>
    <w:rsid w:val="004020D4"/>
    <w:rsid w:val="004031CE"/>
    <w:rsid w:val="004031E8"/>
    <w:rsid w:val="004105AF"/>
    <w:rsid w:val="0041416B"/>
    <w:rsid w:val="00415157"/>
    <w:rsid w:val="00420522"/>
    <w:rsid w:val="0042197E"/>
    <w:rsid w:val="00421DA2"/>
    <w:rsid w:val="00423805"/>
    <w:rsid w:val="00424806"/>
    <w:rsid w:val="00425DD9"/>
    <w:rsid w:val="00426198"/>
    <w:rsid w:val="004269C0"/>
    <w:rsid w:val="004332CB"/>
    <w:rsid w:val="004347E2"/>
    <w:rsid w:val="00435573"/>
    <w:rsid w:val="00440CB1"/>
    <w:rsid w:val="00442D6F"/>
    <w:rsid w:val="0044347A"/>
    <w:rsid w:val="004438E6"/>
    <w:rsid w:val="004446F7"/>
    <w:rsid w:val="00446116"/>
    <w:rsid w:val="00447624"/>
    <w:rsid w:val="00451C30"/>
    <w:rsid w:val="004670D9"/>
    <w:rsid w:val="00473DB5"/>
    <w:rsid w:val="00474375"/>
    <w:rsid w:val="004762F0"/>
    <w:rsid w:val="004813B5"/>
    <w:rsid w:val="00481DBA"/>
    <w:rsid w:val="00482D89"/>
    <w:rsid w:val="00483777"/>
    <w:rsid w:val="00483E17"/>
    <w:rsid w:val="00485165"/>
    <w:rsid w:val="004909B1"/>
    <w:rsid w:val="00494969"/>
    <w:rsid w:val="004A069A"/>
    <w:rsid w:val="004A10D0"/>
    <w:rsid w:val="004A1474"/>
    <w:rsid w:val="004A2E88"/>
    <w:rsid w:val="004A30A6"/>
    <w:rsid w:val="004A373C"/>
    <w:rsid w:val="004A3768"/>
    <w:rsid w:val="004A4CE0"/>
    <w:rsid w:val="004A7DBC"/>
    <w:rsid w:val="004B5F44"/>
    <w:rsid w:val="004B5FB6"/>
    <w:rsid w:val="004C2DFE"/>
    <w:rsid w:val="004C4F32"/>
    <w:rsid w:val="004C761E"/>
    <w:rsid w:val="004D058E"/>
    <w:rsid w:val="004D3917"/>
    <w:rsid w:val="004D5D42"/>
    <w:rsid w:val="004E1188"/>
    <w:rsid w:val="004E3B8F"/>
    <w:rsid w:val="004E6CEC"/>
    <w:rsid w:val="004F08B5"/>
    <w:rsid w:val="004F0AF8"/>
    <w:rsid w:val="00500234"/>
    <w:rsid w:val="005029CF"/>
    <w:rsid w:val="005052C6"/>
    <w:rsid w:val="00505AF2"/>
    <w:rsid w:val="005218C7"/>
    <w:rsid w:val="005252BD"/>
    <w:rsid w:val="00527F37"/>
    <w:rsid w:val="00540F91"/>
    <w:rsid w:val="00552B5F"/>
    <w:rsid w:val="00555643"/>
    <w:rsid w:val="00555665"/>
    <w:rsid w:val="00557900"/>
    <w:rsid w:val="00557F14"/>
    <w:rsid w:val="00561D49"/>
    <w:rsid w:val="00561DB7"/>
    <w:rsid w:val="0056692D"/>
    <w:rsid w:val="00567116"/>
    <w:rsid w:val="00570445"/>
    <w:rsid w:val="00570542"/>
    <w:rsid w:val="00573592"/>
    <w:rsid w:val="00575008"/>
    <w:rsid w:val="00576CDC"/>
    <w:rsid w:val="00584522"/>
    <w:rsid w:val="00584678"/>
    <w:rsid w:val="00586D9E"/>
    <w:rsid w:val="0058758C"/>
    <w:rsid w:val="00590377"/>
    <w:rsid w:val="0059056A"/>
    <w:rsid w:val="00590962"/>
    <w:rsid w:val="00591B1A"/>
    <w:rsid w:val="00593A8C"/>
    <w:rsid w:val="00593C30"/>
    <w:rsid w:val="005940BF"/>
    <w:rsid w:val="005A0CD0"/>
    <w:rsid w:val="005A203C"/>
    <w:rsid w:val="005A6C1F"/>
    <w:rsid w:val="005A7418"/>
    <w:rsid w:val="005A754D"/>
    <w:rsid w:val="005B3C7F"/>
    <w:rsid w:val="005B6CD2"/>
    <w:rsid w:val="005C25B0"/>
    <w:rsid w:val="005C2699"/>
    <w:rsid w:val="005C475A"/>
    <w:rsid w:val="005C6D86"/>
    <w:rsid w:val="005D19E0"/>
    <w:rsid w:val="005D2EE8"/>
    <w:rsid w:val="005D3612"/>
    <w:rsid w:val="005E01A7"/>
    <w:rsid w:val="005E02D8"/>
    <w:rsid w:val="005E1A5D"/>
    <w:rsid w:val="005E2F7E"/>
    <w:rsid w:val="005E542C"/>
    <w:rsid w:val="005F51CB"/>
    <w:rsid w:val="005F6D66"/>
    <w:rsid w:val="006001EB"/>
    <w:rsid w:val="00600453"/>
    <w:rsid w:val="00600743"/>
    <w:rsid w:val="00605363"/>
    <w:rsid w:val="0060665A"/>
    <w:rsid w:val="00607747"/>
    <w:rsid w:val="006126C8"/>
    <w:rsid w:val="00613D6A"/>
    <w:rsid w:val="00616540"/>
    <w:rsid w:val="006202DB"/>
    <w:rsid w:val="00624151"/>
    <w:rsid w:val="006320DE"/>
    <w:rsid w:val="00633BA0"/>
    <w:rsid w:val="00635BF6"/>
    <w:rsid w:val="00636207"/>
    <w:rsid w:val="0063625B"/>
    <w:rsid w:val="0063669C"/>
    <w:rsid w:val="00643BE0"/>
    <w:rsid w:val="00643F98"/>
    <w:rsid w:val="006441E8"/>
    <w:rsid w:val="00647F5F"/>
    <w:rsid w:val="00651700"/>
    <w:rsid w:val="00653532"/>
    <w:rsid w:val="006554F4"/>
    <w:rsid w:val="00657B47"/>
    <w:rsid w:val="0066058C"/>
    <w:rsid w:val="006608FB"/>
    <w:rsid w:val="00666111"/>
    <w:rsid w:val="00666901"/>
    <w:rsid w:val="006702CE"/>
    <w:rsid w:val="006710EA"/>
    <w:rsid w:val="00671F5B"/>
    <w:rsid w:val="006746D2"/>
    <w:rsid w:val="006759D3"/>
    <w:rsid w:val="00676354"/>
    <w:rsid w:val="00681BF7"/>
    <w:rsid w:val="0068409D"/>
    <w:rsid w:val="00684481"/>
    <w:rsid w:val="006870D1"/>
    <w:rsid w:val="00687630"/>
    <w:rsid w:val="0069045E"/>
    <w:rsid w:val="00690EA6"/>
    <w:rsid w:val="00692D27"/>
    <w:rsid w:val="00693EEC"/>
    <w:rsid w:val="00695B61"/>
    <w:rsid w:val="006A0A9A"/>
    <w:rsid w:val="006A1FFF"/>
    <w:rsid w:val="006B1606"/>
    <w:rsid w:val="006B630E"/>
    <w:rsid w:val="006B6B61"/>
    <w:rsid w:val="006B7897"/>
    <w:rsid w:val="006B7B31"/>
    <w:rsid w:val="006C00B2"/>
    <w:rsid w:val="006C333D"/>
    <w:rsid w:val="006C3466"/>
    <w:rsid w:val="006C3AD8"/>
    <w:rsid w:val="006C4A5D"/>
    <w:rsid w:val="006C6C1C"/>
    <w:rsid w:val="006C78A7"/>
    <w:rsid w:val="006D04A6"/>
    <w:rsid w:val="006D1743"/>
    <w:rsid w:val="006D398A"/>
    <w:rsid w:val="006D5241"/>
    <w:rsid w:val="006E14AF"/>
    <w:rsid w:val="006E32BA"/>
    <w:rsid w:val="006E692E"/>
    <w:rsid w:val="006F0B5B"/>
    <w:rsid w:val="006F684D"/>
    <w:rsid w:val="00706BED"/>
    <w:rsid w:val="007105B0"/>
    <w:rsid w:val="00713370"/>
    <w:rsid w:val="00713928"/>
    <w:rsid w:val="00714006"/>
    <w:rsid w:val="00724B5E"/>
    <w:rsid w:val="007341A1"/>
    <w:rsid w:val="00734966"/>
    <w:rsid w:val="00735CD3"/>
    <w:rsid w:val="007363AC"/>
    <w:rsid w:val="007469A1"/>
    <w:rsid w:val="007470D9"/>
    <w:rsid w:val="00752879"/>
    <w:rsid w:val="0076386D"/>
    <w:rsid w:val="00765C1C"/>
    <w:rsid w:val="00766510"/>
    <w:rsid w:val="00767F05"/>
    <w:rsid w:val="00770153"/>
    <w:rsid w:val="00770E4C"/>
    <w:rsid w:val="00772DD4"/>
    <w:rsid w:val="0078340C"/>
    <w:rsid w:val="00787D36"/>
    <w:rsid w:val="007903DE"/>
    <w:rsid w:val="0079269A"/>
    <w:rsid w:val="007939FA"/>
    <w:rsid w:val="00793A2D"/>
    <w:rsid w:val="007A24BD"/>
    <w:rsid w:val="007A2A10"/>
    <w:rsid w:val="007A34F8"/>
    <w:rsid w:val="007A5703"/>
    <w:rsid w:val="007A65F2"/>
    <w:rsid w:val="007B133B"/>
    <w:rsid w:val="007B33A8"/>
    <w:rsid w:val="007B3BA4"/>
    <w:rsid w:val="007B503A"/>
    <w:rsid w:val="007B61CC"/>
    <w:rsid w:val="007B6FDE"/>
    <w:rsid w:val="007C3177"/>
    <w:rsid w:val="007C3182"/>
    <w:rsid w:val="007C4084"/>
    <w:rsid w:val="007C48D5"/>
    <w:rsid w:val="007D4D6F"/>
    <w:rsid w:val="007D4E6B"/>
    <w:rsid w:val="007D7922"/>
    <w:rsid w:val="007D7D76"/>
    <w:rsid w:val="007E01C0"/>
    <w:rsid w:val="007E77AC"/>
    <w:rsid w:val="007F2CEF"/>
    <w:rsid w:val="007F35E3"/>
    <w:rsid w:val="007F3648"/>
    <w:rsid w:val="007F6241"/>
    <w:rsid w:val="007F7393"/>
    <w:rsid w:val="007F7F6E"/>
    <w:rsid w:val="007F7FC3"/>
    <w:rsid w:val="00802E07"/>
    <w:rsid w:val="008043EE"/>
    <w:rsid w:val="00807920"/>
    <w:rsid w:val="008100B7"/>
    <w:rsid w:val="00811703"/>
    <w:rsid w:val="00813438"/>
    <w:rsid w:val="008160C0"/>
    <w:rsid w:val="008173A5"/>
    <w:rsid w:val="00824266"/>
    <w:rsid w:val="00826A13"/>
    <w:rsid w:val="00827CDF"/>
    <w:rsid w:val="00831F09"/>
    <w:rsid w:val="00832FB3"/>
    <w:rsid w:val="00833F56"/>
    <w:rsid w:val="00834C77"/>
    <w:rsid w:val="00841078"/>
    <w:rsid w:val="00846694"/>
    <w:rsid w:val="008504D6"/>
    <w:rsid w:val="00851216"/>
    <w:rsid w:val="00852CB1"/>
    <w:rsid w:val="008564F9"/>
    <w:rsid w:val="00860074"/>
    <w:rsid w:val="008635F1"/>
    <w:rsid w:val="0087097F"/>
    <w:rsid w:val="00870D4C"/>
    <w:rsid w:val="0087386D"/>
    <w:rsid w:val="008740D8"/>
    <w:rsid w:val="00884CAC"/>
    <w:rsid w:val="00886837"/>
    <w:rsid w:val="00886E64"/>
    <w:rsid w:val="008878E5"/>
    <w:rsid w:val="0089071C"/>
    <w:rsid w:val="008921BD"/>
    <w:rsid w:val="00892D9B"/>
    <w:rsid w:val="008948B8"/>
    <w:rsid w:val="008A03BA"/>
    <w:rsid w:val="008A04EC"/>
    <w:rsid w:val="008A50B0"/>
    <w:rsid w:val="008A6817"/>
    <w:rsid w:val="008A6FB8"/>
    <w:rsid w:val="008A76A6"/>
    <w:rsid w:val="008B0E69"/>
    <w:rsid w:val="008B1B6A"/>
    <w:rsid w:val="008B22D6"/>
    <w:rsid w:val="008B4A04"/>
    <w:rsid w:val="008C0175"/>
    <w:rsid w:val="008C6319"/>
    <w:rsid w:val="008C69F4"/>
    <w:rsid w:val="008C7546"/>
    <w:rsid w:val="008D00B4"/>
    <w:rsid w:val="008D18A3"/>
    <w:rsid w:val="008D3988"/>
    <w:rsid w:val="008D5441"/>
    <w:rsid w:val="008D58CE"/>
    <w:rsid w:val="008D6219"/>
    <w:rsid w:val="008E10ED"/>
    <w:rsid w:val="008E233A"/>
    <w:rsid w:val="008E3BB5"/>
    <w:rsid w:val="008E7DB5"/>
    <w:rsid w:val="008E7ED4"/>
    <w:rsid w:val="008F0B9C"/>
    <w:rsid w:val="008F0FC5"/>
    <w:rsid w:val="008F1998"/>
    <w:rsid w:val="008F3A59"/>
    <w:rsid w:val="00901ABA"/>
    <w:rsid w:val="00901E5C"/>
    <w:rsid w:val="0090341E"/>
    <w:rsid w:val="00905400"/>
    <w:rsid w:val="00906C4C"/>
    <w:rsid w:val="00907840"/>
    <w:rsid w:val="00913C0A"/>
    <w:rsid w:val="00917E11"/>
    <w:rsid w:val="0092150B"/>
    <w:rsid w:val="009226E0"/>
    <w:rsid w:val="0092338E"/>
    <w:rsid w:val="00925D88"/>
    <w:rsid w:val="00926680"/>
    <w:rsid w:val="0093328E"/>
    <w:rsid w:val="009356CB"/>
    <w:rsid w:val="00936B17"/>
    <w:rsid w:val="009408BD"/>
    <w:rsid w:val="00941AC7"/>
    <w:rsid w:val="00941C4B"/>
    <w:rsid w:val="0095106F"/>
    <w:rsid w:val="009532EC"/>
    <w:rsid w:val="00957310"/>
    <w:rsid w:val="00960787"/>
    <w:rsid w:val="00962ECE"/>
    <w:rsid w:val="0096337B"/>
    <w:rsid w:val="00964670"/>
    <w:rsid w:val="00966540"/>
    <w:rsid w:val="009666B6"/>
    <w:rsid w:val="009671E6"/>
    <w:rsid w:val="009700F4"/>
    <w:rsid w:val="00970A21"/>
    <w:rsid w:val="00974C28"/>
    <w:rsid w:val="00976F36"/>
    <w:rsid w:val="009868AF"/>
    <w:rsid w:val="00987CD6"/>
    <w:rsid w:val="0099094C"/>
    <w:rsid w:val="00991E83"/>
    <w:rsid w:val="009935E0"/>
    <w:rsid w:val="00993F22"/>
    <w:rsid w:val="00995E07"/>
    <w:rsid w:val="009976BB"/>
    <w:rsid w:val="009A1EF4"/>
    <w:rsid w:val="009A66CD"/>
    <w:rsid w:val="009B4C92"/>
    <w:rsid w:val="009C7223"/>
    <w:rsid w:val="009D11BA"/>
    <w:rsid w:val="009D1738"/>
    <w:rsid w:val="009D1AEB"/>
    <w:rsid w:val="009D6F1F"/>
    <w:rsid w:val="009E3737"/>
    <w:rsid w:val="009E45BA"/>
    <w:rsid w:val="009F1355"/>
    <w:rsid w:val="009F464C"/>
    <w:rsid w:val="00A005B8"/>
    <w:rsid w:val="00A01779"/>
    <w:rsid w:val="00A024B2"/>
    <w:rsid w:val="00A03E6C"/>
    <w:rsid w:val="00A057B5"/>
    <w:rsid w:val="00A13BB0"/>
    <w:rsid w:val="00A14DBA"/>
    <w:rsid w:val="00A15A84"/>
    <w:rsid w:val="00A15AED"/>
    <w:rsid w:val="00A162EF"/>
    <w:rsid w:val="00A21A32"/>
    <w:rsid w:val="00A22537"/>
    <w:rsid w:val="00A23C8B"/>
    <w:rsid w:val="00A241D0"/>
    <w:rsid w:val="00A3348F"/>
    <w:rsid w:val="00A346C9"/>
    <w:rsid w:val="00A42B26"/>
    <w:rsid w:val="00A44052"/>
    <w:rsid w:val="00A46DF0"/>
    <w:rsid w:val="00A52B28"/>
    <w:rsid w:val="00A53D85"/>
    <w:rsid w:val="00A54080"/>
    <w:rsid w:val="00A54163"/>
    <w:rsid w:val="00A567B1"/>
    <w:rsid w:val="00A57A4A"/>
    <w:rsid w:val="00A61326"/>
    <w:rsid w:val="00A64158"/>
    <w:rsid w:val="00A64E86"/>
    <w:rsid w:val="00A7255F"/>
    <w:rsid w:val="00A73620"/>
    <w:rsid w:val="00A73E11"/>
    <w:rsid w:val="00A8112B"/>
    <w:rsid w:val="00A8134E"/>
    <w:rsid w:val="00A847CB"/>
    <w:rsid w:val="00A927D1"/>
    <w:rsid w:val="00A944CF"/>
    <w:rsid w:val="00A95BBA"/>
    <w:rsid w:val="00A9794F"/>
    <w:rsid w:val="00A97BEE"/>
    <w:rsid w:val="00AA128D"/>
    <w:rsid w:val="00AA54AE"/>
    <w:rsid w:val="00AA60A1"/>
    <w:rsid w:val="00AA6CEC"/>
    <w:rsid w:val="00AA78DE"/>
    <w:rsid w:val="00AB03BA"/>
    <w:rsid w:val="00AB543E"/>
    <w:rsid w:val="00AC0F10"/>
    <w:rsid w:val="00AC1492"/>
    <w:rsid w:val="00AC3CE6"/>
    <w:rsid w:val="00AC4E15"/>
    <w:rsid w:val="00AC5D2A"/>
    <w:rsid w:val="00AD3E13"/>
    <w:rsid w:val="00AE0131"/>
    <w:rsid w:val="00AF1827"/>
    <w:rsid w:val="00AF1C76"/>
    <w:rsid w:val="00AF4E83"/>
    <w:rsid w:val="00AF6412"/>
    <w:rsid w:val="00B0331B"/>
    <w:rsid w:val="00B05179"/>
    <w:rsid w:val="00B163BC"/>
    <w:rsid w:val="00B1729B"/>
    <w:rsid w:val="00B22676"/>
    <w:rsid w:val="00B245BD"/>
    <w:rsid w:val="00B27896"/>
    <w:rsid w:val="00B32F89"/>
    <w:rsid w:val="00B338D5"/>
    <w:rsid w:val="00B36924"/>
    <w:rsid w:val="00B42136"/>
    <w:rsid w:val="00B438A5"/>
    <w:rsid w:val="00B44B05"/>
    <w:rsid w:val="00B517F6"/>
    <w:rsid w:val="00B57001"/>
    <w:rsid w:val="00B616D9"/>
    <w:rsid w:val="00B63758"/>
    <w:rsid w:val="00B6559E"/>
    <w:rsid w:val="00B66F51"/>
    <w:rsid w:val="00B836DF"/>
    <w:rsid w:val="00B862F5"/>
    <w:rsid w:val="00B93430"/>
    <w:rsid w:val="00B95D33"/>
    <w:rsid w:val="00B95E4E"/>
    <w:rsid w:val="00B962AA"/>
    <w:rsid w:val="00BA0449"/>
    <w:rsid w:val="00BA3611"/>
    <w:rsid w:val="00BB2EA7"/>
    <w:rsid w:val="00BB720C"/>
    <w:rsid w:val="00BC0C6D"/>
    <w:rsid w:val="00BC21EB"/>
    <w:rsid w:val="00BC69F8"/>
    <w:rsid w:val="00BC6B1D"/>
    <w:rsid w:val="00BD20F3"/>
    <w:rsid w:val="00BD3B22"/>
    <w:rsid w:val="00BD5E3D"/>
    <w:rsid w:val="00BD72CB"/>
    <w:rsid w:val="00BE004E"/>
    <w:rsid w:val="00BE215E"/>
    <w:rsid w:val="00BE3C2A"/>
    <w:rsid w:val="00BE472E"/>
    <w:rsid w:val="00BE5629"/>
    <w:rsid w:val="00BF5971"/>
    <w:rsid w:val="00BF6165"/>
    <w:rsid w:val="00BF7986"/>
    <w:rsid w:val="00C00CBF"/>
    <w:rsid w:val="00C02243"/>
    <w:rsid w:val="00C04283"/>
    <w:rsid w:val="00C04FAE"/>
    <w:rsid w:val="00C0583B"/>
    <w:rsid w:val="00C1054D"/>
    <w:rsid w:val="00C14186"/>
    <w:rsid w:val="00C14583"/>
    <w:rsid w:val="00C15016"/>
    <w:rsid w:val="00C152D5"/>
    <w:rsid w:val="00C159C1"/>
    <w:rsid w:val="00C164F7"/>
    <w:rsid w:val="00C16617"/>
    <w:rsid w:val="00C17C3A"/>
    <w:rsid w:val="00C2286D"/>
    <w:rsid w:val="00C241B4"/>
    <w:rsid w:val="00C316A4"/>
    <w:rsid w:val="00C3768C"/>
    <w:rsid w:val="00C42AF3"/>
    <w:rsid w:val="00C43AF4"/>
    <w:rsid w:val="00C43B12"/>
    <w:rsid w:val="00C43D30"/>
    <w:rsid w:val="00C462C0"/>
    <w:rsid w:val="00C46BD0"/>
    <w:rsid w:val="00C518A8"/>
    <w:rsid w:val="00C51EAD"/>
    <w:rsid w:val="00C55DAD"/>
    <w:rsid w:val="00C66B4F"/>
    <w:rsid w:val="00C75038"/>
    <w:rsid w:val="00C802A6"/>
    <w:rsid w:val="00C80E21"/>
    <w:rsid w:val="00C818F3"/>
    <w:rsid w:val="00C81FF5"/>
    <w:rsid w:val="00C83962"/>
    <w:rsid w:val="00C861D0"/>
    <w:rsid w:val="00C87273"/>
    <w:rsid w:val="00C92002"/>
    <w:rsid w:val="00C92358"/>
    <w:rsid w:val="00C951AA"/>
    <w:rsid w:val="00C958DB"/>
    <w:rsid w:val="00CA0412"/>
    <w:rsid w:val="00CA1410"/>
    <w:rsid w:val="00CA1F2F"/>
    <w:rsid w:val="00CA3B04"/>
    <w:rsid w:val="00CA4DBA"/>
    <w:rsid w:val="00CA553F"/>
    <w:rsid w:val="00CB70F8"/>
    <w:rsid w:val="00CC0B87"/>
    <w:rsid w:val="00CC2CD9"/>
    <w:rsid w:val="00CC398A"/>
    <w:rsid w:val="00CC3C05"/>
    <w:rsid w:val="00CC59BF"/>
    <w:rsid w:val="00CD0BB0"/>
    <w:rsid w:val="00CD2DC7"/>
    <w:rsid w:val="00CD3409"/>
    <w:rsid w:val="00CD5C1E"/>
    <w:rsid w:val="00CD6057"/>
    <w:rsid w:val="00CD635E"/>
    <w:rsid w:val="00CD7FC6"/>
    <w:rsid w:val="00CE45B6"/>
    <w:rsid w:val="00CE4B2C"/>
    <w:rsid w:val="00CE50B8"/>
    <w:rsid w:val="00CF312F"/>
    <w:rsid w:val="00CF3B22"/>
    <w:rsid w:val="00CF46D9"/>
    <w:rsid w:val="00CF5485"/>
    <w:rsid w:val="00CF72F5"/>
    <w:rsid w:val="00D004B0"/>
    <w:rsid w:val="00D00F0D"/>
    <w:rsid w:val="00D01DBB"/>
    <w:rsid w:val="00D02711"/>
    <w:rsid w:val="00D0763D"/>
    <w:rsid w:val="00D07DDB"/>
    <w:rsid w:val="00D141DD"/>
    <w:rsid w:val="00D14727"/>
    <w:rsid w:val="00D149FC"/>
    <w:rsid w:val="00D15271"/>
    <w:rsid w:val="00D16934"/>
    <w:rsid w:val="00D176D4"/>
    <w:rsid w:val="00D21523"/>
    <w:rsid w:val="00D22B20"/>
    <w:rsid w:val="00D256DD"/>
    <w:rsid w:val="00D274F1"/>
    <w:rsid w:val="00D31488"/>
    <w:rsid w:val="00D330E9"/>
    <w:rsid w:val="00D33B8F"/>
    <w:rsid w:val="00D34217"/>
    <w:rsid w:val="00D4115D"/>
    <w:rsid w:val="00D43542"/>
    <w:rsid w:val="00D43FC2"/>
    <w:rsid w:val="00D44BA8"/>
    <w:rsid w:val="00D451FE"/>
    <w:rsid w:val="00D46631"/>
    <w:rsid w:val="00D52197"/>
    <w:rsid w:val="00D53310"/>
    <w:rsid w:val="00D57B81"/>
    <w:rsid w:val="00D6460A"/>
    <w:rsid w:val="00D66711"/>
    <w:rsid w:val="00D706B3"/>
    <w:rsid w:val="00D74BC2"/>
    <w:rsid w:val="00D74CD3"/>
    <w:rsid w:val="00D769EB"/>
    <w:rsid w:val="00D80452"/>
    <w:rsid w:val="00D81C0A"/>
    <w:rsid w:val="00D849A6"/>
    <w:rsid w:val="00D85019"/>
    <w:rsid w:val="00D860F1"/>
    <w:rsid w:val="00D9065E"/>
    <w:rsid w:val="00D91DB7"/>
    <w:rsid w:val="00D9438F"/>
    <w:rsid w:val="00DA427B"/>
    <w:rsid w:val="00DA5173"/>
    <w:rsid w:val="00DA7BF2"/>
    <w:rsid w:val="00DB055D"/>
    <w:rsid w:val="00DB38F3"/>
    <w:rsid w:val="00DB432D"/>
    <w:rsid w:val="00DC0CE2"/>
    <w:rsid w:val="00DC3CDC"/>
    <w:rsid w:val="00DC5765"/>
    <w:rsid w:val="00DC73AB"/>
    <w:rsid w:val="00DD0DE4"/>
    <w:rsid w:val="00DD185C"/>
    <w:rsid w:val="00DD1B22"/>
    <w:rsid w:val="00DD29D8"/>
    <w:rsid w:val="00DD2B3B"/>
    <w:rsid w:val="00DD4B8F"/>
    <w:rsid w:val="00DD4B9A"/>
    <w:rsid w:val="00DE4675"/>
    <w:rsid w:val="00DE6693"/>
    <w:rsid w:val="00DF43D7"/>
    <w:rsid w:val="00DF4D1C"/>
    <w:rsid w:val="00DF5735"/>
    <w:rsid w:val="00DF6032"/>
    <w:rsid w:val="00E0134F"/>
    <w:rsid w:val="00E049CE"/>
    <w:rsid w:val="00E115BF"/>
    <w:rsid w:val="00E11975"/>
    <w:rsid w:val="00E228F4"/>
    <w:rsid w:val="00E23062"/>
    <w:rsid w:val="00E23500"/>
    <w:rsid w:val="00E25A09"/>
    <w:rsid w:val="00E2784F"/>
    <w:rsid w:val="00E336BB"/>
    <w:rsid w:val="00E33AE0"/>
    <w:rsid w:val="00E455D2"/>
    <w:rsid w:val="00E5062D"/>
    <w:rsid w:val="00E52889"/>
    <w:rsid w:val="00E54A78"/>
    <w:rsid w:val="00E54AC6"/>
    <w:rsid w:val="00E60D78"/>
    <w:rsid w:val="00E61975"/>
    <w:rsid w:val="00E63DC0"/>
    <w:rsid w:val="00E65023"/>
    <w:rsid w:val="00E70E31"/>
    <w:rsid w:val="00E74E88"/>
    <w:rsid w:val="00E77A60"/>
    <w:rsid w:val="00E80629"/>
    <w:rsid w:val="00E8285A"/>
    <w:rsid w:val="00E82CD6"/>
    <w:rsid w:val="00E9508A"/>
    <w:rsid w:val="00EA225D"/>
    <w:rsid w:val="00EA58ED"/>
    <w:rsid w:val="00EA5D6F"/>
    <w:rsid w:val="00EA7017"/>
    <w:rsid w:val="00EA7040"/>
    <w:rsid w:val="00EB38D4"/>
    <w:rsid w:val="00EB3B27"/>
    <w:rsid w:val="00EB3E6F"/>
    <w:rsid w:val="00EB5D4A"/>
    <w:rsid w:val="00EB6E35"/>
    <w:rsid w:val="00EC1F26"/>
    <w:rsid w:val="00EC48EF"/>
    <w:rsid w:val="00EC788A"/>
    <w:rsid w:val="00ED4609"/>
    <w:rsid w:val="00ED55B8"/>
    <w:rsid w:val="00ED57EB"/>
    <w:rsid w:val="00EE0F43"/>
    <w:rsid w:val="00EE0F53"/>
    <w:rsid w:val="00EE314D"/>
    <w:rsid w:val="00EE4536"/>
    <w:rsid w:val="00EE4BC0"/>
    <w:rsid w:val="00EE7A43"/>
    <w:rsid w:val="00EF24E2"/>
    <w:rsid w:val="00EF2F52"/>
    <w:rsid w:val="00EF381B"/>
    <w:rsid w:val="00EF4C2B"/>
    <w:rsid w:val="00EF5170"/>
    <w:rsid w:val="00EF5721"/>
    <w:rsid w:val="00F01CAE"/>
    <w:rsid w:val="00F028E8"/>
    <w:rsid w:val="00F02C2E"/>
    <w:rsid w:val="00F06739"/>
    <w:rsid w:val="00F11CD6"/>
    <w:rsid w:val="00F13A2B"/>
    <w:rsid w:val="00F200F8"/>
    <w:rsid w:val="00F20FF8"/>
    <w:rsid w:val="00F24F23"/>
    <w:rsid w:val="00F25ABC"/>
    <w:rsid w:val="00F26F12"/>
    <w:rsid w:val="00F319A3"/>
    <w:rsid w:val="00F32342"/>
    <w:rsid w:val="00F35576"/>
    <w:rsid w:val="00F36541"/>
    <w:rsid w:val="00F37A4C"/>
    <w:rsid w:val="00F41720"/>
    <w:rsid w:val="00F43291"/>
    <w:rsid w:val="00F50857"/>
    <w:rsid w:val="00F50DF7"/>
    <w:rsid w:val="00F53190"/>
    <w:rsid w:val="00F655F3"/>
    <w:rsid w:val="00F65969"/>
    <w:rsid w:val="00F675DF"/>
    <w:rsid w:val="00F709E0"/>
    <w:rsid w:val="00F714D1"/>
    <w:rsid w:val="00F73730"/>
    <w:rsid w:val="00F754A0"/>
    <w:rsid w:val="00F75976"/>
    <w:rsid w:val="00F7788A"/>
    <w:rsid w:val="00F82BCB"/>
    <w:rsid w:val="00F83244"/>
    <w:rsid w:val="00F87D53"/>
    <w:rsid w:val="00F96A61"/>
    <w:rsid w:val="00F9786E"/>
    <w:rsid w:val="00FA205A"/>
    <w:rsid w:val="00FA313D"/>
    <w:rsid w:val="00FA4285"/>
    <w:rsid w:val="00FA448D"/>
    <w:rsid w:val="00FA4729"/>
    <w:rsid w:val="00FA7A9A"/>
    <w:rsid w:val="00FB72D3"/>
    <w:rsid w:val="00FB74C9"/>
    <w:rsid w:val="00FC705D"/>
    <w:rsid w:val="00FD3647"/>
    <w:rsid w:val="00FD696D"/>
    <w:rsid w:val="00FE0CCA"/>
    <w:rsid w:val="00FE2F54"/>
    <w:rsid w:val="00FF2A9D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07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04F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4FAE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32CB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EA7040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1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DE393-799F-458F-95C6-5BFE6C29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wdraża nowoczesne rozwiązania HR na rzecz efektywnego zarządzania zasobami ludzkimi</vt:lpstr>
    </vt:vector>
  </TitlesOfParts>
  <Company>PKP PLK S.A.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wspierają edukację kolejową – podpisanie umowy z warszawską „Kolejówką”</dc:title>
  <dc:subject/>
  <dc:creator>Joanna.Kursa@plk-sa.pl</dc:creator>
  <cp:keywords/>
  <dc:description/>
  <cp:lastModifiedBy>Dudzińska Maria</cp:lastModifiedBy>
  <cp:revision>2</cp:revision>
  <cp:lastPrinted>2021-12-30T09:04:00Z</cp:lastPrinted>
  <dcterms:created xsi:type="dcterms:W3CDTF">2025-04-25T13:12:00Z</dcterms:created>
  <dcterms:modified xsi:type="dcterms:W3CDTF">2025-04-25T13:12:00Z</dcterms:modified>
</cp:coreProperties>
</file>