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A2992" w:rsidRDefault="0063625B" w:rsidP="009D1AEB">
      <w:pPr>
        <w:jc w:val="right"/>
        <w:rPr>
          <w:rFonts w:cs="Arial"/>
        </w:rPr>
      </w:pPr>
    </w:p>
    <w:p w:rsidR="0063625B" w:rsidRPr="00DA2992" w:rsidRDefault="0063625B" w:rsidP="009D1AEB">
      <w:pPr>
        <w:jc w:val="right"/>
        <w:rPr>
          <w:rFonts w:cs="Arial"/>
        </w:rPr>
      </w:pPr>
    </w:p>
    <w:p w:rsidR="0063625B" w:rsidRPr="00DA2992" w:rsidRDefault="0063625B" w:rsidP="009D1AEB">
      <w:pPr>
        <w:jc w:val="right"/>
        <w:rPr>
          <w:rFonts w:cs="Arial"/>
        </w:rPr>
      </w:pPr>
    </w:p>
    <w:p w:rsidR="00C22107" w:rsidRPr="00DA2992" w:rsidRDefault="00C22107" w:rsidP="009D1AEB">
      <w:pPr>
        <w:jc w:val="right"/>
        <w:rPr>
          <w:rFonts w:cs="Arial"/>
        </w:rPr>
      </w:pPr>
    </w:p>
    <w:p w:rsidR="00277762" w:rsidRPr="00DA2992" w:rsidRDefault="00C545D4" w:rsidP="009D1AEB">
      <w:pPr>
        <w:jc w:val="right"/>
        <w:rPr>
          <w:rFonts w:cs="Arial"/>
        </w:rPr>
      </w:pPr>
      <w:r w:rsidRPr="00DA2992">
        <w:rPr>
          <w:rFonts w:cs="Arial"/>
        </w:rPr>
        <w:t>Sosnowiec</w:t>
      </w:r>
      <w:r w:rsidR="009D1AEB" w:rsidRPr="00DA2992">
        <w:rPr>
          <w:rFonts w:cs="Arial"/>
        </w:rPr>
        <w:t>,</w:t>
      </w:r>
      <w:r w:rsidR="000E3F9E">
        <w:rPr>
          <w:rFonts w:cs="Arial"/>
        </w:rPr>
        <w:t xml:space="preserve"> 16 czerwca</w:t>
      </w:r>
      <w:r w:rsidR="002E2432" w:rsidRPr="00DA2992">
        <w:rPr>
          <w:rFonts w:cs="Arial"/>
        </w:rPr>
        <w:t xml:space="preserve"> 2020</w:t>
      </w:r>
      <w:r w:rsidR="009D1AEB" w:rsidRPr="00DA2992">
        <w:rPr>
          <w:rFonts w:cs="Arial"/>
        </w:rPr>
        <w:t xml:space="preserve"> r.</w:t>
      </w:r>
    </w:p>
    <w:p w:rsidR="009D1AEB" w:rsidRPr="00D56786" w:rsidRDefault="009D1AEB" w:rsidP="00D56786">
      <w:pPr>
        <w:spacing w:after="0" w:line="360" w:lineRule="auto"/>
      </w:pPr>
    </w:p>
    <w:p w:rsidR="00A51735" w:rsidRPr="00D56786" w:rsidRDefault="00D3612C" w:rsidP="00D56786">
      <w:pPr>
        <w:pStyle w:val="Nagwek1"/>
        <w:spacing w:before="0" w:after="0" w:line="240" w:lineRule="auto"/>
        <w:rPr>
          <w:sz w:val="22"/>
          <w:szCs w:val="22"/>
        </w:rPr>
      </w:pPr>
      <w:r w:rsidRPr="00D56786">
        <w:rPr>
          <w:sz w:val="22"/>
          <w:szCs w:val="22"/>
        </w:rPr>
        <w:t>Sprawniejszy przewóz towarów w Górnośląskim Okręgu Przemysłowym. Rozpoczęły się p</w:t>
      </w:r>
      <w:r w:rsidR="00A002A7" w:rsidRPr="00D56786">
        <w:rPr>
          <w:sz w:val="22"/>
          <w:szCs w:val="22"/>
        </w:rPr>
        <w:t xml:space="preserve">race </w:t>
      </w:r>
    </w:p>
    <w:p w:rsidR="00A51735" w:rsidRPr="00D56786" w:rsidRDefault="00CE5823" w:rsidP="00D56786">
      <w:pPr>
        <w:pStyle w:val="Nagwek2"/>
        <w:spacing w:before="0" w:after="0" w:line="240" w:lineRule="auto"/>
        <w:rPr>
          <w:szCs w:val="22"/>
        </w:rPr>
      </w:pPr>
      <w:r w:rsidRPr="00D56786">
        <w:rPr>
          <w:szCs w:val="22"/>
        </w:rPr>
        <w:t xml:space="preserve">Przewóz towarów </w:t>
      </w:r>
      <w:r w:rsidR="00AE11C6" w:rsidRPr="00D56786">
        <w:rPr>
          <w:szCs w:val="22"/>
        </w:rPr>
        <w:t xml:space="preserve">pociągami </w:t>
      </w:r>
      <w:r w:rsidR="000E3F9E" w:rsidRPr="00D56786">
        <w:rPr>
          <w:szCs w:val="22"/>
        </w:rPr>
        <w:t xml:space="preserve">w województwie śląskim </w:t>
      </w:r>
      <w:r w:rsidRPr="00D56786">
        <w:rPr>
          <w:szCs w:val="22"/>
        </w:rPr>
        <w:t>będzie sprawniejszy</w:t>
      </w:r>
      <w:r w:rsidR="000E3F9E" w:rsidRPr="00D56786">
        <w:rPr>
          <w:szCs w:val="22"/>
        </w:rPr>
        <w:t xml:space="preserve">. </w:t>
      </w:r>
      <w:r w:rsidR="00AE11C6" w:rsidRPr="00D56786">
        <w:rPr>
          <w:szCs w:val="22"/>
        </w:rPr>
        <w:t xml:space="preserve">Na kolejnych liniach - z Bytomia do Zabrza Biskupic i Maciejowa Północnego oraz z Mysłowic Brzezinki w stronę Dąbrowy Górniczej Ząbkowice - wymienione zostaną </w:t>
      </w:r>
      <w:r w:rsidR="000E3F9E" w:rsidRPr="00D56786">
        <w:rPr>
          <w:szCs w:val="22"/>
        </w:rPr>
        <w:t>tor</w:t>
      </w:r>
      <w:r w:rsidR="00AE11C6" w:rsidRPr="00D56786">
        <w:rPr>
          <w:szCs w:val="22"/>
        </w:rPr>
        <w:t>y</w:t>
      </w:r>
      <w:r w:rsidR="000E3F9E" w:rsidRPr="00D56786">
        <w:rPr>
          <w:szCs w:val="22"/>
        </w:rPr>
        <w:t>, rozjazd</w:t>
      </w:r>
      <w:r w:rsidR="00AE11C6" w:rsidRPr="00D56786">
        <w:rPr>
          <w:szCs w:val="22"/>
        </w:rPr>
        <w:t>y</w:t>
      </w:r>
      <w:r w:rsidR="000E3F9E" w:rsidRPr="00D56786">
        <w:rPr>
          <w:szCs w:val="22"/>
        </w:rPr>
        <w:t>, sie</w:t>
      </w:r>
      <w:r w:rsidR="00AE11C6" w:rsidRPr="00D56786">
        <w:rPr>
          <w:szCs w:val="22"/>
        </w:rPr>
        <w:t>ć</w:t>
      </w:r>
      <w:r w:rsidR="000E3F9E" w:rsidRPr="00D56786">
        <w:rPr>
          <w:szCs w:val="22"/>
        </w:rPr>
        <w:t xml:space="preserve"> trakcyjn</w:t>
      </w:r>
      <w:r w:rsidR="00AE11C6" w:rsidRPr="00D56786">
        <w:rPr>
          <w:szCs w:val="22"/>
        </w:rPr>
        <w:t>a</w:t>
      </w:r>
      <w:r w:rsidR="000E3F9E" w:rsidRPr="00D56786">
        <w:rPr>
          <w:szCs w:val="22"/>
        </w:rPr>
        <w:t xml:space="preserve"> i u</w:t>
      </w:r>
      <w:r w:rsidR="00A002A7" w:rsidRPr="00D56786">
        <w:rPr>
          <w:szCs w:val="22"/>
        </w:rPr>
        <w:t>rządzenia</w:t>
      </w:r>
      <w:r w:rsidR="00D46419" w:rsidRPr="00D56786">
        <w:rPr>
          <w:szCs w:val="22"/>
        </w:rPr>
        <w:t xml:space="preserve"> sterowania ruchem</w:t>
      </w:r>
      <w:r w:rsidR="000E3F9E" w:rsidRPr="00D56786">
        <w:rPr>
          <w:szCs w:val="22"/>
        </w:rPr>
        <w:t>. Wartość inwestycji PKP Polskich Linii Kolejowych S.A.</w:t>
      </w:r>
      <w:r w:rsidR="005D1859" w:rsidRPr="00D56786">
        <w:rPr>
          <w:szCs w:val="22"/>
        </w:rPr>
        <w:t xml:space="preserve">, która ubiega się o </w:t>
      </w:r>
      <w:r w:rsidR="00A002A7" w:rsidRPr="00D56786">
        <w:rPr>
          <w:szCs w:val="22"/>
        </w:rPr>
        <w:t>współfinansowanie</w:t>
      </w:r>
      <w:r w:rsidR="00AE11C6" w:rsidRPr="00D56786">
        <w:rPr>
          <w:szCs w:val="22"/>
        </w:rPr>
        <w:t xml:space="preserve"> ze środków unijnych</w:t>
      </w:r>
      <w:r w:rsidR="00A002A7" w:rsidRPr="00D56786">
        <w:rPr>
          <w:szCs w:val="22"/>
        </w:rPr>
        <w:t>,</w:t>
      </w:r>
      <w:r w:rsidR="00AE11C6" w:rsidRPr="00D56786">
        <w:rPr>
          <w:szCs w:val="22"/>
        </w:rPr>
        <w:t xml:space="preserve"> </w:t>
      </w:r>
      <w:r w:rsidR="000E3F9E" w:rsidRPr="00D56786">
        <w:rPr>
          <w:szCs w:val="22"/>
        </w:rPr>
        <w:t>to ponad 250 mln zł.</w:t>
      </w:r>
      <w:r w:rsidR="00A51735" w:rsidRPr="00D56786">
        <w:rPr>
          <w:szCs w:val="22"/>
        </w:rPr>
        <w:t xml:space="preserve"> </w:t>
      </w:r>
    </w:p>
    <w:p w:rsidR="00D41F9B" w:rsidRPr="00D56786" w:rsidRDefault="00D41F9B" w:rsidP="00D56786">
      <w:pPr>
        <w:spacing w:after="0" w:line="240" w:lineRule="auto"/>
        <w:rPr>
          <w:rFonts w:eastAsia="Calibri" w:cs="Arial"/>
        </w:rPr>
      </w:pPr>
      <w:r w:rsidRPr="00D56786">
        <w:rPr>
          <w:rFonts w:eastAsia="Calibri" w:cs="Arial"/>
        </w:rPr>
        <w:t xml:space="preserve">Efektem prac będzie sprawniejszy przewóz towarów koleją w Górnośląskim Okręgu Przemysłowym. Pociągi pojadą szybciej, do 100 km/h. Zwiększy się również przepustowość tras, tzn. pojedzie więcej składów. Sprawny przewóz ładunków wpłynie na rozwój gospodarki i regionu.  Inwestycja zwiększy konkurencyjność kolei w stosunku do innych gałęzi transportu. </w:t>
      </w:r>
    </w:p>
    <w:p w:rsidR="000E3F9E" w:rsidRPr="00D56786" w:rsidRDefault="005D1859" w:rsidP="00D56786">
      <w:pPr>
        <w:spacing w:after="0" w:line="240" w:lineRule="auto"/>
        <w:rPr>
          <w:rFonts w:eastAsia="Calibri" w:cs="Arial"/>
        </w:rPr>
      </w:pPr>
      <w:r w:rsidRPr="00D56786">
        <w:rPr>
          <w:rFonts w:eastAsia="Calibri" w:cs="Arial"/>
        </w:rPr>
        <w:t>Po zakończeniu okresu projektowego, w</w:t>
      </w:r>
      <w:r w:rsidR="000E3F9E" w:rsidRPr="00D56786">
        <w:rPr>
          <w:rFonts w:eastAsia="Calibri" w:cs="Arial"/>
        </w:rPr>
        <w:t xml:space="preserve">ykonawca </w:t>
      </w:r>
      <w:r w:rsidR="00AE11C6" w:rsidRPr="00D56786">
        <w:rPr>
          <w:rFonts w:eastAsia="Calibri" w:cs="Arial"/>
        </w:rPr>
        <w:t xml:space="preserve">rozpoczął </w:t>
      </w:r>
      <w:r w:rsidR="000E3F9E" w:rsidRPr="00D56786">
        <w:rPr>
          <w:rFonts w:eastAsia="Calibri" w:cs="Arial"/>
        </w:rPr>
        <w:t>rob</w:t>
      </w:r>
      <w:r w:rsidR="00AE11C6" w:rsidRPr="00D56786">
        <w:rPr>
          <w:rFonts w:eastAsia="Calibri" w:cs="Arial"/>
        </w:rPr>
        <w:t>oty</w:t>
      </w:r>
      <w:r w:rsidR="00D41F9B" w:rsidRPr="00D56786">
        <w:rPr>
          <w:rFonts w:eastAsia="Calibri" w:cs="Arial"/>
        </w:rPr>
        <w:t xml:space="preserve"> na szlaku Bytom</w:t>
      </w:r>
      <w:r w:rsidR="00A002A7" w:rsidRPr="00D56786">
        <w:rPr>
          <w:rFonts w:eastAsia="Calibri" w:cs="Arial"/>
        </w:rPr>
        <w:t xml:space="preserve"> </w:t>
      </w:r>
      <w:r w:rsidR="00D41F9B" w:rsidRPr="00D56786">
        <w:rPr>
          <w:rFonts w:eastAsia="Calibri" w:cs="Arial"/>
        </w:rPr>
        <w:t>–</w:t>
      </w:r>
      <w:r w:rsidR="00A002A7" w:rsidRPr="00D56786">
        <w:rPr>
          <w:rFonts w:eastAsia="Calibri" w:cs="Arial"/>
        </w:rPr>
        <w:t xml:space="preserve"> </w:t>
      </w:r>
      <w:r w:rsidR="00D41F9B" w:rsidRPr="00D56786">
        <w:rPr>
          <w:rFonts w:eastAsia="Calibri" w:cs="Arial"/>
        </w:rPr>
        <w:t>Bytom Bobrek</w:t>
      </w:r>
      <w:r w:rsidR="00A002A7" w:rsidRPr="00D56786">
        <w:rPr>
          <w:rFonts w:eastAsia="Calibri" w:cs="Arial"/>
        </w:rPr>
        <w:t xml:space="preserve"> </w:t>
      </w:r>
      <w:r w:rsidR="00D41F9B" w:rsidRPr="00D56786">
        <w:rPr>
          <w:rFonts w:eastAsia="Calibri" w:cs="Arial"/>
        </w:rPr>
        <w:t>–</w:t>
      </w:r>
      <w:r w:rsidR="00A002A7" w:rsidRPr="00D56786">
        <w:rPr>
          <w:rFonts w:eastAsia="Calibri" w:cs="Arial"/>
        </w:rPr>
        <w:t xml:space="preserve"> </w:t>
      </w:r>
      <w:r w:rsidR="00D41F9B" w:rsidRPr="00D56786">
        <w:rPr>
          <w:rFonts w:eastAsia="Calibri" w:cs="Arial"/>
        </w:rPr>
        <w:t>Zabrze Biskupice</w:t>
      </w:r>
      <w:r w:rsidR="00A37BA4" w:rsidRPr="00D56786">
        <w:rPr>
          <w:rFonts w:eastAsia="Calibri" w:cs="Arial"/>
        </w:rPr>
        <w:t>. W pierwszym etapie prowadzon</w:t>
      </w:r>
      <w:r w:rsidR="00D41F9B" w:rsidRPr="00D56786">
        <w:rPr>
          <w:rFonts w:eastAsia="Calibri" w:cs="Arial"/>
        </w:rPr>
        <w:t xml:space="preserve">y jest </w:t>
      </w:r>
      <w:r w:rsidR="00A002A7" w:rsidRPr="00D56786">
        <w:rPr>
          <w:rFonts w:eastAsia="Calibri" w:cs="Arial"/>
        </w:rPr>
        <w:t>demontaż</w:t>
      </w:r>
      <w:r w:rsidR="00A37BA4" w:rsidRPr="00D56786">
        <w:rPr>
          <w:rFonts w:eastAsia="Calibri" w:cs="Arial"/>
        </w:rPr>
        <w:t xml:space="preserve"> sieci </w:t>
      </w:r>
      <w:r w:rsidR="00D41F9B" w:rsidRPr="00D56786">
        <w:rPr>
          <w:rFonts w:eastAsia="Calibri" w:cs="Arial"/>
        </w:rPr>
        <w:t xml:space="preserve">na </w:t>
      </w:r>
      <w:r w:rsidR="000E3F9E" w:rsidRPr="00D56786">
        <w:rPr>
          <w:rFonts w:eastAsia="Calibri" w:cs="Arial"/>
        </w:rPr>
        <w:t>jednym z dwóc</w:t>
      </w:r>
      <w:r w:rsidR="00A37BA4" w:rsidRPr="00D56786">
        <w:rPr>
          <w:rFonts w:eastAsia="Calibri" w:cs="Arial"/>
        </w:rPr>
        <w:t>h torów</w:t>
      </w:r>
      <w:r w:rsidR="000E3F9E" w:rsidRPr="00D56786">
        <w:rPr>
          <w:rFonts w:eastAsia="Calibri" w:cs="Arial"/>
        </w:rPr>
        <w:t>.</w:t>
      </w:r>
      <w:r w:rsidR="00D41F9B" w:rsidRPr="00D56786">
        <w:rPr>
          <w:rFonts w:eastAsia="Calibri" w:cs="Arial"/>
        </w:rPr>
        <w:t xml:space="preserve"> Do wymiany jest </w:t>
      </w:r>
      <w:r w:rsidR="000E3F9E" w:rsidRPr="00D56786">
        <w:rPr>
          <w:rFonts w:eastAsia="Calibri" w:cs="Arial"/>
        </w:rPr>
        <w:t>41 km torów i sieci trakcyjnej oraz 32 rozjazdy, co zapewni sprawniejszy przejazd pociągów. Zaplanowano odnowę 35 obiektów inżynieryjnych</w:t>
      </w:r>
      <w:r w:rsidR="00EA4E10" w:rsidRPr="00D56786">
        <w:rPr>
          <w:rFonts w:eastAsia="Calibri" w:cs="Arial"/>
        </w:rPr>
        <w:t xml:space="preserve">, to m.in. </w:t>
      </w:r>
      <w:r w:rsidR="000E3F9E" w:rsidRPr="00D56786">
        <w:rPr>
          <w:rFonts w:eastAsia="Calibri" w:cs="Arial"/>
        </w:rPr>
        <w:t>wiadukty w Zabrzu przy u</w:t>
      </w:r>
      <w:r w:rsidR="00EA4E10" w:rsidRPr="00D56786">
        <w:rPr>
          <w:rFonts w:eastAsia="Calibri" w:cs="Arial"/>
        </w:rPr>
        <w:t xml:space="preserve">l. </w:t>
      </w:r>
      <w:proofErr w:type="spellStart"/>
      <w:r w:rsidR="00EA4E10" w:rsidRPr="00D56786">
        <w:rPr>
          <w:rFonts w:eastAsia="Calibri" w:cs="Arial"/>
        </w:rPr>
        <w:t>Mikulczyckiej</w:t>
      </w:r>
      <w:proofErr w:type="spellEnd"/>
      <w:r w:rsidR="00EA4E10" w:rsidRPr="00D56786">
        <w:rPr>
          <w:rFonts w:eastAsia="Calibri" w:cs="Arial"/>
        </w:rPr>
        <w:t>, Grunwaldzkiej,</w:t>
      </w:r>
      <w:r w:rsidR="000E3F9E" w:rsidRPr="00D56786">
        <w:rPr>
          <w:rFonts w:eastAsia="Calibri" w:cs="Arial"/>
        </w:rPr>
        <w:t xml:space="preserve"> Wolności</w:t>
      </w:r>
      <w:r w:rsidR="00EA4E10" w:rsidRPr="00D56786">
        <w:rPr>
          <w:rFonts w:eastAsia="Calibri" w:cs="Arial"/>
        </w:rPr>
        <w:t xml:space="preserve"> oraz w</w:t>
      </w:r>
      <w:r w:rsidR="000E3F9E" w:rsidRPr="00D56786">
        <w:rPr>
          <w:rFonts w:eastAsia="Calibri" w:cs="Arial"/>
        </w:rPr>
        <w:t xml:space="preserve"> Sosnowcu przy ul. Skwerowej. </w:t>
      </w:r>
      <w:r w:rsidR="00D41F9B" w:rsidRPr="00D56786">
        <w:rPr>
          <w:rFonts w:eastAsia="Calibri" w:cs="Arial"/>
        </w:rPr>
        <w:t>N</w:t>
      </w:r>
      <w:r w:rsidR="000E3F9E" w:rsidRPr="00D56786">
        <w:rPr>
          <w:rFonts w:eastAsia="Calibri" w:cs="Arial"/>
        </w:rPr>
        <w:t>a stacji Zabrze Biskupice oraz w Maciejowie Północnym</w:t>
      </w:r>
      <w:r w:rsidR="00D41F9B" w:rsidRPr="00D56786">
        <w:rPr>
          <w:rFonts w:eastAsia="Calibri" w:cs="Arial"/>
        </w:rPr>
        <w:t xml:space="preserve"> wyremontowane będą nastawnie</w:t>
      </w:r>
      <w:r w:rsidR="000E3F9E" w:rsidRPr="00D56786">
        <w:rPr>
          <w:rFonts w:eastAsia="Calibri" w:cs="Arial"/>
        </w:rPr>
        <w:t>. Zwiększy się poziom bezpieczeństwa</w:t>
      </w:r>
      <w:r w:rsidR="00A002A7" w:rsidRPr="00D56786">
        <w:rPr>
          <w:rFonts w:eastAsia="Calibri" w:cs="Arial"/>
        </w:rPr>
        <w:t>,</w:t>
      </w:r>
      <w:r w:rsidR="000E3F9E" w:rsidRPr="00D56786">
        <w:rPr>
          <w:rFonts w:eastAsia="Calibri" w:cs="Arial"/>
        </w:rPr>
        <w:t xml:space="preserve"> m.in. na przejeździe w Zabrzu przy ul. Ziemskiej, gdzie zostaną wymienione urządzenia</w:t>
      </w:r>
      <w:r w:rsidR="00D41F9B" w:rsidRPr="00D56786">
        <w:rPr>
          <w:rFonts w:eastAsia="Calibri" w:cs="Arial"/>
        </w:rPr>
        <w:t xml:space="preserve"> przejazdowe</w:t>
      </w:r>
      <w:r w:rsidR="000E3F9E" w:rsidRPr="00D56786">
        <w:rPr>
          <w:rFonts w:eastAsia="Calibri" w:cs="Arial"/>
        </w:rPr>
        <w:t xml:space="preserve">. </w:t>
      </w:r>
      <w:r w:rsidR="00EA4E10" w:rsidRPr="00D56786">
        <w:rPr>
          <w:rFonts w:eastAsia="Calibri" w:cs="Arial"/>
        </w:rPr>
        <w:t>Dzięki z</w:t>
      </w:r>
      <w:r w:rsidR="000E3F9E" w:rsidRPr="00D56786">
        <w:rPr>
          <w:rFonts w:eastAsia="Calibri" w:cs="Arial"/>
        </w:rPr>
        <w:t>astosowani</w:t>
      </w:r>
      <w:r w:rsidR="00EA4E10" w:rsidRPr="00D56786">
        <w:rPr>
          <w:rFonts w:eastAsia="Calibri" w:cs="Arial"/>
        </w:rPr>
        <w:t>u</w:t>
      </w:r>
      <w:r w:rsidR="000E3F9E" w:rsidRPr="00D56786">
        <w:rPr>
          <w:rFonts w:eastAsia="Calibri" w:cs="Arial"/>
        </w:rPr>
        <w:t xml:space="preserve"> torów bezstykowych i ekranów akustycznych ogranicz</w:t>
      </w:r>
      <w:r w:rsidR="00EA4E10" w:rsidRPr="00D56786">
        <w:rPr>
          <w:rFonts w:eastAsia="Calibri" w:cs="Arial"/>
        </w:rPr>
        <w:t xml:space="preserve">one będzie </w:t>
      </w:r>
      <w:r w:rsidR="000E3F9E" w:rsidRPr="00D56786">
        <w:rPr>
          <w:rFonts w:eastAsia="Calibri" w:cs="Arial"/>
        </w:rPr>
        <w:t xml:space="preserve">oddziaływanie kolei na otoczenie. </w:t>
      </w:r>
      <w:r w:rsidR="00EA4E10" w:rsidRPr="00D56786">
        <w:rPr>
          <w:rFonts w:eastAsia="Calibri" w:cs="Arial"/>
        </w:rPr>
        <w:t>P</w:t>
      </w:r>
      <w:r w:rsidR="000E3F9E" w:rsidRPr="00D56786">
        <w:rPr>
          <w:rFonts w:eastAsia="Calibri" w:cs="Arial"/>
        </w:rPr>
        <w:t xml:space="preserve">race torowe </w:t>
      </w:r>
      <w:r w:rsidR="00EA4E10" w:rsidRPr="00D56786">
        <w:rPr>
          <w:rFonts w:eastAsia="Calibri" w:cs="Arial"/>
        </w:rPr>
        <w:t>przewidziano również na</w:t>
      </w:r>
      <w:r w:rsidR="000E3F9E" w:rsidRPr="00D56786">
        <w:rPr>
          <w:rFonts w:eastAsia="Calibri" w:cs="Arial"/>
        </w:rPr>
        <w:t xml:space="preserve"> stacji Bytom Bobrek. </w:t>
      </w:r>
    </w:p>
    <w:p w:rsidR="00291328" w:rsidRPr="00D56786" w:rsidRDefault="00AE11C6" w:rsidP="00D56786">
      <w:pPr>
        <w:spacing w:after="0" w:line="240" w:lineRule="auto"/>
        <w:rPr>
          <w:rFonts w:eastAsia="Calibri" w:cs="Arial"/>
        </w:rPr>
      </w:pPr>
      <w:r w:rsidRPr="00D56786">
        <w:rPr>
          <w:rFonts w:eastAsia="Calibri" w:cs="Arial"/>
        </w:rPr>
        <w:t xml:space="preserve">PKP Polskie Linie Kolejowe S.A. </w:t>
      </w:r>
      <w:r w:rsidR="00A002A7" w:rsidRPr="00D56786">
        <w:rPr>
          <w:rFonts w:eastAsia="Calibri" w:cs="Arial"/>
        </w:rPr>
        <w:t xml:space="preserve">w styczniu 2019 roku </w:t>
      </w:r>
      <w:r w:rsidR="00D41F9B" w:rsidRPr="00D56786">
        <w:rPr>
          <w:rFonts w:eastAsia="Calibri" w:cs="Arial"/>
        </w:rPr>
        <w:t>podpisały z firmą</w:t>
      </w:r>
      <w:r w:rsidR="00A002A7" w:rsidRPr="00D56786">
        <w:rPr>
          <w:rFonts w:eastAsia="Calibri" w:cs="Arial"/>
        </w:rPr>
        <w:t xml:space="preserve"> PORR S.A.</w:t>
      </w:r>
      <w:r w:rsidRPr="00D56786">
        <w:rPr>
          <w:rFonts w:eastAsia="Calibri" w:cs="Arial"/>
        </w:rPr>
        <w:t xml:space="preserve"> umowę na zaprojektowanie i wykonanie robót na linii kolejowej nr 132 na odcinku Bytom – Zabrze Biskupice, linii nr 147 na odcinku Zabrze Biskupice – Maciejów Północny oraz linii nr 180 na odcinku posterunek Dorota (Sosnowiec) – Mysłowice Brzezinka. </w:t>
      </w:r>
      <w:r w:rsidR="000E3F9E" w:rsidRPr="00D56786">
        <w:rPr>
          <w:rFonts w:eastAsia="Calibri" w:cs="Arial"/>
        </w:rPr>
        <w:t>Wartość inwestycji to ponad 250 mln zł. Projekt ubiega się o dofinansowanie z unijnego Programu Operacyjnego Infrastruktura i Środowisko. Zakończenie prac zaplanowane jest w połowie 2022 roku.</w:t>
      </w:r>
      <w:r w:rsidR="00C545D4" w:rsidRPr="00D56786">
        <w:rPr>
          <w:rFonts w:eastAsia="Calibri" w:cs="Arial"/>
        </w:rPr>
        <w:t xml:space="preserve"> </w:t>
      </w:r>
    </w:p>
    <w:p w:rsidR="00A002A7" w:rsidRPr="00D56786" w:rsidRDefault="002F6767" w:rsidP="00A15AED">
      <w:pPr>
        <w:rPr>
          <w:rStyle w:val="Pogrubienie"/>
          <w:b w:val="0"/>
          <w:bCs w:val="0"/>
        </w:rPr>
      </w:pPr>
      <w:r w:rsidRPr="00DA2992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2A7" w:rsidRPr="00D56786" w:rsidRDefault="00A002A7" w:rsidP="00D56786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</w:p>
    <w:p w:rsidR="007F3648" w:rsidRPr="00D56786" w:rsidRDefault="007F3648" w:rsidP="00D56786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D56786">
        <w:rPr>
          <w:rStyle w:val="Pogrubienie"/>
          <w:rFonts w:cs="Arial"/>
          <w:b w:val="0"/>
          <w:sz w:val="20"/>
          <w:szCs w:val="20"/>
        </w:rPr>
        <w:t>Kontakt dla mediów:</w:t>
      </w:r>
    </w:p>
    <w:p w:rsidR="00C22107" w:rsidRPr="00D56786" w:rsidRDefault="0021316F" w:rsidP="00D56786">
      <w:pPr>
        <w:spacing w:after="0" w:line="240" w:lineRule="auto"/>
        <w:rPr>
          <w:sz w:val="20"/>
          <w:szCs w:val="20"/>
        </w:rPr>
      </w:pPr>
      <w:r w:rsidRPr="00D56786">
        <w:rPr>
          <w:sz w:val="20"/>
          <w:szCs w:val="20"/>
        </w:rPr>
        <w:t>Katarzyna Głowacka</w:t>
      </w:r>
      <w:r w:rsidRPr="00D56786">
        <w:rPr>
          <w:sz w:val="20"/>
          <w:szCs w:val="20"/>
        </w:rPr>
        <w:br/>
      </w:r>
      <w:r w:rsidR="00C545D4" w:rsidRPr="00D56786">
        <w:rPr>
          <w:sz w:val="20"/>
          <w:szCs w:val="20"/>
        </w:rPr>
        <w:t>zespół</w:t>
      </w:r>
      <w:r w:rsidR="00A15AED" w:rsidRPr="00D56786">
        <w:rPr>
          <w:sz w:val="20"/>
          <w:szCs w:val="20"/>
        </w:rPr>
        <w:t xml:space="preserve"> prasowy</w:t>
      </w:r>
      <w:r w:rsidR="00A15AED" w:rsidRPr="00D56786">
        <w:rPr>
          <w:sz w:val="20"/>
          <w:szCs w:val="20"/>
        </w:rPr>
        <w:br/>
      </w:r>
      <w:r w:rsidRPr="00D56786">
        <w:rPr>
          <w:rStyle w:val="Pogrubienie"/>
          <w:rFonts w:cs="Arial"/>
          <w:b w:val="0"/>
          <w:sz w:val="20"/>
          <w:szCs w:val="20"/>
        </w:rPr>
        <w:t>PKP Polskie Linie Kolejowe S.A.</w:t>
      </w:r>
      <w:r w:rsidRPr="00D56786">
        <w:rPr>
          <w:sz w:val="20"/>
          <w:szCs w:val="20"/>
        </w:rPr>
        <w:br/>
      </w:r>
      <w:r w:rsidR="00D56786" w:rsidRPr="00D56786">
        <w:rPr>
          <w:rStyle w:val="Hipercze"/>
          <w:color w:val="0071BC"/>
          <w:sz w:val="20"/>
          <w:szCs w:val="20"/>
          <w:shd w:val="clear" w:color="auto" w:fill="FFFFFF"/>
        </w:rPr>
        <w:t>rzecznik</w:t>
      </w:r>
      <w:r w:rsidR="00A15AED" w:rsidRPr="00D56786">
        <w:rPr>
          <w:rStyle w:val="Hipercze"/>
          <w:color w:val="0071BC"/>
          <w:sz w:val="20"/>
          <w:szCs w:val="20"/>
          <w:shd w:val="clear" w:color="auto" w:fill="FFFFFF"/>
        </w:rPr>
        <w:t>@plk-sa.pl</w:t>
      </w:r>
      <w:r w:rsidR="00A15AED" w:rsidRPr="00D56786">
        <w:rPr>
          <w:sz w:val="20"/>
          <w:szCs w:val="20"/>
        </w:rPr>
        <w:br/>
      </w:r>
      <w:r w:rsidR="00C545D4" w:rsidRPr="00D56786">
        <w:rPr>
          <w:sz w:val="20"/>
          <w:szCs w:val="20"/>
        </w:rPr>
        <w:t>T: +48 697 044</w:t>
      </w:r>
      <w:r w:rsidR="00D56786" w:rsidRPr="00D56786">
        <w:rPr>
          <w:sz w:val="20"/>
          <w:szCs w:val="20"/>
        </w:rPr>
        <w:t> </w:t>
      </w:r>
      <w:r w:rsidR="00C545D4" w:rsidRPr="00D56786">
        <w:rPr>
          <w:sz w:val="20"/>
          <w:szCs w:val="20"/>
        </w:rPr>
        <w:t>571</w:t>
      </w:r>
    </w:p>
    <w:p w:rsidR="00D56786" w:rsidRPr="00D56786" w:rsidRDefault="00D56786" w:rsidP="00D56786">
      <w:pPr>
        <w:spacing w:after="0" w:line="240" w:lineRule="auto"/>
        <w:rPr>
          <w:sz w:val="20"/>
          <w:szCs w:val="20"/>
        </w:rPr>
      </w:pPr>
    </w:p>
    <w:p w:rsidR="00C22107" w:rsidRPr="00D56786" w:rsidRDefault="00AC2669" w:rsidP="00A15AED">
      <w:pPr>
        <w:rPr>
          <w:rFonts w:cs="Arial"/>
        </w:rPr>
      </w:pPr>
      <w:r w:rsidRPr="00DA2992">
        <w:rPr>
          <w:rFonts w:cs="Arial"/>
        </w:rPr>
        <w:t>Projekt</w:t>
      </w:r>
      <w:r w:rsidR="000E3F9E">
        <w:rPr>
          <w:rFonts w:cs="Arial"/>
        </w:rPr>
        <w:t xml:space="preserve"> ubiega się o dofinansowanie</w:t>
      </w:r>
      <w:r w:rsidRPr="00DA2992">
        <w:rPr>
          <w:rFonts w:cs="Arial"/>
        </w:rPr>
        <w:t xml:space="preserve"> ze środków Funduszu Spójności w ramach</w:t>
      </w:r>
      <w:r w:rsidR="000E3F9E">
        <w:rPr>
          <w:rFonts w:cs="Arial"/>
        </w:rPr>
        <w:t xml:space="preserve"> unijnego</w:t>
      </w:r>
      <w:r w:rsidRPr="00DA2992">
        <w:rPr>
          <w:rFonts w:cs="Arial"/>
        </w:rPr>
        <w:t xml:space="preserve"> Programu Operacyjnego Infrastruktura i Środowisko.</w:t>
      </w:r>
      <w:bookmarkStart w:id="0" w:name="_GoBack"/>
      <w:bookmarkEnd w:id="0"/>
    </w:p>
    <w:sectPr w:rsidR="00C22107" w:rsidRPr="00D5678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59B" w:rsidRDefault="00AE359B" w:rsidP="009D1AEB">
      <w:pPr>
        <w:spacing w:after="0" w:line="240" w:lineRule="auto"/>
      </w:pPr>
      <w:r>
        <w:separator/>
      </w:r>
    </w:p>
  </w:endnote>
  <w:endnote w:type="continuationSeparator" w:id="0">
    <w:p w:rsidR="00AE359B" w:rsidRDefault="00AE359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59B" w:rsidRDefault="00AE359B" w:rsidP="009D1AEB">
      <w:pPr>
        <w:spacing w:after="0" w:line="240" w:lineRule="auto"/>
      </w:pPr>
      <w:r>
        <w:separator/>
      </w:r>
    </w:p>
  </w:footnote>
  <w:footnote w:type="continuationSeparator" w:id="0">
    <w:p w:rsidR="00AE359B" w:rsidRDefault="00AE359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E3F9E"/>
    <w:rsid w:val="000E60B4"/>
    <w:rsid w:val="00114358"/>
    <w:rsid w:val="001D2D90"/>
    <w:rsid w:val="0021316F"/>
    <w:rsid w:val="00236985"/>
    <w:rsid w:val="00277762"/>
    <w:rsid w:val="00291328"/>
    <w:rsid w:val="002B44AF"/>
    <w:rsid w:val="002E2432"/>
    <w:rsid w:val="002F6767"/>
    <w:rsid w:val="00354A6B"/>
    <w:rsid w:val="003A65AB"/>
    <w:rsid w:val="003D20FD"/>
    <w:rsid w:val="003D6B75"/>
    <w:rsid w:val="003E51E9"/>
    <w:rsid w:val="00412A91"/>
    <w:rsid w:val="00430558"/>
    <w:rsid w:val="004F25A3"/>
    <w:rsid w:val="005D1859"/>
    <w:rsid w:val="005E7308"/>
    <w:rsid w:val="005F282D"/>
    <w:rsid w:val="0063625B"/>
    <w:rsid w:val="006C6C1C"/>
    <w:rsid w:val="006E0661"/>
    <w:rsid w:val="00793930"/>
    <w:rsid w:val="007E02CA"/>
    <w:rsid w:val="007F3648"/>
    <w:rsid w:val="00860074"/>
    <w:rsid w:val="00901B3B"/>
    <w:rsid w:val="00984ACD"/>
    <w:rsid w:val="009D1AEB"/>
    <w:rsid w:val="00A002A7"/>
    <w:rsid w:val="00A15AED"/>
    <w:rsid w:val="00A37BA4"/>
    <w:rsid w:val="00A37EC8"/>
    <w:rsid w:val="00A47FF8"/>
    <w:rsid w:val="00A51735"/>
    <w:rsid w:val="00AC2669"/>
    <w:rsid w:val="00AE11C6"/>
    <w:rsid w:val="00AE359B"/>
    <w:rsid w:val="00B42F3C"/>
    <w:rsid w:val="00C22107"/>
    <w:rsid w:val="00C545D4"/>
    <w:rsid w:val="00CA279B"/>
    <w:rsid w:val="00CB468F"/>
    <w:rsid w:val="00CC46CC"/>
    <w:rsid w:val="00CE5823"/>
    <w:rsid w:val="00D149FC"/>
    <w:rsid w:val="00D3612C"/>
    <w:rsid w:val="00D41F9B"/>
    <w:rsid w:val="00D46419"/>
    <w:rsid w:val="00D56786"/>
    <w:rsid w:val="00D714F9"/>
    <w:rsid w:val="00DA2992"/>
    <w:rsid w:val="00DB2526"/>
    <w:rsid w:val="00EA4E10"/>
    <w:rsid w:val="00ED5331"/>
    <w:rsid w:val="00EE280F"/>
    <w:rsid w:val="00F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DD0E-10B3-4B99-9B1B-0C1596E0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Sprawniejszy przewóz towarów w Górnośląskim Okręgu Przemysłowym. Rozpoczęły się prace </vt:lpstr>
    </vt:vector>
  </TitlesOfParts>
  <Company>PKP PLK S.A.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Sprawniejszy przewóz towarów w Górnośląskim Okręgu Przemysłowym. Rozpoczęły się prace</dc:title>
  <dc:subject/>
  <dc:creator>Katarzyna.Glowacka@plk-sa.pl</dc:creator>
  <cp:keywords/>
  <dc:description/>
  <cp:lastModifiedBy>Dudzińska Maria</cp:lastModifiedBy>
  <cp:revision>2</cp:revision>
  <cp:lastPrinted>2020-06-16T12:58:00Z</cp:lastPrinted>
  <dcterms:created xsi:type="dcterms:W3CDTF">2020-06-16T12:59:00Z</dcterms:created>
  <dcterms:modified xsi:type="dcterms:W3CDTF">2020-06-16T12:59:00Z</dcterms:modified>
</cp:coreProperties>
</file>