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A708" w14:textId="77777777" w:rsidR="0063625B" w:rsidRDefault="0063625B" w:rsidP="009D1AEB">
      <w:pPr>
        <w:jc w:val="right"/>
        <w:rPr>
          <w:rFonts w:cs="Arial"/>
        </w:rPr>
      </w:pPr>
    </w:p>
    <w:p w14:paraId="4E079DE5" w14:textId="77777777" w:rsidR="0063625B" w:rsidRDefault="0063625B" w:rsidP="009D1AEB">
      <w:pPr>
        <w:jc w:val="right"/>
        <w:rPr>
          <w:rFonts w:cs="Arial"/>
        </w:rPr>
      </w:pPr>
    </w:p>
    <w:p w14:paraId="154138AE" w14:textId="77777777" w:rsidR="0063625B" w:rsidRDefault="0063625B" w:rsidP="009D1AEB">
      <w:pPr>
        <w:jc w:val="right"/>
        <w:rPr>
          <w:rFonts w:cs="Arial"/>
        </w:rPr>
      </w:pPr>
    </w:p>
    <w:p w14:paraId="02282090" w14:textId="77777777" w:rsidR="00C22107" w:rsidRDefault="00C22107" w:rsidP="009D1AEB">
      <w:pPr>
        <w:jc w:val="right"/>
        <w:rPr>
          <w:rFonts w:cs="Arial"/>
        </w:rPr>
      </w:pPr>
    </w:p>
    <w:p w14:paraId="5875F460" w14:textId="53786C0F" w:rsidR="009D1AEB" w:rsidRPr="007C1413" w:rsidRDefault="00DB63CC" w:rsidP="005C6760">
      <w:pPr>
        <w:spacing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77154E">
        <w:rPr>
          <w:rFonts w:cs="Arial"/>
        </w:rPr>
        <w:t>9</w:t>
      </w:r>
      <w:r w:rsidR="00686D0B">
        <w:rPr>
          <w:rFonts w:cs="Arial"/>
        </w:rPr>
        <w:t xml:space="preserve"> czerwca</w:t>
      </w:r>
      <w:r w:rsidR="00B963FD">
        <w:rPr>
          <w:rFonts w:cs="Arial"/>
          <w:color w:val="FF0000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686D0B">
        <w:rPr>
          <w:rFonts w:cs="Arial"/>
        </w:rPr>
        <w:t>3</w:t>
      </w:r>
      <w:r w:rsidR="009D1AEB" w:rsidRPr="003D74BF">
        <w:rPr>
          <w:rFonts w:cs="Arial"/>
        </w:rPr>
        <w:t xml:space="preserve"> r.</w:t>
      </w:r>
    </w:p>
    <w:p w14:paraId="4A20853E" w14:textId="77777777" w:rsidR="0042252C" w:rsidRPr="006E0AB6" w:rsidRDefault="0042252C" w:rsidP="005C6760">
      <w:pPr>
        <w:pStyle w:val="Nagwek1"/>
        <w:spacing w:before="0" w:after="160" w:line="360" w:lineRule="auto"/>
        <w:rPr>
          <w:sz w:val="22"/>
          <w:szCs w:val="22"/>
        </w:rPr>
      </w:pPr>
      <w:bookmarkStart w:id="0" w:name="_GoBack"/>
      <w:r w:rsidRPr="006E0AB6">
        <w:rPr>
          <w:sz w:val="22"/>
          <w:szCs w:val="22"/>
        </w:rPr>
        <w:t>Łącznica w Kalwarii Zebrzydowskiej ułatwi podróże na trasie z Krakowa do Bielska Białej</w:t>
      </w:r>
    </w:p>
    <w:bookmarkEnd w:id="0"/>
    <w:p w14:paraId="5CA488FE" w14:textId="7F0DD924" w:rsidR="0042252C" w:rsidRPr="00686D0B" w:rsidRDefault="0042252C" w:rsidP="005C6760">
      <w:pPr>
        <w:spacing w:line="360" w:lineRule="auto"/>
        <w:rPr>
          <w:rFonts w:cs="Arial"/>
          <w:b/>
          <w:color w:val="0070C0"/>
        </w:rPr>
      </w:pPr>
      <w:r>
        <w:rPr>
          <w:rFonts w:cs="Arial"/>
          <w:b/>
        </w:rPr>
        <w:t xml:space="preserve">PKP Polskie Linie Kolejowe S.A. zakończyły budowę nowej łącznicy, która od 11 czerwca zostanie </w:t>
      </w:r>
      <w:r w:rsidR="00E622E5">
        <w:rPr>
          <w:rFonts w:cs="Arial"/>
          <w:b/>
        </w:rPr>
        <w:t>oddana</w:t>
      </w:r>
      <w:r>
        <w:rPr>
          <w:rFonts w:cs="Arial"/>
          <w:b/>
        </w:rPr>
        <w:t xml:space="preserve"> do użytkowania. Dzięki inwestycji, s</w:t>
      </w:r>
      <w:r w:rsidRPr="006E0AB6">
        <w:rPr>
          <w:rFonts w:cs="Arial"/>
          <w:b/>
        </w:rPr>
        <w:t xml:space="preserve">prawniejszy </w:t>
      </w:r>
      <w:r>
        <w:rPr>
          <w:rFonts w:cs="Arial"/>
          <w:b/>
        </w:rPr>
        <w:t xml:space="preserve">będzie </w:t>
      </w:r>
      <w:r w:rsidRPr="006E0AB6">
        <w:rPr>
          <w:rFonts w:cs="Arial"/>
          <w:b/>
        </w:rPr>
        <w:t>ruch kolejowy</w:t>
      </w:r>
      <w:r>
        <w:rPr>
          <w:rFonts w:cs="Arial"/>
          <w:b/>
        </w:rPr>
        <w:t>.</w:t>
      </w:r>
      <w:r w:rsidRPr="006E0AB6">
        <w:rPr>
          <w:rFonts w:cs="Arial"/>
          <w:b/>
        </w:rPr>
        <w:t xml:space="preserve"> </w:t>
      </w:r>
      <w:r>
        <w:rPr>
          <w:rFonts w:cs="Arial"/>
          <w:b/>
        </w:rPr>
        <w:t>C</w:t>
      </w:r>
      <w:r w:rsidRPr="006E0AB6">
        <w:rPr>
          <w:rFonts w:cs="Arial"/>
          <w:b/>
        </w:rPr>
        <w:t xml:space="preserve">zas przejazdu pociągiem </w:t>
      </w:r>
      <w:r>
        <w:rPr>
          <w:rFonts w:cs="Arial"/>
          <w:b/>
        </w:rPr>
        <w:t xml:space="preserve">skróci się </w:t>
      </w:r>
      <w:r w:rsidR="00090E6F">
        <w:rPr>
          <w:rFonts w:cs="Arial"/>
          <w:b/>
        </w:rPr>
        <w:t>o co najmniej 11 minut na trasie</w:t>
      </w:r>
      <w:r w:rsidRPr="006E0AB6">
        <w:rPr>
          <w:rFonts w:cs="Arial"/>
          <w:b/>
        </w:rPr>
        <w:t xml:space="preserve"> łączącej Małop</w:t>
      </w:r>
      <w:r w:rsidR="00090E6F">
        <w:rPr>
          <w:rFonts w:cs="Arial"/>
          <w:b/>
        </w:rPr>
        <w:t>olskę z woj. ś</w:t>
      </w:r>
      <w:r w:rsidRPr="006E0AB6">
        <w:rPr>
          <w:rFonts w:cs="Arial"/>
          <w:b/>
        </w:rPr>
        <w:t xml:space="preserve">ląskim. Przedsięwzięcie </w:t>
      </w:r>
      <w:r w:rsidR="009B4B55">
        <w:rPr>
          <w:rFonts w:cs="Arial"/>
          <w:b/>
        </w:rPr>
        <w:t xml:space="preserve">PLK SA </w:t>
      </w:r>
      <w:r w:rsidRPr="006E0AB6">
        <w:rPr>
          <w:rFonts w:cs="Arial"/>
          <w:b/>
        </w:rPr>
        <w:t>za blisko 23 mln zł netto współfina</w:t>
      </w:r>
      <w:r w:rsidR="004F6F0E">
        <w:rPr>
          <w:rFonts w:cs="Arial"/>
          <w:b/>
        </w:rPr>
        <w:t>n</w:t>
      </w:r>
      <w:r w:rsidRPr="006E0AB6">
        <w:rPr>
          <w:rFonts w:cs="Arial"/>
          <w:b/>
        </w:rPr>
        <w:t>sowane jest w ramach P</w:t>
      </w:r>
      <w:r>
        <w:rPr>
          <w:rFonts w:cs="Arial"/>
          <w:b/>
        </w:rPr>
        <w:t>rogramu Operacyjnego Infrastruktura i Środowisko.</w:t>
      </w:r>
    </w:p>
    <w:p w14:paraId="13FF939B" w14:textId="67DC4BD0" w:rsidR="0087776C" w:rsidRDefault="005430BF" w:rsidP="005C6760">
      <w:pPr>
        <w:spacing w:line="360" w:lineRule="auto"/>
        <w:rPr>
          <w:rFonts w:eastAsia="Calibri" w:cs="Arial"/>
          <w:b/>
          <w:i/>
        </w:rPr>
      </w:pPr>
      <w:r w:rsidRPr="005430BF">
        <w:rPr>
          <w:rFonts w:cs="Arial"/>
        </w:rPr>
        <w:t>Dzięki łącznicy w Kalwarii Zebrzydowskiej, od 11 czerwca możliwy będzie bezpośredni przejazd</w:t>
      </w:r>
      <w:r w:rsidRPr="005430BF">
        <w:rPr>
          <w:rFonts w:eastAsia="Calibri" w:cs="Arial"/>
        </w:rPr>
        <w:t xml:space="preserve"> pociągów na</w:t>
      </w:r>
      <w:r w:rsidR="00090E6F">
        <w:rPr>
          <w:rFonts w:eastAsia="Calibri" w:cs="Arial"/>
        </w:rPr>
        <w:t xml:space="preserve"> trasie Kraków - Bielsko-Biała -</w:t>
      </w:r>
      <w:r w:rsidRPr="005430BF">
        <w:rPr>
          <w:rFonts w:eastAsia="Calibri" w:cs="Arial"/>
        </w:rPr>
        <w:t xml:space="preserve"> Kraków.</w:t>
      </w:r>
      <w:r w:rsidRPr="005430BF">
        <w:rPr>
          <w:rFonts w:cs="Arial"/>
        </w:rPr>
        <w:t xml:space="preserve"> Nowe </w:t>
      </w:r>
      <w:r w:rsidR="00090E6F">
        <w:rPr>
          <w:rFonts w:eastAsia="Calibri" w:cs="Arial"/>
        </w:rPr>
        <w:t>rozwiązanie</w:t>
      </w:r>
      <w:r w:rsidR="00CF10E1" w:rsidRPr="005430BF">
        <w:rPr>
          <w:rFonts w:eastAsia="Calibri" w:cs="Arial"/>
        </w:rPr>
        <w:t xml:space="preserve"> </w:t>
      </w:r>
      <w:r w:rsidR="00CF10E1" w:rsidRPr="005430BF">
        <w:rPr>
          <w:rFonts w:cs="Arial"/>
        </w:rPr>
        <w:t xml:space="preserve">wyeliminuje </w:t>
      </w:r>
      <w:r w:rsidR="00CF10E1" w:rsidRPr="005430BF">
        <w:rPr>
          <w:rFonts w:eastAsia="Calibri" w:cs="Arial"/>
        </w:rPr>
        <w:t>konieczność zmiany kierunku jazdy pociągów na stacji Kalwaria Zebrzydowska Lanckorona</w:t>
      </w:r>
      <w:r w:rsidR="002E4C03">
        <w:rPr>
          <w:rFonts w:eastAsia="Calibri" w:cs="Arial"/>
        </w:rPr>
        <w:t>.</w:t>
      </w:r>
      <w:r w:rsidR="002E4C03">
        <w:rPr>
          <w:rFonts w:eastAsia="Calibri" w:cs="Arial"/>
          <w:color w:val="0070C0"/>
        </w:rPr>
        <w:t xml:space="preserve"> </w:t>
      </w:r>
      <w:r w:rsidR="002E4C03">
        <w:rPr>
          <w:rFonts w:eastAsia="Calibri" w:cs="Arial"/>
        </w:rPr>
        <w:t>Efektem będzie sprawniejszy ruch pociągów i krótsze podróże</w:t>
      </w:r>
      <w:r w:rsidR="006C6152">
        <w:rPr>
          <w:rFonts w:eastAsia="Calibri" w:cs="Arial"/>
        </w:rPr>
        <w:t xml:space="preserve"> </w:t>
      </w:r>
      <w:r w:rsidR="00B41F89" w:rsidRPr="006C6152">
        <w:rPr>
          <w:rFonts w:eastAsia="Calibri" w:cs="Arial"/>
        </w:rPr>
        <w:t>z Krakowa do Wadowic, Andrychowa i Bielska-Białej</w:t>
      </w:r>
      <w:r w:rsidR="000D6B5A" w:rsidRPr="006C6152">
        <w:rPr>
          <w:rFonts w:eastAsia="Calibri" w:cs="Arial"/>
        </w:rPr>
        <w:t>.</w:t>
      </w:r>
      <w:r w:rsidR="006C6152">
        <w:rPr>
          <w:rFonts w:eastAsia="Calibri" w:cs="Arial"/>
        </w:rPr>
        <w:t xml:space="preserve"> Zwiększy się efektywność </w:t>
      </w:r>
      <w:r w:rsidR="00D3472E">
        <w:rPr>
          <w:rFonts w:eastAsia="Calibri" w:cs="Arial"/>
        </w:rPr>
        <w:t xml:space="preserve">wykorzystania </w:t>
      </w:r>
      <w:r w:rsidR="006C6152">
        <w:rPr>
          <w:rFonts w:eastAsia="Calibri" w:cs="Arial"/>
        </w:rPr>
        <w:t>linii kolejowych.</w:t>
      </w:r>
      <w:r w:rsidR="00D3472E">
        <w:rPr>
          <w:rFonts w:eastAsia="Calibri" w:cs="Arial"/>
        </w:rPr>
        <w:t xml:space="preserve"> Każde ułatwienie na kolei wpływa także na wzrost zainteresowania podróżami e</w:t>
      </w:r>
      <w:r w:rsidR="005C6760">
        <w:rPr>
          <w:rFonts w:eastAsia="Calibri" w:cs="Arial"/>
        </w:rPr>
        <w:t>kologicznym środkiem transportu.</w:t>
      </w:r>
    </w:p>
    <w:p w14:paraId="28B89D35" w14:textId="18B94077" w:rsidR="00E53617" w:rsidRPr="008B46CD" w:rsidRDefault="00D3472E" w:rsidP="005C6760">
      <w:pPr>
        <w:spacing w:line="360" w:lineRule="auto"/>
        <w:rPr>
          <w:rFonts w:cs="Arial"/>
        </w:rPr>
      </w:pPr>
      <w:r w:rsidRPr="00D3472E">
        <w:rPr>
          <w:rFonts w:cs="Arial"/>
        </w:rPr>
        <w:t>Zrealizowane prace PLK SA obejmo</w:t>
      </w:r>
      <w:r>
        <w:rPr>
          <w:rFonts w:cs="Arial"/>
        </w:rPr>
        <w:t>w</w:t>
      </w:r>
      <w:r w:rsidRPr="00D3472E">
        <w:rPr>
          <w:rFonts w:cs="Arial"/>
        </w:rPr>
        <w:t xml:space="preserve">ały wybudowanie odcinka toru </w:t>
      </w:r>
      <w:r w:rsidR="0037573F" w:rsidRPr="00EB2B86">
        <w:rPr>
          <w:rFonts w:cs="Arial"/>
        </w:rPr>
        <w:t>wraz z nowym nasypem kolejowym</w:t>
      </w:r>
      <w:r w:rsidR="0037573F">
        <w:rPr>
          <w:rFonts w:cs="Arial"/>
        </w:rPr>
        <w:t xml:space="preserve"> </w:t>
      </w:r>
      <w:r w:rsidRPr="00D3472E">
        <w:rPr>
          <w:rFonts w:cs="Arial"/>
        </w:rPr>
        <w:t>o długo</w:t>
      </w:r>
      <w:r>
        <w:rPr>
          <w:rFonts w:cs="Arial"/>
        </w:rPr>
        <w:t>ści</w:t>
      </w:r>
      <w:r w:rsidRPr="00D3472E">
        <w:rPr>
          <w:rFonts w:cs="Arial"/>
        </w:rPr>
        <w:t xml:space="preserve"> blisko 5</w:t>
      </w:r>
      <w:r>
        <w:rPr>
          <w:rFonts w:cs="Arial"/>
        </w:rPr>
        <w:t>0</w:t>
      </w:r>
      <w:r w:rsidRPr="00D3472E">
        <w:rPr>
          <w:rFonts w:cs="Arial"/>
        </w:rPr>
        <w:t>0 m</w:t>
      </w:r>
      <w:r>
        <w:rPr>
          <w:rFonts w:cs="Arial"/>
          <w:color w:val="0070C0"/>
        </w:rPr>
        <w:t xml:space="preserve">, </w:t>
      </w:r>
      <w:r w:rsidRPr="00D3472E">
        <w:rPr>
          <w:rFonts w:cs="Arial"/>
        </w:rPr>
        <w:t>kt</w:t>
      </w:r>
      <w:r>
        <w:rPr>
          <w:rFonts w:cs="Arial"/>
        </w:rPr>
        <w:t>ó</w:t>
      </w:r>
      <w:r w:rsidRPr="00D3472E">
        <w:rPr>
          <w:rFonts w:cs="Arial"/>
        </w:rPr>
        <w:t>ry</w:t>
      </w:r>
      <w:r w:rsidR="00583F6D" w:rsidRPr="00D3472E">
        <w:rPr>
          <w:rFonts w:cs="Arial"/>
        </w:rPr>
        <w:t xml:space="preserve"> </w:t>
      </w:r>
      <w:r w:rsidRPr="006C6152">
        <w:rPr>
          <w:rFonts w:eastAsia="Calibri" w:cs="Arial"/>
        </w:rPr>
        <w:t xml:space="preserve">łączy dwie istniejące zelektryfikowane linie kolejowe: </w:t>
      </w:r>
      <w:r w:rsidR="00090E6F">
        <w:rPr>
          <w:rFonts w:cs="Arial"/>
        </w:rPr>
        <w:t>nr 97 Skawina -</w:t>
      </w:r>
      <w:r w:rsidRPr="006C6152">
        <w:rPr>
          <w:rFonts w:cs="Arial"/>
        </w:rPr>
        <w:t xml:space="preserve"> Żywiec i nr 117 Ka</w:t>
      </w:r>
      <w:r w:rsidR="00090E6F">
        <w:rPr>
          <w:rFonts w:cs="Arial"/>
        </w:rPr>
        <w:t>lwaria Zebrzydowska Lanckorona -</w:t>
      </w:r>
      <w:r w:rsidRPr="006C6152">
        <w:rPr>
          <w:rFonts w:cs="Arial"/>
        </w:rPr>
        <w:t xml:space="preserve"> Bielsko Biała</w:t>
      </w:r>
      <w:r w:rsidRPr="008B46CD">
        <w:rPr>
          <w:rFonts w:cs="Arial"/>
        </w:rPr>
        <w:t xml:space="preserve">. </w:t>
      </w:r>
      <w:r w:rsidR="005227E0" w:rsidRPr="008B46CD">
        <w:rPr>
          <w:rFonts w:cs="Arial"/>
        </w:rPr>
        <w:t>Wykonano jednocześnie rozbudowę istniejącego mostu k</w:t>
      </w:r>
      <w:r w:rsidR="00D11516" w:rsidRPr="008B46CD">
        <w:rPr>
          <w:rFonts w:cs="Arial"/>
        </w:rPr>
        <w:t>o</w:t>
      </w:r>
      <w:r w:rsidR="005227E0" w:rsidRPr="008B46CD">
        <w:rPr>
          <w:rFonts w:cs="Arial"/>
        </w:rPr>
        <w:t xml:space="preserve">lejowego nad </w:t>
      </w:r>
      <w:r w:rsidR="00F85423" w:rsidRPr="008B46CD">
        <w:rPr>
          <w:rFonts w:cs="Arial"/>
        </w:rPr>
        <w:t>ciekiem wodnym</w:t>
      </w:r>
      <w:r w:rsidR="00DB4851" w:rsidRPr="008B46CD">
        <w:rPr>
          <w:rFonts w:cs="Arial"/>
        </w:rPr>
        <w:t>.</w:t>
      </w:r>
      <w:r w:rsidR="00EE7ACD" w:rsidRPr="008B46CD">
        <w:rPr>
          <w:rFonts w:cs="Arial"/>
        </w:rPr>
        <w:t xml:space="preserve"> </w:t>
      </w:r>
      <w:r w:rsidR="005227E0" w:rsidRPr="008B46CD">
        <w:rPr>
          <w:rFonts w:cs="Arial"/>
        </w:rPr>
        <w:t xml:space="preserve">Ważny zakres </w:t>
      </w:r>
      <w:r w:rsidR="008B46CD" w:rsidRPr="008B46CD">
        <w:rPr>
          <w:rFonts w:cs="Arial"/>
        </w:rPr>
        <w:t>rob</w:t>
      </w:r>
      <w:r w:rsidR="008B46CD">
        <w:rPr>
          <w:rFonts w:cs="Arial"/>
        </w:rPr>
        <w:t>ó</w:t>
      </w:r>
      <w:r w:rsidR="008B46CD" w:rsidRPr="008B46CD">
        <w:rPr>
          <w:rFonts w:cs="Arial"/>
        </w:rPr>
        <w:t xml:space="preserve">t </w:t>
      </w:r>
      <w:r w:rsidR="005227E0" w:rsidRPr="008B46CD">
        <w:rPr>
          <w:rFonts w:cs="Arial"/>
        </w:rPr>
        <w:t>stanowiła także z</w:t>
      </w:r>
      <w:r w:rsidR="00583F6D" w:rsidRPr="008B46CD">
        <w:rPr>
          <w:rFonts w:cs="Arial"/>
        </w:rPr>
        <w:t>abudowa rozjazd</w:t>
      </w:r>
      <w:r w:rsidR="008B46CD" w:rsidRPr="008B46CD">
        <w:rPr>
          <w:rFonts w:cs="Arial"/>
        </w:rPr>
        <w:t>ów</w:t>
      </w:r>
      <w:r w:rsidR="00CE189F" w:rsidRPr="008B46CD">
        <w:rPr>
          <w:rFonts w:cs="Arial"/>
        </w:rPr>
        <w:t xml:space="preserve"> </w:t>
      </w:r>
      <w:r w:rsidR="00583F6D" w:rsidRPr="008B46CD">
        <w:rPr>
          <w:rFonts w:cs="Arial"/>
        </w:rPr>
        <w:t xml:space="preserve">wraz z odcinkami torów </w:t>
      </w:r>
      <w:r w:rsidR="00583F6D" w:rsidRPr="00EB2B86">
        <w:rPr>
          <w:rFonts w:cs="Arial"/>
        </w:rPr>
        <w:t>dojazdowych</w:t>
      </w:r>
      <w:r w:rsidR="008B46CD" w:rsidRPr="00EB2B86">
        <w:rPr>
          <w:rFonts w:cs="Arial"/>
        </w:rPr>
        <w:t xml:space="preserve"> </w:t>
      </w:r>
      <w:r w:rsidR="0037573F" w:rsidRPr="00EB2B86">
        <w:t xml:space="preserve">łączących </w:t>
      </w:r>
      <w:r w:rsidR="002B3AE6" w:rsidRPr="00EB2B86">
        <w:t xml:space="preserve">budowaną </w:t>
      </w:r>
      <w:r w:rsidR="0037573F" w:rsidRPr="00EB2B86">
        <w:t xml:space="preserve">łącznicę </w:t>
      </w:r>
      <w:r w:rsidR="002B3AE6" w:rsidRPr="00EB2B86">
        <w:t xml:space="preserve">z siecią kolejową </w:t>
      </w:r>
      <w:r w:rsidR="008B46CD" w:rsidRPr="00EB2B86">
        <w:rPr>
          <w:rFonts w:cs="Arial"/>
        </w:rPr>
        <w:t xml:space="preserve">oraz </w:t>
      </w:r>
      <w:r w:rsidR="002B3AE6" w:rsidRPr="00EB2B86">
        <w:rPr>
          <w:rFonts w:cs="Arial"/>
        </w:rPr>
        <w:t xml:space="preserve">zabudowa </w:t>
      </w:r>
      <w:r w:rsidR="008B46CD" w:rsidRPr="00EB2B86">
        <w:rPr>
          <w:rFonts w:cs="Arial"/>
        </w:rPr>
        <w:t xml:space="preserve">urządzeń sterowania ruchem kolejowym </w:t>
      </w:r>
      <w:r w:rsidR="008B46CD" w:rsidRPr="008B46CD">
        <w:rPr>
          <w:rFonts w:cs="Arial"/>
        </w:rPr>
        <w:t>i oświetlenia</w:t>
      </w:r>
      <w:r w:rsidR="005227E0" w:rsidRPr="008B46CD">
        <w:rPr>
          <w:rFonts w:cs="Arial"/>
        </w:rPr>
        <w:t xml:space="preserve">. </w:t>
      </w:r>
    </w:p>
    <w:p w14:paraId="24D105D0" w14:textId="68721C26" w:rsidR="00CB1F40" w:rsidRPr="00D3472E" w:rsidRDefault="00CB1F40" w:rsidP="005C6760">
      <w:pPr>
        <w:spacing w:line="360" w:lineRule="auto"/>
        <w:rPr>
          <w:rFonts w:eastAsia="Calibri" w:cs="Arial"/>
        </w:rPr>
      </w:pPr>
      <w:r w:rsidRPr="00D3472E">
        <w:rPr>
          <w:rFonts w:eastAsia="Calibri" w:cs="Arial"/>
        </w:rPr>
        <w:t>Prace</w:t>
      </w:r>
      <w:r w:rsidR="00F710E9" w:rsidRPr="00D3472E">
        <w:rPr>
          <w:rFonts w:eastAsia="Calibri" w:cs="Arial"/>
        </w:rPr>
        <w:t xml:space="preserve"> </w:t>
      </w:r>
      <w:r w:rsidR="003526BF" w:rsidRPr="00A346C2">
        <w:rPr>
          <w:rFonts w:eastAsia="Calibri" w:cs="Arial"/>
        </w:rPr>
        <w:t xml:space="preserve">za </w:t>
      </w:r>
      <w:r w:rsidR="0037573F" w:rsidRPr="00EB2B86">
        <w:rPr>
          <w:rFonts w:eastAsia="Calibri" w:cs="Arial"/>
        </w:rPr>
        <w:t>blisko</w:t>
      </w:r>
      <w:r w:rsidR="0037573F">
        <w:rPr>
          <w:rFonts w:eastAsia="Calibri" w:cs="Arial"/>
        </w:rPr>
        <w:t xml:space="preserve"> </w:t>
      </w:r>
      <w:r w:rsidR="003526BF" w:rsidRPr="00A346C2">
        <w:rPr>
          <w:rFonts w:eastAsia="Calibri" w:cs="Arial"/>
        </w:rPr>
        <w:t>23 mln zł netto</w:t>
      </w:r>
      <w:r w:rsidR="003526BF">
        <w:rPr>
          <w:rFonts w:eastAsia="Calibri" w:cs="Arial"/>
        </w:rPr>
        <w:t xml:space="preserve"> </w:t>
      </w:r>
      <w:r w:rsidR="008B46CD">
        <w:rPr>
          <w:rFonts w:eastAsia="Calibri" w:cs="Arial"/>
        </w:rPr>
        <w:t>z</w:t>
      </w:r>
      <w:r w:rsidRPr="00D3472E">
        <w:rPr>
          <w:rFonts w:eastAsia="Calibri" w:cs="Arial"/>
        </w:rPr>
        <w:t>realizowan</w:t>
      </w:r>
      <w:r w:rsidR="008B46CD">
        <w:rPr>
          <w:rFonts w:eastAsia="Calibri" w:cs="Arial"/>
        </w:rPr>
        <w:t>o</w:t>
      </w:r>
      <w:r w:rsidR="00090E6F">
        <w:rPr>
          <w:rFonts w:eastAsia="Calibri" w:cs="Arial"/>
        </w:rPr>
        <w:t xml:space="preserve"> w ramach zadania</w:t>
      </w:r>
      <w:r w:rsidR="00B12FC1" w:rsidRPr="00D3472E">
        <w:rPr>
          <w:rFonts w:eastAsia="Calibri" w:cs="Arial"/>
        </w:rPr>
        <w:t xml:space="preserve">: „Budowa </w:t>
      </w:r>
      <w:r w:rsidR="008A38C6" w:rsidRPr="00D3472E">
        <w:rPr>
          <w:rFonts w:eastAsia="Calibri" w:cs="Arial"/>
        </w:rPr>
        <w:t>ł</w:t>
      </w:r>
      <w:r w:rsidR="00B12FC1" w:rsidRPr="00D3472E">
        <w:rPr>
          <w:rFonts w:eastAsia="Calibri" w:cs="Arial"/>
        </w:rPr>
        <w:t xml:space="preserve">ącznicy w Kalwarii Zebrzydowskiej w ciągu </w:t>
      </w:r>
      <w:r w:rsidR="00090E6F">
        <w:rPr>
          <w:rFonts w:eastAsia="Calibri" w:cs="Arial"/>
        </w:rPr>
        <w:t>linii kolejowych nr 97 Skawina -</w:t>
      </w:r>
      <w:r w:rsidR="00B12FC1" w:rsidRPr="00D3472E">
        <w:rPr>
          <w:rFonts w:eastAsia="Calibri" w:cs="Arial"/>
        </w:rPr>
        <w:t xml:space="preserve"> Żywiec i nr 117 Ka</w:t>
      </w:r>
      <w:r w:rsidR="00090E6F">
        <w:rPr>
          <w:rFonts w:eastAsia="Calibri" w:cs="Arial"/>
        </w:rPr>
        <w:t>lwaria Zebrzydowska Lanckorona -</w:t>
      </w:r>
      <w:r w:rsidR="00B12FC1" w:rsidRPr="00D3472E">
        <w:rPr>
          <w:rFonts w:eastAsia="Calibri" w:cs="Arial"/>
        </w:rPr>
        <w:t xml:space="preserve"> Bielsko Biała Główna</w:t>
      </w:r>
      <w:r w:rsidRPr="00D3472E">
        <w:rPr>
          <w:rFonts w:eastAsia="Calibri" w:cs="Arial"/>
        </w:rPr>
        <w:t>”.</w:t>
      </w:r>
    </w:p>
    <w:p w14:paraId="0FBED2D7" w14:textId="74ED72AA" w:rsidR="0023751B" w:rsidRPr="00686D0B" w:rsidRDefault="005E0B31" w:rsidP="005C6760">
      <w:pPr>
        <w:spacing w:line="360" w:lineRule="auto"/>
        <w:rPr>
          <w:rFonts w:cs="Arial"/>
          <w:color w:val="0070C0"/>
        </w:rPr>
      </w:pPr>
      <w:r>
        <w:rPr>
          <w:rFonts w:eastAsia="Calibri" w:cs="Arial"/>
        </w:rPr>
        <w:t>Zadanie</w:t>
      </w:r>
      <w:r w:rsidR="00CB1F40" w:rsidRPr="00D3472E">
        <w:rPr>
          <w:rFonts w:eastAsia="Calibri" w:cs="Arial"/>
        </w:rPr>
        <w:t xml:space="preserve"> jest częścią</w:t>
      </w:r>
      <w:r w:rsidR="004E767A" w:rsidRPr="00D3472E">
        <w:rPr>
          <w:rFonts w:eastAsia="Calibri" w:cs="Arial"/>
        </w:rPr>
        <w:t xml:space="preserve"> projektu</w:t>
      </w:r>
      <w:r w:rsidR="00B12FC1" w:rsidRPr="00D3472E">
        <w:rPr>
          <w:rFonts w:eastAsia="Calibri" w:cs="Arial"/>
        </w:rPr>
        <w:t xml:space="preserve">: „Prace na liniach kolejowych nr 97, </w:t>
      </w:r>
      <w:r w:rsidR="00090E6F">
        <w:rPr>
          <w:rFonts w:eastAsia="Calibri" w:cs="Arial"/>
        </w:rPr>
        <w:t>98, 99 na odcinku Skawina - Sucha Beskidzka - Chabówka -</w:t>
      </w:r>
      <w:r w:rsidR="00B12FC1" w:rsidRPr="00D3472E">
        <w:rPr>
          <w:rFonts w:eastAsia="Calibri" w:cs="Arial"/>
        </w:rPr>
        <w:t xml:space="preserve"> Zakopane</w:t>
      </w:r>
      <w:r w:rsidR="00F10B82" w:rsidRPr="00D3472E">
        <w:rPr>
          <w:rFonts w:eastAsia="Calibri" w:cs="Arial"/>
        </w:rPr>
        <w:t xml:space="preserve">”, </w:t>
      </w:r>
      <w:r w:rsidR="00B12FC1" w:rsidRPr="00D3472E">
        <w:rPr>
          <w:rFonts w:cs="Arial"/>
        </w:rPr>
        <w:t>współfinansowan</w:t>
      </w:r>
      <w:r w:rsidR="00F10B82" w:rsidRPr="00D3472E">
        <w:rPr>
          <w:rFonts w:cs="Arial"/>
        </w:rPr>
        <w:t xml:space="preserve">ego </w:t>
      </w:r>
      <w:r w:rsidR="00B12FC1" w:rsidRPr="00D3472E">
        <w:rPr>
          <w:rFonts w:cs="Arial"/>
        </w:rPr>
        <w:t>ze środków Programu Operacyjnego Infrastruktura i Środowisko</w:t>
      </w:r>
      <w:r w:rsidR="00B12FC1" w:rsidRPr="00686D0B">
        <w:rPr>
          <w:rFonts w:cs="Arial"/>
          <w:color w:val="0070C0"/>
        </w:rPr>
        <w:t>.</w:t>
      </w:r>
    </w:p>
    <w:p w14:paraId="7EC41AB8" w14:textId="5686E430" w:rsidR="00955B4D" w:rsidRPr="00495458" w:rsidRDefault="00A346C2" w:rsidP="005C6760">
      <w:pPr>
        <w:spacing w:line="360" w:lineRule="auto"/>
      </w:pPr>
      <w:r>
        <w:rPr>
          <w:rFonts w:eastAsia="Calibri" w:cs="Arial"/>
          <w:b/>
        </w:rPr>
        <w:t>Inwestycje za</w:t>
      </w:r>
      <w:r w:rsidR="00AD1E95">
        <w:rPr>
          <w:rFonts w:eastAsia="Calibri" w:cs="Arial"/>
          <w:b/>
        </w:rPr>
        <w:t xml:space="preserve"> nieco</w:t>
      </w:r>
      <w:r>
        <w:rPr>
          <w:rFonts w:eastAsia="Calibri" w:cs="Arial"/>
          <w:b/>
        </w:rPr>
        <w:t xml:space="preserve"> ponad 150 mln zł </w:t>
      </w:r>
      <w:r w:rsidRPr="00A346C2">
        <w:rPr>
          <w:rFonts w:eastAsia="Calibri" w:cs="Arial"/>
          <w:b/>
        </w:rPr>
        <w:t>zwiększają</w:t>
      </w:r>
      <w:r>
        <w:rPr>
          <w:rFonts w:eastAsia="Calibri" w:cs="Arial"/>
          <w:b/>
        </w:rPr>
        <w:t xml:space="preserve"> </w:t>
      </w:r>
      <w:r w:rsidRPr="00A346C2">
        <w:rPr>
          <w:rFonts w:eastAsia="Calibri" w:cs="Arial"/>
          <w:b/>
        </w:rPr>
        <w:t xml:space="preserve">atrakcyjność trasy </w:t>
      </w:r>
      <w:r>
        <w:rPr>
          <w:rFonts w:eastAsia="Calibri" w:cs="Arial"/>
          <w:b/>
        </w:rPr>
        <w:t xml:space="preserve">z Krakowa do Bielska Białej. </w:t>
      </w:r>
      <w:r w:rsidRPr="00A346C2">
        <w:rPr>
          <w:rFonts w:eastAsia="Calibri" w:cs="Arial"/>
        </w:rPr>
        <w:t>Oprócz budowy łącznicy w Kalwarii Zebrzydowskie</w:t>
      </w:r>
      <w:r w:rsidR="005E0B31">
        <w:rPr>
          <w:rFonts w:eastAsia="Calibri" w:cs="Arial"/>
        </w:rPr>
        <w:t>j</w:t>
      </w:r>
      <w:r w:rsidRPr="00A346C2">
        <w:rPr>
          <w:rFonts w:eastAsia="Calibri" w:cs="Arial"/>
        </w:rPr>
        <w:t xml:space="preserve">, PLK SA </w:t>
      </w:r>
      <w:r w:rsidR="0043013E" w:rsidRPr="00A346C2">
        <w:rPr>
          <w:rFonts w:eastAsia="Calibri" w:cs="Arial"/>
        </w:rPr>
        <w:t xml:space="preserve">zrealizowały </w:t>
      </w:r>
      <w:r w:rsidRPr="00A346C2">
        <w:rPr>
          <w:rFonts w:eastAsia="Calibri" w:cs="Arial"/>
        </w:rPr>
        <w:t xml:space="preserve">również </w:t>
      </w:r>
      <w:r w:rsidR="00495458">
        <w:rPr>
          <w:rFonts w:eastAsia="Calibri" w:cs="Arial"/>
        </w:rPr>
        <w:t xml:space="preserve">prace o </w:t>
      </w:r>
      <w:r w:rsidR="00495458">
        <w:rPr>
          <w:rFonts w:eastAsia="Calibri" w:cs="Arial"/>
        </w:rPr>
        <w:lastRenderedPageBreak/>
        <w:t>wartości</w:t>
      </w:r>
      <w:r w:rsidRPr="00A346C2">
        <w:rPr>
          <w:rFonts w:eastAsia="Calibri" w:cs="Arial"/>
        </w:rPr>
        <w:t xml:space="preserve"> 129 mln zł netto</w:t>
      </w:r>
      <w:r w:rsidR="00495458">
        <w:rPr>
          <w:rFonts w:eastAsia="Calibri" w:cs="Arial"/>
        </w:rPr>
        <w:t xml:space="preserve">, w ramach </w:t>
      </w:r>
      <w:r w:rsidR="00495458" w:rsidRPr="00495458">
        <w:t>rewitalizacji linii kolejowej nr 117 Ka</w:t>
      </w:r>
      <w:r w:rsidR="00090E6F">
        <w:t>lwaria Zebrzydowska Lanckorona -</w:t>
      </w:r>
      <w:r w:rsidR="00495458" w:rsidRPr="00495458">
        <w:t xml:space="preserve"> Wadowice - granica województwa</w:t>
      </w:r>
      <w:r w:rsidR="00495458">
        <w:rPr>
          <w:color w:val="0070C0"/>
        </w:rPr>
        <w:t>.</w:t>
      </w:r>
      <w:r w:rsidR="00495458">
        <w:rPr>
          <w:rFonts w:eastAsia="Calibri" w:cs="Arial"/>
        </w:rPr>
        <w:t xml:space="preserve"> Dzięki przedsięwzięciu</w:t>
      </w:r>
      <w:r w:rsidR="00E622E5">
        <w:rPr>
          <w:rFonts w:eastAsia="Calibri" w:cs="Arial"/>
        </w:rPr>
        <w:t xml:space="preserve">, </w:t>
      </w:r>
      <w:r w:rsidR="003526BF">
        <w:rPr>
          <w:rFonts w:eastAsia="Calibri" w:cs="Arial"/>
        </w:rPr>
        <w:t>prowadzonemu</w:t>
      </w:r>
      <w:r w:rsidR="00E622E5">
        <w:rPr>
          <w:rFonts w:eastAsia="Calibri" w:cs="Arial"/>
        </w:rPr>
        <w:t xml:space="preserve"> w ramach Regionalnego Programu Operacyjnego Województwa Małopolskiego, </w:t>
      </w:r>
      <w:r w:rsidR="00145162" w:rsidRPr="00495458">
        <w:rPr>
          <w:rFonts w:eastAsia="Calibri" w:cs="Arial"/>
        </w:rPr>
        <w:t xml:space="preserve">między </w:t>
      </w:r>
      <w:r w:rsidR="00F10B82" w:rsidRPr="00495458">
        <w:rPr>
          <w:rFonts w:eastAsia="Calibri" w:cs="Arial"/>
        </w:rPr>
        <w:t>Wadowicami a Andrychowem</w:t>
      </w:r>
      <w:r w:rsidR="00090E6F">
        <w:rPr>
          <w:rFonts w:eastAsia="Calibri" w:cs="Arial"/>
        </w:rPr>
        <w:t xml:space="preserve"> –</w:t>
      </w:r>
      <w:r w:rsidR="0043013E" w:rsidRPr="00495458">
        <w:rPr>
          <w:rFonts w:eastAsia="Calibri" w:cs="Arial"/>
        </w:rPr>
        <w:t xml:space="preserve"> </w:t>
      </w:r>
      <w:r w:rsidR="00495458" w:rsidRPr="00495458">
        <w:rPr>
          <w:rFonts w:eastAsia="Calibri" w:cs="Arial"/>
        </w:rPr>
        <w:t xml:space="preserve">podniesiono </w:t>
      </w:r>
      <w:r w:rsidR="00E76F66" w:rsidRPr="00495458">
        <w:rPr>
          <w:rFonts w:eastAsia="Calibri" w:cs="Arial"/>
        </w:rPr>
        <w:t xml:space="preserve">komfort </w:t>
      </w:r>
      <w:r w:rsidR="0043013E" w:rsidRPr="00495458">
        <w:rPr>
          <w:rFonts w:eastAsia="Calibri" w:cs="Arial"/>
        </w:rPr>
        <w:t>oraz</w:t>
      </w:r>
      <w:r w:rsidR="00E76F66" w:rsidRPr="00495458">
        <w:rPr>
          <w:rFonts w:eastAsia="Calibri" w:cs="Arial"/>
        </w:rPr>
        <w:t xml:space="preserve"> bezpieczeństwo podróżowania</w:t>
      </w:r>
      <w:r w:rsidR="00F10B82" w:rsidRPr="00495458">
        <w:rPr>
          <w:rFonts w:eastAsia="Calibri" w:cs="Arial"/>
        </w:rPr>
        <w:t xml:space="preserve">. </w:t>
      </w:r>
      <w:r w:rsidR="00145162" w:rsidRPr="00495458">
        <w:rPr>
          <w:rFonts w:eastAsia="Calibri" w:cs="Arial"/>
        </w:rPr>
        <w:t>Dodatkowy przystan</w:t>
      </w:r>
      <w:r w:rsidR="001E06D7" w:rsidRPr="00495458">
        <w:rPr>
          <w:rFonts w:eastAsia="Calibri" w:cs="Arial"/>
        </w:rPr>
        <w:t>e</w:t>
      </w:r>
      <w:r w:rsidR="00145162" w:rsidRPr="00495458">
        <w:rPr>
          <w:rFonts w:eastAsia="Calibri" w:cs="Arial"/>
        </w:rPr>
        <w:t xml:space="preserve">k </w:t>
      </w:r>
      <w:r w:rsidR="0056543C" w:rsidRPr="00495458">
        <w:rPr>
          <w:rFonts w:eastAsia="Calibri" w:cs="Arial"/>
        </w:rPr>
        <w:t>Osiedle Podhalanin</w:t>
      </w:r>
      <w:r w:rsidR="00E76F66" w:rsidRPr="00495458">
        <w:rPr>
          <w:rFonts w:eastAsia="Calibri" w:cs="Arial"/>
        </w:rPr>
        <w:t xml:space="preserve"> </w:t>
      </w:r>
      <w:r w:rsidR="00771618">
        <w:rPr>
          <w:rFonts w:eastAsia="Calibri" w:cs="Arial"/>
        </w:rPr>
        <w:t xml:space="preserve">w Wadowicach </w:t>
      </w:r>
      <w:r w:rsidR="001E06D7" w:rsidRPr="00495458">
        <w:rPr>
          <w:rFonts w:eastAsia="Calibri" w:cs="Arial"/>
        </w:rPr>
        <w:t>i</w:t>
      </w:r>
      <w:r w:rsidR="00E76F66" w:rsidRPr="00495458">
        <w:rPr>
          <w:rFonts w:eastAsia="Calibri" w:cs="Arial"/>
        </w:rPr>
        <w:t xml:space="preserve"> zmodernizowane perony </w:t>
      </w:r>
      <w:r w:rsidR="00F10B82" w:rsidRPr="00495458">
        <w:rPr>
          <w:rFonts w:eastAsia="Calibri" w:cs="Arial"/>
        </w:rPr>
        <w:t>na stacj</w:t>
      </w:r>
      <w:r w:rsidR="0056543C" w:rsidRPr="00495458">
        <w:rPr>
          <w:rFonts w:eastAsia="Calibri" w:cs="Arial"/>
        </w:rPr>
        <w:t xml:space="preserve">i Andrychów </w:t>
      </w:r>
      <w:r w:rsidR="001E06D7" w:rsidRPr="00495458">
        <w:rPr>
          <w:rFonts w:eastAsia="Calibri" w:cs="Arial"/>
        </w:rPr>
        <w:t xml:space="preserve">oraz na </w:t>
      </w:r>
      <w:r w:rsidR="00F10B82" w:rsidRPr="00495458">
        <w:rPr>
          <w:rFonts w:eastAsia="Calibri" w:cs="Arial"/>
        </w:rPr>
        <w:t xml:space="preserve"> przystankach </w:t>
      </w:r>
      <w:r w:rsidR="00DB63CC" w:rsidRPr="00495458">
        <w:rPr>
          <w:rFonts w:eastAsia="Calibri" w:cs="Arial"/>
        </w:rPr>
        <w:t>w Choczni, Choczni Górnej, Inwałdzie</w:t>
      </w:r>
      <w:r w:rsidR="001E06D7" w:rsidRPr="00495458">
        <w:rPr>
          <w:rFonts w:eastAsia="Calibri" w:cs="Arial"/>
        </w:rPr>
        <w:t xml:space="preserve"> zapewniają lepszą dostępność do kolei. </w:t>
      </w:r>
      <w:r w:rsidR="00A74312">
        <w:rPr>
          <w:rFonts w:eastAsia="Calibri" w:cs="Arial"/>
        </w:rPr>
        <w:t>Powstała również mijanka</w:t>
      </w:r>
      <w:r w:rsidR="00A74312" w:rsidRPr="00A74312">
        <w:rPr>
          <w:rFonts w:eastAsia="Calibri" w:cs="Arial"/>
        </w:rPr>
        <w:t xml:space="preserve"> </w:t>
      </w:r>
      <w:r w:rsidR="00A74312" w:rsidRPr="00495458">
        <w:rPr>
          <w:rFonts w:eastAsia="Calibri" w:cs="Arial"/>
        </w:rPr>
        <w:t>w Barwałdzie Średnim</w:t>
      </w:r>
      <w:r w:rsidR="00A74312">
        <w:rPr>
          <w:rFonts w:eastAsia="Calibri" w:cs="Arial"/>
        </w:rPr>
        <w:t xml:space="preserve">, czyli </w:t>
      </w:r>
      <w:r w:rsidR="00A74312" w:rsidRPr="0074665B">
        <w:rPr>
          <w:rFonts w:eastAsia="Calibri" w:cs="Arial"/>
        </w:rPr>
        <w:t>dodatkowy tor o długości blisko 1 km</w:t>
      </w:r>
      <w:r w:rsidR="00A74312">
        <w:rPr>
          <w:rFonts w:eastAsia="Calibri" w:cs="Arial"/>
        </w:rPr>
        <w:t>, zapewniający</w:t>
      </w:r>
      <w:r w:rsidR="00A74312" w:rsidRPr="0074665B">
        <w:rPr>
          <w:rFonts w:eastAsia="Calibri" w:cs="Arial"/>
        </w:rPr>
        <w:t xml:space="preserve"> warunki do mijania się pociągów na jednotorowej trasie Ka</w:t>
      </w:r>
      <w:r w:rsidR="00090E6F">
        <w:rPr>
          <w:rFonts w:eastAsia="Calibri" w:cs="Arial"/>
        </w:rPr>
        <w:t>lwaria Zebrzydowska Lanckorona -</w:t>
      </w:r>
      <w:r w:rsidR="00A74312" w:rsidRPr="0074665B">
        <w:rPr>
          <w:rFonts w:eastAsia="Calibri" w:cs="Arial"/>
        </w:rPr>
        <w:t xml:space="preserve"> Bielsko Biała</w:t>
      </w:r>
      <w:r w:rsidR="00A74312">
        <w:rPr>
          <w:rFonts w:eastAsia="Calibri" w:cs="Arial"/>
        </w:rPr>
        <w:t>.</w:t>
      </w:r>
      <w:r w:rsidR="00A74312" w:rsidRPr="00495458">
        <w:rPr>
          <w:rFonts w:eastAsia="Calibri" w:cs="Arial"/>
        </w:rPr>
        <w:t xml:space="preserve"> </w:t>
      </w:r>
      <w:r w:rsidR="00A74312">
        <w:rPr>
          <w:rFonts w:eastAsia="Calibri" w:cs="Arial"/>
        </w:rPr>
        <w:t>Dostępność zwiększył</w:t>
      </w:r>
      <w:r w:rsidR="00955B4D" w:rsidRPr="00495458">
        <w:rPr>
          <w:rFonts w:eastAsia="Calibri" w:cs="Arial"/>
        </w:rPr>
        <w:t xml:space="preserve"> przystanek w dogodniejszej lokalizacji</w:t>
      </w:r>
      <w:r w:rsidR="00A74312">
        <w:rPr>
          <w:rFonts w:eastAsia="Calibri" w:cs="Arial"/>
        </w:rPr>
        <w:t xml:space="preserve"> – na mijance</w:t>
      </w:r>
      <w:r w:rsidR="00955B4D" w:rsidRPr="00495458">
        <w:rPr>
          <w:rFonts w:eastAsia="Calibri" w:cs="Arial"/>
        </w:rPr>
        <w:t xml:space="preserve">. </w:t>
      </w:r>
    </w:p>
    <w:p w14:paraId="2C89ED63" w14:textId="20DFD8E9" w:rsidR="0013559E" w:rsidRDefault="0013559E" w:rsidP="005C6760">
      <w:pPr>
        <w:spacing w:line="360" w:lineRule="auto"/>
        <w:rPr>
          <w:rFonts w:ascii="Calibri" w:hAnsi="Calibri" w:cs="Calibri"/>
          <w:color w:val="1F497D"/>
        </w:rPr>
      </w:pPr>
      <w:r>
        <w:t>Prace poprawiające dostęp do kolei zrealizowano również na terenie województwa śląskiego. Z przebudowanej stacji Kozy podróżni łatwiej wsiadają do pociągów w kierunku Bielska-Białej, Andrychowa, Wadowic i Krakowa.</w:t>
      </w:r>
    </w:p>
    <w:p w14:paraId="42AE44CC" w14:textId="77777777" w:rsidR="00DB63CC" w:rsidRDefault="00DB63CC" w:rsidP="00DB63CC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2922BDD" w14:textId="392C2275" w:rsidR="00C22107" w:rsidRDefault="00DB63CC" w:rsidP="00A15AED">
      <w:r>
        <w:t>Dorota Szalacha</w:t>
      </w:r>
      <w:r w:rsidRPr="0044206A">
        <w:rPr>
          <w:rStyle w:val="Pogrubienie"/>
          <w:rFonts w:cs="Arial"/>
        </w:rPr>
        <w:t xml:space="preserve"> </w:t>
      </w:r>
      <w:r w:rsidRPr="007F3648">
        <w:br/>
      </w:r>
      <w:r>
        <w:t>zespół</w:t>
      </w:r>
      <w:r w:rsidRPr="007F3648">
        <w:t xml:space="preserve"> prasowy</w:t>
      </w:r>
      <w:r w:rsidRPr="0044206A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4E767A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955B4D">
        <w:t> </w:t>
      </w:r>
      <w:r>
        <w:t>153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92722" w14:textId="77777777" w:rsidR="007B3214" w:rsidRDefault="007B3214" w:rsidP="009D1AEB">
      <w:pPr>
        <w:spacing w:after="0" w:line="240" w:lineRule="auto"/>
      </w:pPr>
      <w:r>
        <w:separator/>
      </w:r>
    </w:p>
  </w:endnote>
  <w:endnote w:type="continuationSeparator" w:id="0">
    <w:p w14:paraId="692B0671" w14:textId="77777777" w:rsidR="007B3214" w:rsidRDefault="007B321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73753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B625F4B" w14:textId="77777777" w:rsidR="00860074" w:rsidRPr="003B3FED" w:rsidRDefault="00860074" w:rsidP="00860074">
    <w:pPr>
      <w:spacing w:after="0" w:line="240" w:lineRule="auto"/>
      <w:rPr>
        <w:rFonts w:cs="Arial"/>
        <w:sz w:val="14"/>
        <w:szCs w:val="14"/>
      </w:rPr>
    </w:pPr>
    <w:r w:rsidRPr="003B3FED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27EE888E" w14:textId="77777777" w:rsidR="00860074" w:rsidRPr="003B3FED" w:rsidRDefault="00F63600" w:rsidP="00860074">
    <w:pPr>
      <w:spacing w:after="0" w:line="240" w:lineRule="auto"/>
      <w:rPr>
        <w:rFonts w:cs="Arial"/>
        <w:sz w:val="14"/>
        <w:szCs w:val="14"/>
      </w:rPr>
    </w:pPr>
    <w:r w:rsidRPr="003B3FED">
      <w:rPr>
        <w:rFonts w:cs="Arial"/>
        <w:sz w:val="14"/>
        <w:szCs w:val="14"/>
      </w:rPr>
      <w:t xml:space="preserve">XIV Wydział Gospodarczy - Krajowego Rejestru Sądowego </w:t>
    </w:r>
    <w:r w:rsidR="00860074" w:rsidRPr="003B3FED">
      <w:rPr>
        <w:rFonts w:cs="Arial"/>
        <w:sz w:val="14"/>
        <w:szCs w:val="14"/>
      </w:rPr>
      <w:t xml:space="preserve">pod numerem KRS 0000037568, NIP 113-23-16-427, </w:t>
    </w:r>
  </w:p>
  <w:p w14:paraId="55B75376" w14:textId="3F4FC54D" w:rsidR="00C710D9" w:rsidRPr="003B3FED" w:rsidRDefault="00860074" w:rsidP="00C710D9">
    <w:pPr>
      <w:spacing w:after="0" w:line="240" w:lineRule="auto"/>
      <w:rPr>
        <w:rFonts w:cs="Arial"/>
        <w:sz w:val="14"/>
        <w:szCs w:val="14"/>
      </w:rPr>
    </w:pPr>
    <w:r w:rsidRPr="003B3FED">
      <w:rPr>
        <w:rFonts w:cs="Arial"/>
        <w:sz w:val="14"/>
        <w:szCs w:val="14"/>
      </w:rPr>
      <w:t>REGON 017319027. Wysokość kapitału zakładowego w całości wpłaconego:</w:t>
    </w:r>
    <w:r w:rsidRPr="003B3FED">
      <w:t xml:space="preserve"> </w:t>
    </w:r>
    <w:r w:rsidR="003B3FED" w:rsidRPr="003B3FED">
      <w:rPr>
        <w:rFonts w:eastAsia="Times New Roman" w:cs="Arial"/>
        <w:sz w:val="14"/>
        <w:szCs w:val="14"/>
      </w:rPr>
      <w:t>32.065.978.000,00</w:t>
    </w:r>
    <w:r w:rsidR="003B3FED" w:rsidRPr="003B3FED">
      <w:rPr>
        <w:rFonts w:cs="Arial"/>
        <w:bCs/>
        <w:sz w:val="14"/>
        <w:szCs w:val="14"/>
      </w:rPr>
      <w:t xml:space="preserve"> </w:t>
    </w:r>
    <w:r w:rsidR="003B3FED" w:rsidRPr="003B3FED">
      <w:rPr>
        <w:rFonts w:cs="Arial"/>
        <w:sz w:val="14"/>
        <w:szCs w:val="14"/>
      </w:rPr>
      <w:t>zł</w:t>
    </w:r>
  </w:p>
  <w:p w14:paraId="6FFAFBBB" w14:textId="443C3B2F" w:rsidR="00860074" w:rsidRPr="003B3FED" w:rsidRDefault="00860074" w:rsidP="00860074">
    <w:pPr>
      <w:spacing w:after="0"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86865" w14:textId="77777777" w:rsidR="007B3214" w:rsidRDefault="007B3214" w:rsidP="009D1AEB">
      <w:pPr>
        <w:spacing w:after="0" w:line="240" w:lineRule="auto"/>
      </w:pPr>
      <w:r>
        <w:separator/>
      </w:r>
    </w:p>
  </w:footnote>
  <w:footnote w:type="continuationSeparator" w:id="0">
    <w:p w14:paraId="43D6CBBC" w14:textId="77777777" w:rsidR="007B3214" w:rsidRDefault="007B321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8300F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31E95B02" wp14:editId="60552408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542B9C" wp14:editId="6119DE4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23FF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20D84B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BA9E02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F086F4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1A1414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252BFE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B99AD4E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D542B9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38723FF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20D84BC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BA9E02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F086F4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1A1414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252BFE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B99AD4E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0D0"/>
    <w:rsid w:val="000204E4"/>
    <w:rsid w:val="000309A0"/>
    <w:rsid w:val="000469E7"/>
    <w:rsid w:val="00051EF3"/>
    <w:rsid w:val="00053D83"/>
    <w:rsid w:val="00061009"/>
    <w:rsid w:val="0007111B"/>
    <w:rsid w:val="00090E6F"/>
    <w:rsid w:val="00097525"/>
    <w:rsid w:val="00097804"/>
    <w:rsid w:val="000A080E"/>
    <w:rsid w:val="000D18AA"/>
    <w:rsid w:val="000D1F6D"/>
    <w:rsid w:val="000D3C40"/>
    <w:rsid w:val="000D6B5A"/>
    <w:rsid w:val="00101193"/>
    <w:rsid w:val="00127AD5"/>
    <w:rsid w:val="0013559E"/>
    <w:rsid w:val="00145162"/>
    <w:rsid w:val="0015325B"/>
    <w:rsid w:val="00161EA2"/>
    <w:rsid w:val="001A4D20"/>
    <w:rsid w:val="001C655A"/>
    <w:rsid w:val="001E06D7"/>
    <w:rsid w:val="001E345B"/>
    <w:rsid w:val="001E45B2"/>
    <w:rsid w:val="002272AF"/>
    <w:rsid w:val="00236985"/>
    <w:rsid w:val="0023751B"/>
    <w:rsid w:val="002511B5"/>
    <w:rsid w:val="00277762"/>
    <w:rsid w:val="00280601"/>
    <w:rsid w:val="00282768"/>
    <w:rsid w:val="00284597"/>
    <w:rsid w:val="00291328"/>
    <w:rsid w:val="00294935"/>
    <w:rsid w:val="002B3AE6"/>
    <w:rsid w:val="002D1AC6"/>
    <w:rsid w:val="002D760E"/>
    <w:rsid w:val="002E4C03"/>
    <w:rsid w:val="002F0A19"/>
    <w:rsid w:val="002F6767"/>
    <w:rsid w:val="002F7B7B"/>
    <w:rsid w:val="00332F90"/>
    <w:rsid w:val="003347B1"/>
    <w:rsid w:val="003526BF"/>
    <w:rsid w:val="00356781"/>
    <w:rsid w:val="00356B67"/>
    <w:rsid w:val="0037573F"/>
    <w:rsid w:val="00380D51"/>
    <w:rsid w:val="003826C7"/>
    <w:rsid w:val="0039390A"/>
    <w:rsid w:val="003B3FED"/>
    <w:rsid w:val="003C6DE2"/>
    <w:rsid w:val="003F1AAD"/>
    <w:rsid w:val="004033B0"/>
    <w:rsid w:val="0042252C"/>
    <w:rsid w:val="00423B75"/>
    <w:rsid w:val="0043013E"/>
    <w:rsid w:val="00431431"/>
    <w:rsid w:val="00435610"/>
    <w:rsid w:val="00442DB8"/>
    <w:rsid w:val="004443B7"/>
    <w:rsid w:val="004564CA"/>
    <w:rsid w:val="00456F70"/>
    <w:rsid w:val="00457323"/>
    <w:rsid w:val="00457E23"/>
    <w:rsid w:val="00472309"/>
    <w:rsid w:val="00480C9F"/>
    <w:rsid w:val="00495458"/>
    <w:rsid w:val="004B2261"/>
    <w:rsid w:val="004D03DB"/>
    <w:rsid w:val="004E767A"/>
    <w:rsid w:val="004E7812"/>
    <w:rsid w:val="004F11D8"/>
    <w:rsid w:val="004F6F0E"/>
    <w:rsid w:val="004F71EB"/>
    <w:rsid w:val="00515D37"/>
    <w:rsid w:val="00521C93"/>
    <w:rsid w:val="005227E0"/>
    <w:rsid w:val="005261B4"/>
    <w:rsid w:val="00531E86"/>
    <w:rsid w:val="005336BE"/>
    <w:rsid w:val="0054092D"/>
    <w:rsid w:val="005430BF"/>
    <w:rsid w:val="005552FC"/>
    <w:rsid w:val="0056543C"/>
    <w:rsid w:val="00583F6D"/>
    <w:rsid w:val="00586471"/>
    <w:rsid w:val="005A198C"/>
    <w:rsid w:val="005C0114"/>
    <w:rsid w:val="005C0D99"/>
    <w:rsid w:val="005C3647"/>
    <w:rsid w:val="005C6760"/>
    <w:rsid w:val="005D2509"/>
    <w:rsid w:val="005E0B31"/>
    <w:rsid w:val="005F2267"/>
    <w:rsid w:val="005F4685"/>
    <w:rsid w:val="006018AF"/>
    <w:rsid w:val="006153C9"/>
    <w:rsid w:val="00625F22"/>
    <w:rsid w:val="0063625B"/>
    <w:rsid w:val="006403FC"/>
    <w:rsid w:val="0065413D"/>
    <w:rsid w:val="00657EA3"/>
    <w:rsid w:val="0066014D"/>
    <w:rsid w:val="00664570"/>
    <w:rsid w:val="00675239"/>
    <w:rsid w:val="00682CF7"/>
    <w:rsid w:val="00683A17"/>
    <w:rsid w:val="006846FF"/>
    <w:rsid w:val="00686D0B"/>
    <w:rsid w:val="00687EDC"/>
    <w:rsid w:val="00697978"/>
    <w:rsid w:val="006B2F97"/>
    <w:rsid w:val="006C226E"/>
    <w:rsid w:val="006C6152"/>
    <w:rsid w:val="006C6C1C"/>
    <w:rsid w:val="006D00F8"/>
    <w:rsid w:val="006D6185"/>
    <w:rsid w:val="006E0AB6"/>
    <w:rsid w:val="006E2CE0"/>
    <w:rsid w:val="006F57C5"/>
    <w:rsid w:val="00735E30"/>
    <w:rsid w:val="00750FEC"/>
    <w:rsid w:val="0076662B"/>
    <w:rsid w:val="0077154E"/>
    <w:rsid w:val="00771618"/>
    <w:rsid w:val="00771B57"/>
    <w:rsid w:val="00771EE0"/>
    <w:rsid w:val="00773B34"/>
    <w:rsid w:val="0078682A"/>
    <w:rsid w:val="00797BB2"/>
    <w:rsid w:val="007B3214"/>
    <w:rsid w:val="007C1413"/>
    <w:rsid w:val="007E1B19"/>
    <w:rsid w:val="007F0936"/>
    <w:rsid w:val="007F3648"/>
    <w:rsid w:val="00853E4B"/>
    <w:rsid w:val="00860074"/>
    <w:rsid w:val="008605F5"/>
    <w:rsid w:val="008766CC"/>
    <w:rsid w:val="0087776C"/>
    <w:rsid w:val="008A38C6"/>
    <w:rsid w:val="008A3D69"/>
    <w:rsid w:val="008B09C1"/>
    <w:rsid w:val="008B428F"/>
    <w:rsid w:val="008B46CD"/>
    <w:rsid w:val="008C5EE7"/>
    <w:rsid w:val="008D7891"/>
    <w:rsid w:val="008E34C3"/>
    <w:rsid w:val="008E5675"/>
    <w:rsid w:val="008E5E88"/>
    <w:rsid w:val="008F7FEC"/>
    <w:rsid w:val="009071AE"/>
    <w:rsid w:val="00911A46"/>
    <w:rsid w:val="00920171"/>
    <w:rsid w:val="00933ABB"/>
    <w:rsid w:val="00940AD9"/>
    <w:rsid w:val="00955B4D"/>
    <w:rsid w:val="009608FA"/>
    <w:rsid w:val="00967CD1"/>
    <w:rsid w:val="0097751D"/>
    <w:rsid w:val="00981A5C"/>
    <w:rsid w:val="00984064"/>
    <w:rsid w:val="009A5298"/>
    <w:rsid w:val="009B4B55"/>
    <w:rsid w:val="009C50EB"/>
    <w:rsid w:val="009D1AEB"/>
    <w:rsid w:val="009D34D6"/>
    <w:rsid w:val="009D57F0"/>
    <w:rsid w:val="009E4B84"/>
    <w:rsid w:val="009F66A2"/>
    <w:rsid w:val="00A15AED"/>
    <w:rsid w:val="00A346C2"/>
    <w:rsid w:val="00A40313"/>
    <w:rsid w:val="00A74312"/>
    <w:rsid w:val="00A93A30"/>
    <w:rsid w:val="00A95797"/>
    <w:rsid w:val="00A9593D"/>
    <w:rsid w:val="00AC2669"/>
    <w:rsid w:val="00AD1E95"/>
    <w:rsid w:val="00AF1C58"/>
    <w:rsid w:val="00B073A2"/>
    <w:rsid w:val="00B114A3"/>
    <w:rsid w:val="00B12FC1"/>
    <w:rsid w:val="00B25318"/>
    <w:rsid w:val="00B377E8"/>
    <w:rsid w:val="00B41F89"/>
    <w:rsid w:val="00B85CAB"/>
    <w:rsid w:val="00B963FD"/>
    <w:rsid w:val="00BA458B"/>
    <w:rsid w:val="00BD3A74"/>
    <w:rsid w:val="00BD3C9A"/>
    <w:rsid w:val="00BD67FA"/>
    <w:rsid w:val="00BE1D3E"/>
    <w:rsid w:val="00BE6DD6"/>
    <w:rsid w:val="00BF15BD"/>
    <w:rsid w:val="00C22107"/>
    <w:rsid w:val="00C366B2"/>
    <w:rsid w:val="00C5161A"/>
    <w:rsid w:val="00C57E5F"/>
    <w:rsid w:val="00C710D9"/>
    <w:rsid w:val="00C766B6"/>
    <w:rsid w:val="00CB1F40"/>
    <w:rsid w:val="00CB35A3"/>
    <w:rsid w:val="00CB665F"/>
    <w:rsid w:val="00CE189F"/>
    <w:rsid w:val="00CF10E1"/>
    <w:rsid w:val="00CF3009"/>
    <w:rsid w:val="00CF4002"/>
    <w:rsid w:val="00D11516"/>
    <w:rsid w:val="00D12728"/>
    <w:rsid w:val="00D149FC"/>
    <w:rsid w:val="00D3472E"/>
    <w:rsid w:val="00D53D6B"/>
    <w:rsid w:val="00D56D1D"/>
    <w:rsid w:val="00D60E3B"/>
    <w:rsid w:val="00D616D6"/>
    <w:rsid w:val="00D801E5"/>
    <w:rsid w:val="00D9552F"/>
    <w:rsid w:val="00DA6028"/>
    <w:rsid w:val="00DB350A"/>
    <w:rsid w:val="00DB4851"/>
    <w:rsid w:val="00DB63CC"/>
    <w:rsid w:val="00DB6C7A"/>
    <w:rsid w:val="00DC16AB"/>
    <w:rsid w:val="00DC1D41"/>
    <w:rsid w:val="00DD2A80"/>
    <w:rsid w:val="00DD60A2"/>
    <w:rsid w:val="00DE03EF"/>
    <w:rsid w:val="00DF22D7"/>
    <w:rsid w:val="00DF5C91"/>
    <w:rsid w:val="00E32734"/>
    <w:rsid w:val="00E46CF6"/>
    <w:rsid w:val="00E53617"/>
    <w:rsid w:val="00E622E5"/>
    <w:rsid w:val="00E76F66"/>
    <w:rsid w:val="00E806F7"/>
    <w:rsid w:val="00E92356"/>
    <w:rsid w:val="00EB1045"/>
    <w:rsid w:val="00EB1FC2"/>
    <w:rsid w:val="00EB2B86"/>
    <w:rsid w:val="00EB7A0B"/>
    <w:rsid w:val="00EE5B8B"/>
    <w:rsid w:val="00EE7ACD"/>
    <w:rsid w:val="00F00A7C"/>
    <w:rsid w:val="00F05429"/>
    <w:rsid w:val="00F10B82"/>
    <w:rsid w:val="00F26370"/>
    <w:rsid w:val="00F35DFD"/>
    <w:rsid w:val="00F37E48"/>
    <w:rsid w:val="00F63600"/>
    <w:rsid w:val="00F63EE7"/>
    <w:rsid w:val="00F65CEA"/>
    <w:rsid w:val="00F710E9"/>
    <w:rsid w:val="00F85423"/>
    <w:rsid w:val="00F965CE"/>
    <w:rsid w:val="00FA2F9A"/>
    <w:rsid w:val="00FB3ECF"/>
    <w:rsid w:val="00FB4C29"/>
    <w:rsid w:val="00FC1974"/>
    <w:rsid w:val="00FC28F8"/>
    <w:rsid w:val="00FC6D2B"/>
    <w:rsid w:val="00FD1DF7"/>
    <w:rsid w:val="00FE18F3"/>
    <w:rsid w:val="00FF308C"/>
    <w:rsid w:val="00FF58B1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A0AF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5EA2-3D70-4B65-B1AD-2505FE50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Łącznica w Kalwarii Zebrzydowskiej ułatwi podróże na trasie z Krakowa do Bielska Białej</vt:lpstr>
    </vt:vector>
  </TitlesOfParts>
  <Company>PKP PLK S.A.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Łącznica w Kalwarii Zebrzydowskiej ułatwi podróże na trasie z Krakowa do Bielska Białej</dc:title>
  <dc:subject/>
  <dc:creator>Dorota.Szalacha@plk-sa.pl</dc:creator>
  <cp:keywords/>
  <dc:description/>
  <cp:lastModifiedBy>Dudzińska Maria</cp:lastModifiedBy>
  <cp:revision>2</cp:revision>
  <cp:lastPrinted>2021-05-31T10:39:00Z</cp:lastPrinted>
  <dcterms:created xsi:type="dcterms:W3CDTF">2023-06-30T08:32:00Z</dcterms:created>
  <dcterms:modified xsi:type="dcterms:W3CDTF">2023-06-30T08:32:00Z</dcterms:modified>
</cp:coreProperties>
</file>