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EF6F35">
      <w:pPr>
        <w:jc w:val="both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EF6F3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EF6F35">
      <w:pPr>
        <w:jc w:val="both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6B3D58" w:rsidRDefault="009939C9" w:rsidP="00EF6F35">
      <w:pPr>
        <w:jc w:val="both"/>
        <w:rPr>
          <w:rFonts w:ascii="Arial" w:hAnsi="Arial" w:cs="Arial"/>
          <w:sz w:val="16"/>
          <w:szCs w:val="16"/>
        </w:rPr>
      </w:pPr>
      <w:r w:rsidRPr="006B3D58">
        <w:rPr>
          <w:rFonts w:ascii="Arial" w:hAnsi="Arial" w:cs="Arial"/>
          <w:sz w:val="16"/>
          <w:szCs w:val="16"/>
        </w:rPr>
        <w:t xml:space="preserve">tel. + 48 </w:t>
      </w:r>
      <w:r w:rsidR="00964B84" w:rsidRPr="006B3D58">
        <w:rPr>
          <w:rFonts w:ascii="Arial" w:hAnsi="Arial" w:cs="Arial"/>
          <w:sz w:val="16"/>
          <w:szCs w:val="16"/>
        </w:rPr>
        <w:t>22 473 30 02</w:t>
      </w:r>
    </w:p>
    <w:p w:rsidR="009939C9" w:rsidRPr="006B3D58" w:rsidRDefault="009939C9" w:rsidP="00EF6F35">
      <w:pPr>
        <w:jc w:val="both"/>
        <w:rPr>
          <w:rFonts w:ascii="Arial" w:hAnsi="Arial" w:cs="Arial"/>
          <w:sz w:val="16"/>
          <w:szCs w:val="16"/>
        </w:rPr>
      </w:pPr>
      <w:r w:rsidRPr="006B3D58">
        <w:rPr>
          <w:rFonts w:ascii="Arial" w:hAnsi="Arial" w:cs="Arial"/>
          <w:sz w:val="16"/>
          <w:szCs w:val="16"/>
        </w:rPr>
        <w:t xml:space="preserve">fax + 48 </w:t>
      </w:r>
      <w:r w:rsidR="00964B84" w:rsidRPr="006B3D58">
        <w:rPr>
          <w:rFonts w:ascii="Arial" w:hAnsi="Arial" w:cs="Arial"/>
          <w:sz w:val="16"/>
          <w:szCs w:val="16"/>
        </w:rPr>
        <w:t>22 473 23 34</w:t>
      </w:r>
    </w:p>
    <w:p w:rsidR="009939C9" w:rsidRPr="006B3D58" w:rsidRDefault="00964B84" w:rsidP="00EF6F35">
      <w:pPr>
        <w:jc w:val="both"/>
        <w:rPr>
          <w:rFonts w:ascii="Arial" w:hAnsi="Arial" w:cs="Arial"/>
          <w:sz w:val="16"/>
          <w:szCs w:val="16"/>
        </w:rPr>
      </w:pPr>
      <w:r w:rsidRPr="006B3D58">
        <w:rPr>
          <w:rFonts w:ascii="Arial" w:hAnsi="Arial" w:cs="Arial"/>
          <w:sz w:val="16"/>
          <w:szCs w:val="16"/>
        </w:rPr>
        <w:t>rzecznik</w:t>
      </w:r>
      <w:r w:rsidR="009939C9" w:rsidRPr="006B3D58">
        <w:rPr>
          <w:rFonts w:ascii="Arial" w:hAnsi="Arial" w:cs="Arial"/>
          <w:sz w:val="16"/>
          <w:szCs w:val="16"/>
        </w:rPr>
        <w:t>@plk-sa.pl</w:t>
      </w:r>
    </w:p>
    <w:p w:rsidR="009939C9" w:rsidRPr="004D6EC9" w:rsidRDefault="009939C9" w:rsidP="00EF6F35">
      <w:pPr>
        <w:jc w:val="both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EF6F35">
      <w:pPr>
        <w:jc w:val="both"/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EF6F35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93199C">
        <w:rPr>
          <w:rFonts w:ascii="Arial" w:eastAsia="Calibri" w:hAnsi="Arial" w:cs="Arial"/>
          <w:sz w:val="22"/>
          <w:szCs w:val="22"/>
          <w:lang w:eastAsia="en-US"/>
        </w:rPr>
        <w:t>22</w:t>
      </w:r>
      <w:r w:rsidR="006B3D5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3199C">
        <w:rPr>
          <w:rFonts w:ascii="Arial" w:eastAsia="Calibri" w:hAnsi="Arial" w:cs="Arial"/>
          <w:sz w:val="22"/>
          <w:szCs w:val="22"/>
          <w:lang w:eastAsia="en-US"/>
        </w:rPr>
        <w:t>luty 2019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 r.</w:t>
      </w:r>
    </w:p>
    <w:p w:rsidR="00197D57" w:rsidRPr="00197D57" w:rsidRDefault="00197D57" w:rsidP="00EF6F35">
      <w:pPr>
        <w:tabs>
          <w:tab w:val="left" w:pos="5690"/>
        </w:tabs>
        <w:autoSpaceDN/>
        <w:spacing w:line="276" w:lineRule="auto"/>
        <w:jc w:val="both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Pr="006B3D58" w:rsidRDefault="00197D57" w:rsidP="006B3D58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B3D58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93199C" w:rsidRPr="0093199C" w:rsidRDefault="0093199C" w:rsidP="0093199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3199C">
        <w:rPr>
          <w:rFonts w:ascii="Arial" w:hAnsi="Arial" w:cs="Arial"/>
          <w:b/>
          <w:sz w:val="22"/>
          <w:szCs w:val="22"/>
        </w:rPr>
        <w:t>Nowe perony między Czachówkiem a Warką, w budowie</w:t>
      </w:r>
    </w:p>
    <w:p w:rsidR="00B80178" w:rsidRDefault="00B80178" w:rsidP="0093199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3199C" w:rsidRPr="0093199C" w:rsidRDefault="0093199C" w:rsidP="0093199C">
      <w:pPr>
        <w:spacing w:line="360" w:lineRule="auto"/>
        <w:jc w:val="both"/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93199C">
        <w:rPr>
          <w:rFonts w:ascii="Arial" w:hAnsi="Arial" w:cs="Arial"/>
          <w:b/>
          <w:sz w:val="22"/>
          <w:szCs w:val="22"/>
        </w:rPr>
        <w:t>Na s</w:t>
      </w:r>
      <w:r w:rsidR="00157044">
        <w:rPr>
          <w:rFonts w:ascii="Arial" w:hAnsi="Arial" w:cs="Arial"/>
          <w:b/>
          <w:sz w:val="22"/>
          <w:szCs w:val="22"/>
        </w:rPr>
        <w:t>tacjach Sułkowicach, Krężelu i</w:t>
      </w:r>
      <w:r w:rsidRPr="0093199C">
        <w:rPr>
          <w:rFonts w:ascii="Arial" w:hAnsi="Arial" w:cs="Arial"/>
          <w:b/>
          <w:sz w:val="22"/>
          <w:szCs w:val="22"/>
        </w:rPr>
        <w:t xml:space="preserve"> </w:t>
      </w:r>
      <w:r w:rsidR="00157044">
        <w:rPr>
          <w:rFonts w:ascii="Arial" w:hAnsi="Arial" w:cs="Arial"/>
          <w:b/>
          <w:sz w:val="22"/>
          <w:szCs w:val="22"/>
        </w:rPr>
        <w:t xml:space="preserve">w </w:t>
      </w:r>
      <w:r w:rsidRPr="0093199C">
        <w:rPr>
          <w:rFonts w:ascii="Arial" w:hAnsi="Arial" w:cs="Arial"/>
          <w:b/>
          <w:sz w:val="22"/>
          <w:szCs w:val="22"/>
        </w:rPr>
        <w:t>Michalczewie widać zarysy nowych peronów.</w:t>
      </w:r>
      <w:r w:rsidRPr="0093199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10020" w:rsidRPr="0093199C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Na szlaku montowane są fundamenty nowej sieci trakcyjnej. </w:t>
      </w:r>
      <w:r w:rsidR="00610020" w:rsidRPr="0093199C">
        <w:rPr>
          <w:rFonts w:ascii="Arial" w:hAnsi="Arial" w:cs="Arial"/>
          <w:b/>
          <w:sz w:val="22"/>
          <w:szCs w:val="22"/>
        </w:rPr>
        <w:t>Prawie 70 tys</w:t>
      </w:r>
      <w:r w:rsidR="00610020">
        <w:rPr>
          <w:rFonts w:ascii="Arial" w:hAnsi="Arial" w:cs="Arial"/>
          <w:b/>
          <w:sz w:val="22"/>
          <w:szCs w:val="22"/>
        </w:rPr>
        <w:t>.</w:t>
      </w:r>
      <w:r w:rsidR="00610020" w:rsidRPr="0093199C">
        <w:rPr>
          <w:rFonts w:ascii="Arial" w:hAnsi="Arial" w:cs="Arial"/>
          <w:b/>
          <w:sz w:val="22"/>
          <w:szCs w:val="22"/>
        </w:rPr>
        <w:t xml:space="preserve"> ton tłucznia, 50 tys</w:t>
      </w:r>
      <w:r w:rsidR="00610020">
        <w:rPr>
          <w:rFonts w:ascii="Arial" w:hAnsi="Arial" w:cs="Arial"/>
          <w:b/>
          <w:sz w:val="22"/>
          <w:szCs w:val="22"/>
        </w:rPr>
        <w:t>.</w:t>
      </w:r>
      <w:r w:rsidR="00610020" w:rsidRPr="0093199C">
        <w:rPr>
          <w:rFonts w:ascii="Arial" w:hAnsi="Arial" w:cs="Arial"/>
          <w:b/>
          <w:sz w:val="22"/>
          <w:szCs w:val="22"/>
        </w:rPr>
        <w:t xml:space="preserve"> podkładów, 65 km szyn i 26 rozjazdów zgromadzono na budow</w:t>
      </w:r>
      <w:r w:rsidR="00610020">
        <w:rPr>
          <w:rFonts w:ascii="Arial" w:hAnsi="Arial" w:cs="Arial"/>
          <w:b/>
          <w:sz w:val="22"/>
          <w:szCs w:val="22"/>
        </w:rPr>
        <w:t>ie</w:t>
      </w:r>
      <w:r w:rsidR="00610020" w:rsidRPr="0093199C">
        <w:rPr>
          <w:rFonts w:ascii="Arial" w:hAnsi="Arial" w:cs="Arial"/>
          <w:b/>
          <w:sz w:val="22"/>
          <w:szCs w:val="22"/>
        </w:rPr>
        <w:t xml:space="preserve"> modernizowanego odcinka Czachówek – Warka. </w:t>
      </w:r>
      <w:r w:rsidRPr="0093199C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Efektem inwestycji PKP Polskich Linii Kolejowych S.A. za 216 mln zł będą szybsze podróże, wygodne stacje oraz większy poziom bezpieczeństwa.</w:t>
      </w:r>
    </w:p>
    <w:p w:rsidR="0093199C" w:rsidRDefault="0093199C" w:rsidP="009319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199C" w:rsidRPr="0093199C" w:rsidRDefault="0093199C" w:rsidP="009319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199C">
        <w:rPr>
          <w:rFonts w:ascii="Arial" w:hAnsi="Arial" w:cs="Arial"/>
          <w:sz w:val="22"/>
          <w:szCs w:val="22"/>
        </w:rPr>
        <w:t xml:space="preserve">Postępują prace na środkowym odcinku trasy kolejowej pomiędzy Warszawą a Radomiem. Do tej pory wykonawca modernizacji Czachówek – Warka zdemontował ponad 15 km torów, 19 km starej sieci trakcyjnej i 11 połówek przepustów. Na 15 kilometrach szlaku usunięto stary tłuczeń. Zdemontowano część starych peronów. W Sułkowicach, Krężelu, Michalczewie </w:t>
      </w:r>
      <w:r>
        <w:rPr>
          <w:rFonts w:ascii="Arial" w:hAnsi="Arial" w:cs="Arial"/>
          <w:sz w:val="22"/>
          <w:szCs w:val="22"/>
        </w:rPr>
        <w:br/>
      </w:r>
      <w:r w:rsidRPr="0093199C">
        <w:rPr>
          <w:rFonts w:ascii="Arial" w:hAnsi="Arial" w:cs="Arial"/>
          <w:sz w:val="22"/>
          <w:szCs w:val="22"/>
        </w:rPr>
        <w:t xml:space="preserve">i Gośniewicach wyłaniają się konstrukcje nowych, wyższych platform – ułożone zostały już ściany, tak zwane „elki”. Zamontowano ponad 300 fundamentów pod nową sieć trakcyjną. </w:t>
      </w:r>
    </w:p>
    <w:p w:rsidR="0093199C" w:rsidRPr="0093199C" w:rsidRDefault="0093199C" w:rsidP="009319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199C">
        <w:rPr>
          <w:rFonts w:ascii="Arial" w:hAnsi="Arial" w:cs="Arial"/>
          <w:sz w:val="22"/>
          <w:szCs w:val="22"/>
        </w:rPr>
        <w:t xml:space="preserve">Równolegle gromadzone są materiały potrzebne do wykonania modernizacji. Na placu budowy jest już ponad 70 tysięcy ton tłucznia, 50 tysięcy nowych podkładów, 65 km szyn, 26 rozjazdów i 600 płyt, które zamontowane będą na przejazdach kolejowo-drogowych. </w:t>
      </w:r>
    </w:p>
    <w:p w:rsidR="0093199C" w:rsidRPr="0093199C" w:rsidRDefault="0093199C" w:rsidP="009319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199C">
        <w:rPr>
          <w:rFonts w:ascii="Arial" w:hAnsi="Arial" w:cs="Arial"/>
          <w:sz w:val="22"/>
          <w:szCs w:val="22"/>
        </w:rPr>
        <w:t xml:space="preserve">W roboty zaangażowany jest ciężki sprzęt: pociągi sieciowe, oczyszczarki tłucznia, </w:t>
      </w:r>
      <w:proofErr w:type="spellStart"/>
      <w:r w:rsidRPr="0093199C">
        <w:rPr>
          <w:rFonts w:ascii="Arial" w:hAnsi="Arial" w:cs="Arial"/>
          <w:sz w:val="22"/>
          <w:szCs w:val="22"/>
        </w:rPr>
        <w:t>palownice</w:t>
      </w:r>
      <w:proofErr w:type="spellEnd"/>
      <w:r w:rsidRPr="0093199C">
        <w:rPr>
          <w:rFonts w:ascii="Arial" w:hAnsi="Arial" w:cs="Arial"/>
          <w:sz w:val="22"/>
          <w:szCs w:val="22"/>
        </w:rPr>
        <w:t xml:space="preserve">, koparki, ładowarki, wywrotki, </w:t>
      </w:r>
      <w:r w:rsidR="00610020">
        <w:rPr>
          <w:rFonts w:ascii="Arial" w:hAnsi="Arial" w:cs="Arial"/>
          <w:sz w:val="22"/>
          <w:szCs w:val="22"/>
        </w:rPr>
        <w:t xml:space="preserve">samochody do przewozu </w:t>
      </w:r>
      <w:r w:rsidRPr="0093199C">
        <w:rPr>
          <w:rFonts w:ascii="Arial" w:hAnsi="Arial" w:cs="Arial"/>
          <w:sz w:val="22"/>
          <w:szCs w:val="22"/>
        </w:rPr>
        <w:t>beton</w:t>
      </w:r>
      <w:r w:rsidR="00610020">
        <w:rPr>
          <w:rFonts w:ascii="Arial" w:hAnsi="Arial" w:cs="Arial"/>
          <w:sz w:val="22"/>
          <w:szCs w:val="22"/>
        </w:rPr>
        <w:t>u</w:t>
      </w:r>
      <w:r w:rsidRPr="0093199C">
        <w:rPr>
          <w:rFonts w:ascii="Arial" w:hAnsi="Arial" w:cs="Arial"/>
          <w:sz w:val="22"/>
          <w:szCs w:val="22"/>
        </w:rPr>
        <w:t>, zagęszczarki podłoża, równiarki, dźwigi, spycharki, kruszarki, przesiewacze. Zasadnicze prace torowe pomiędzy Warką a Czachówkiem Południowym zakończą się w połowie 2020 roku.</w:t>
      </w:r>
    </w:p>
    <w:p w:rsidR="0093199C" w:rsidRDefault="0093199C" w:rsidP="0093199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3199C" w:rsidRPr="0093199C" w:rsidRDefault="0093199C" w:rsidP="009319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199C">
        <w:rPr>
          <w:rFonts w:ascii="Arial" w:hAnsi="Arial" w:cs="Arial"/>
          <w:b/>
          <w:sz w:val="22"/>
          <w:szCs w:val="22"/>
        </w:rPr>
        <w:t>Inwestycja na odcinku Czachówek Południowy – Warka</w:t>
      </w:r>
      <w:r w:rsidRPr="0093199C">
        <w:rPr>
          <w:rFonts w:ascii="Arial" w:hAnsi="Arial" w:cs="Arial"/>
          <w:sz w:val="22"/>
          <w:szCs w:val="22"/>
        </w:rPr>
        <w:t xml:space="preserve"> koncentruje się na przebudowie stacji Chynów i Warka oraz przystanków Sułkowice, Krężel, Michalczew i Gośniewice. </w:t>
      </w:r>
      <w:r w:rsidR="00330EB8">
        <w:rPr>
          <w:rFonts w:ascii="Arial" w:hAnsi="Arial" w:cs="Arial"/>
          <w:sz w:val="22"/>
          <w:szCs w:val="22"/>
        </w:rPr>
        <w:br/>
      </w:r>
      <w:r w:rsidRPr="0093199C">
        <w:rPr>
          <w:rFonts w:ascii="Arial" w:hAnsi="Arial" w:cs="Arial"/>
          <w:sz w:val="22"/>
          <w:szCs w:val="22"/>
        </w:rPr>
        <w:t>W Chynowie i Warce wybudowane zostaną przejścia podziemne wyposażone w pochylnie. Zapewni to lepszy dostęp do pociągów osobom o ograniczonej możliwości poruszania się. Na wszystkich peronach będą nowe wiaty, ławki, oświetlenie, nagłośnienie i tablice informacyjne. Wymienione zostaną tory na 20 km dwutorowej linii, sieć trakcyjna, 26 rozjazdów. Na styku toru i drogi pozytywnie zmienią się warunki dzięki modernizacji 12 przejazdów oraz budowie wiaduktu drogowego w ciągu DW 731 w Warce. Inwestycja o wartości 216 mln zł jest w 85%</w:t>
      </w:r>
      <w:r w:rsidRPr="0093199C">
        <w:rPr>
          <w:rFonts w:ascii="Arial" w:hAnsi="Arial" w:cs="Arial"/>
          <w:b/>
          <w:sz w:val="22"/>
          <w:szCs w:val="22"/>
        </w:rPr>
        <w:t xml:space="preserve"> </w:t>
      </w:r>
      <w:r w:rsidRPr="0093199C">
        <w:rPr>
          <w:rFonts w:ascii="Arial" w:hAnsi="Arial" w:cs="Arial"/>
          <w:sz w:val="22"/>
          <w:szCs w:val="22"/>
        </w:rPr>
        <w:lastRenderedPageBreak/>
        <w:t>współfinansowana ze środków Programu Operacyjnego Infrastruktury i Środowiska. Większy poziom bezpieczeństwa zapewnią nowe urządzenia sterowania ruchem kolejowym zabudowywane w ramach kontraktu sygnałowego dla całego odcinka Warszawa Okęcie – Radom.</w:t>
      </w:r>
    </w:p>
    <w:p w:rsidR="0093199C" w:rsidRDefault="0093199C" w:rsidP="0093199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3199C" w:rsidRPr="0093199C" w:rsidRDefault="0093199C" w:rsidP="009319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199C">
        <w:rPr>
          <w:rFonts w:ascii="Arial" w:hAnsi="Arial" w:cs="Arial"/>
          <w:b/>
          <w:sz w:val="22"/>
          <w:szCs w:val="22"/>
        </w:rPr>
        <w:t>W marcu rozpocznie się kolejny etap przebudowy ostatniego odcinka linii Warszawa – Radom.</w:t>
      </w:r>
      <w:r w:rsidRPr="0093199C">
        <w:rPr>
          <w:rFonts w:ascii="Arial" w:hAnsi="Arial" w:cs="Arial"/>
          <w:sz w:val="22"/>
          <w:szCs w:val="22"/>
        </w:rPr>
        <w:t xml:space="preserve"> Wykonawca rozpocznie modernizację jednotorowego odcinka pomiędzy Warką </w:t>
      </w:r>
      <w:r w:rsidR="00330EB8">
        <w:rPr>
          <w:rFonts w:ascii="Arial" w:hAnsi="Arial" w:cs="Arial"/>
          <w:sz w:val="22"/>
          <w:szCs w:val="22"/>
        </w:rPr>
        <w:br/>
      </w:r>
      <w:r w:rsidRPr="0093199C">
        <w:rPr>
          <w:rFonts w:ascii="Arial" w:hAnsi="Arial" w:cs="Arial"/>
          <w:sz w:val="22"/>
          <w:szCs w:val="22"/>
        </w:rPr>
        <w:t xml:space="preserve">a Radomiem. Wprowadzone zostaną zmiany w komunikacji. Do lipca między Strzyżyną </w:t>
      </w:r>
      <w:r w:rsidR="00330EB8">
        <w:rPr>
          <w:rFonts w:ascii="Arial" w:hAnsi="Arial" w:cs="Arial"/>
          <w:sz w:val="22"/>
          <w:szCs w:val="22"/>
        </w:rPr>
        <w:br/>
      </w:r>
      <w:r w:rsidRPr="0093199C">
        <w:rPr>
          <w:rFonts w:ascii="Arial" w:hAnsi="Arial" w:cs="Arial"/>
          <w:sz w:val="22"/>
          <w:szCs w:val="22"/>
        </w:rPr>
        <w:t xml:space="preserve">a Radomiem pociągi regionalne zastąpione zostaną autobusami, a składy dalekobieżne zostaną skierowane zmienioną trasą. Następnie, do stycznia 2020 roku zastępcza komunikacja autobusowa będzie obowiązywała między Warką a Radomiem.  </w:t>
      </w:r>
    </w:p>
    <w:p w:rsidR="0093199C" w:rsidRPr="0093199C" w:rsidRDefault="0093199C" w:rsidP="009319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199C">
        <w:rPr>
          <w:rFonts w:ascii="Arial" w:hAnsi="Arial" w:cs="Arial"/>
          <w:sz w:val="22"/>
          <w:szCs w:val="22"/>
        </w:rPr>
        <w:t xml:space="preserve">Do połowy 2021 roku między Warką a Radomiem przebudowane zostaną tory na odcinku 45 km. Wybudowany zostanie drugi tor. Stacja Dobieszyn i 6 przystanków: Grabów, Strzyżyna, Kruszyna, Wola Bierwiecka, Bartodzieje, Lesiów zyska nowe perony dostosowane do potrzeb osób o ograniczonej mobilności. Wybudowane zostaną trzy nowe przystanki: Stara Wola, </w:t>
      </w:r>
      <w:r w:rsidR="00330EB8">
        <w:rPr>
          <w:rFonts w:ascii="Arial" w:hAnsi="Arial" w:cs="Arial"/>
          <w:sz w:val="22"/>
          <w:szCs w:val="22"/>
        </w:rPr>
        <w:br/>
      </w:r>
      <w:r w:rsidRPr="0093199C">
        <w:rPr>
          <w:rFonts w:ascii="Arial" w:hAnsi="Arial" w:cs="Arial"/>
          <w:sz w:val="22"/>
          <w:szCs w:val="22"/>
        </w:rPr>
        <w:t xml:space="preserve">w Radomiu przy ulicy Kozienickiej i przy ulicy Żółkiewskiego. Większe bezpieczeństwo zapewnią zmodernizowane przejazdy kolejowo-drogowe. </w:t>
      </w:r>
    </w:p>
    <w:p w:rsidR="0093199C" w:rsidRPr="0093199C" w:rsidRDefault="0093199C" w:rsidP="009319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199C">
        <w:rPr>
          <w:rFonts w:ascii="Arial" w:hAnsi="Arial" w:cs="Arial"/>
          <w:sz w:val="22"/>
          <w:szCs w:val="22"/>
        </w:rPr>
        <w:t xml:space="preserve">Koszt przebudowy Warka – Radom  to 429 mln zł. Inwestycja jest współfinansowana </w:t>
      </w:r>
      <w:r w:rsidR="00330EB8">
        <w:rPr>
          <w:rFonts w:ascii="Arial" w:hAnsi="Arial" w:cs="Arial"/>
          <w:sz w:val="22"/>
          <w:szCs w:val="22"/>
        </w:rPr>
        <w:br/>
      </w:r>
      <w:r w:rsidRPr="0093199C">
        <w:rPr>
          <w:rFonts w:ascii="Arial" w:hAnsi="Arial" w:cs="Arial"/>
          <w:sz w:val="22"/>
          <w:szCs w:val="22"/>
        </w:rPr>
        <w:t>ze środków Programu Operacyjnego Infrastruktury i Środowiska.</w:t>
      </w:r>
    </w:p>
    <w:p w:rsidR="00E8601C" w:rsidRDefault="00E8601C" w:rsidP="0093199C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71003" w:rsidRDefault="0093199C" w:rsidP="0093199C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3199C">
        <w:rPr>
          <w:rFonts w:ascii="Arial" w:hAnsi="Arial" w:cs="Arial"/>
          <w:sz w:val="22"/>
          <w:szCs w:val="22"/>
          <w:shd w:val="clear" w:color="auto" w:fill="FFFFFF"/>
        </w:rPr>
        <w:t>Po zakończeniu przebudowy trasy z Warszawy do Radomia i uzyskaniu właściwych dokumentów, skróci się czas podróży ze 115 do około 75 minut. Po uzyskaniu wszystkich zgód administracyjnych najszybsze pociągi pojadą z prędkością 160 km/h. Pasażerowie skorzystają z wygodnych peronów. Większe bezpieczeństwo zapewnią przebudowane przejazdy kolejowo-drogowe i nowe urządzenia sterowania ruchem.</w:t>
      </w:r>
    </w:p>
    <w:p w:rsidR="00157044" w:rsidRPr="0093199C" w:rsidRDefault="00157044" w:rsidP="009319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71003" w:rsidRDefault="00161379" w:rsidP="0093199C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08056BFA" wp14:editId="530C0BC5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1379" w:rsidRPr="00157044" w:rsidRDefault="00161379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57044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6B3D58" w:rsidRPr="00157044" w:rsidRDefault="006B3D58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57044">
        <w:rPr>
          <w:rFonts w:ascii="Arial" w:eastAsia="Calibri" w:hAnsi="Arial" w:cs="Arial"/>
          <w:bCs/>
          <w:sz w:val="20"/>
          <w:szCs w:val="20"/>
          <w:lang w:eastAsia="en-US"/>
        </w:rPr>
        <w:t>Karol Jakubowski</w:t>
      </w:r>
    </w:p>
    <w:p w:rsidR="00161379" w:rsidRPr="00157044" w:rsidRDefault="006B3D58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57044">
        <w:rPr>
          <w:rFonts w:ascii="Arial" w:eastAsia="Calibri" w:hAnsi="Arial" w:cs="Arial"/>
          <w:bCs/>
          <w:sz w:val="20"/>
          <w:szCs w:val="20"/>
          <w:lang w:eastAsia="en-US"/>
        </w:rPr>
        <w:t xml:space="preserve">Zespół </w:t>
      </w:r>
      <w:r w:rsidR="00161379" w:rsidRPr="00157044">
        <w:rPr>
          <w:rFonts w:ascii="Arial" w:eastAsia="Calibri" w:hAnsi="Arial" w:cs="Arial"/>
          <w:bCs/>
          <w:sz w:val="20"/>
          <w:szCs w:val="20"/>
          <w:lang w:eastAsia="en-US"/>
        </w:rPr>
        <w:t xml:space="preserve">prasowy </w:t>
      </w:r>
    </w:p>
    <w:p w:rsidR="00161379" w:rsidRPr="00157044" w:rsidRDefault="00161379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57044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57044" w:rsidRDefault="00A2318E" w:rsidP="00EF6F35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57044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57044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Pr="00157044" w:rsidRDefault="006B3D58" w:rsidP="0093199C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57044">
        <w:rPr>
          <w:rFonts w:ascii="Arial" w:eastAsia="Calibri" w:hAnsi="Arial" w:cs="Arial"/>
          <w:bCs/>
          <w:sz w:val="20"/>
          <w:szCs w:val="20"/>
          <w:lang w:eastAsia="en-US"/>
        </w:rPr>
        <w:t xml:space="preserve">668 679 414 </w:t>
      </w:r>
    </w:p>
    <w:sectPr w:rsidR="00161379" w:rsidRPr="00157044" w:rsidSect="0093199C">
      <w:headerReference w:type="first" r:id="rId10"/>
      <w:footerReference w:type="first" r:id="rId11"/>
      <w:pgSz w:w="11906" w:h="16838"/>
      <w:pgMar w:top="1418" w:right="1417" w:bottom="993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8E" w:rsidRDefault="00A2318E" w:rsidP="006B0DBA">
      <w:r>
        <w:separator/>
      </w:r>
    </w:p>
  </w:endnote>
  <w:endnote w:type="continuationSeparator" w:id="0">
    <w:p w:rsidR="00A2318E" w:rsidRDefault="00A2318E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9C" w:rsidRPr="009B053A" w:rsidRDefault="0093199C" w:rsidP="0093199C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93199C" w:rsidRPr="009B053A" w:rsidRDefault="0093199C" w:rsidP="0093199C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93199C" w:rsidRPr="009B053A" w:rsidRDefault="0093199C" w:rsidP="0093199C">
    <w:pPr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18.624.936.000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8E" w:rsidRDefault="00A2318E" w:rsidP="006B0DBA">
      <w:r w:rsidRPr="006B0DBA">
        <w:rPr>
          <w:color w:val="000000"/>
        </w:rPr>
        <w:separator/>
      </w:r>
    </w:p>
  </w:footnote>
  <w:footnote w:type="continuationSeparator" w:id="0">
    <w:p w:rsidR="00A2318E" w:rsidRDefault="00A2318E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76C765F1" wp14:editId="5A9EC888">
          <wp:extent cx="6242050" cy="565150"/>
          <wp:effectExtent l="0" t="0" r="6350" b="6350"/>
          <wp:docPr id="11" name="Obraz 11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1A00"/>
    <w:rsid w:val="00052C70"/>
    <w:rsid w:val="00065ADA"/>
    <w:rsid w:val="00066750"/>
    <w:rsid w:val="000764EE"/>
    <w:rsid w:val="00080C5F"/>
    <w:rsid w:val="00083369"/>
    <w:rsid w:val="00084754"/>
    <w:rsid w:val="000A03F1"/>
    <w:rsid w:val="000A0417"/>
    <w:rsid w:val="000A2E41"/>
    <w:rsid w:val="000A5F10"/>
    <w:rsid w:val="000D2804"/>
    <w:rsid w:val="000D3FBF"/>
    <w:rsid w:val="000D52CA"/>
    <w:rsid w:val="000E07D2"/>
    <w:rsid w:val="000F6D73"/>
    <w:rsid w:val="00102449"/>
    <w:rsid w:val="00104230"/>
    <w:rsid w:val="001076D4"/>
    <w:rsid w:val="00113C74"/>
    <w:rsid w:val="00114991"/>
    <w:rsid w:val="00121A98"/>
    <w:rsid w:val="00145DA7"/>
    <w:rsid w:val="001534EB"/>
    <w:rsid w:val="00157044"/>
    <w:rsid w:val="00160B50"/>
    <w:rsid w:val="00161379"/>
    <w:rsid w:val="00172125"/>
    <w:rsid w:val="00197D57"/>
    <w:rsid w:val="001C4FB0"/>
    <w:rsid w:val="001F3B7E"/>
    <w:rsid w:val="00202FE4"/>
    <w:rsid w:val="0020369F"/>
    <w:rsid w:val="002152D3"/>
    <w:rsid w:val="0023613C"/>
    <w:rsid w:val="00243550"/>
    <w:rsid w:val="002439DE"/>
    <w:rsid w:val="0026134D"/>
    <w:rsid w:val="0026707A"/>
    <w:rsid w:val="002742AF"/>
    <w:rsid w:val="00285B77"/>
    <w:rsid w:val="00292433"/>
    <w:rsid w:val="002A0907"/>
    <w:rsid w:val="002A5FFA"/>
    <w:rsid w:val="002B402D"/>
    <w:rsid w:val="002D0686"/>
    <w:rsid w:val="002D6F8F"/>
    <w:rsid w:val="002E0563"/>
    <w:rsid w:val="002F0081"/>
    <w:rsid w:val="002F2A20"/>
    <w:rsid w:val="002F4612"/>
    <w:rsid w:val="003045AF"/>
    <w:rsid w:val="00305D90"/>
    <w:rsid w:val="0031106A"/>
    <w:rsid w:val="00315847"/>
    <w:rsid w:val="00320208"/>
    <w:rsid w:val="00320319"/>
    <w:rsid w:val="00322159"/>
    <w:rsid w:val="003263B1"/>
    <w:rsid w:val="00330EB8"/>
    <w:rsid w:val="00335DA3"/>
    <w:rsid w:val="0035311A"/>
    <w:rsid w:val="003608CB"/>
    <w:rsid w:val="00393243"/>
    <w:rsid w:val="00395255"/>
    <w:rsid w:val="003D6501"/>
    <w:rsid w:val="003F0D69"/>
    <w:rsid w:val="003F3188"/>
    <w:rsid w:val="00403032"/>
    <w:rsid w:val="00403190"/>
    <w:rsid w:val="00404161"/>
    <w:rsid w:val="00406C32"/>
    <w:rsid w:val="0044750D"/>
    <w:rsid w:val="00452FF3"/>
    <w:rsid w:val="00453EFD"/>
    <w:rsid w:val="00456B02"/>
    <w:rsid w:val="004815B9"/>
    <w:rsid w:val="00484AE4"/>
    <w:rsid w:val="00490D72"/>
    <w:rsid w:val="004A3022"/>
    <w:rsid w:val="004C0338"/>
    <w:rsid w:val="004C25AE"/>
    <w:rsid w:val="004D5A15"/>
    <w:rsid w:val="004E7E9B"/>
    <w:rsid w:val="004F1B7E"/>
    <w:rsid w:val="004F3DCE"/>
    <w:rsid w:val="004F68A5"/>
    <w:rsid w:val="004F7D11"/>
    <w:rsid w:val="0050428F"/>
    <w:rsid w:val="00507340"/>
    <w:rsid w:val="00513169"/>
    <w:rsid w:val="00514FC7"/>
    <w:rsid w:val="00525D7D"/>
    <w:rsid w:val="00526536"/>
    <w:rsid w:val="00527E1E"/>
    <w:rsid w:val="00533FDF"/>
    <w:rsid w:val="005637DF"/>
    <w:rsid w:val="00573DBC"/>
    <w:rsid w:val="00577191"/>
    <w:rsid w:val="0059096A"/>
    <w:rsid w:val="00593A90"/>
    <w:rsid w:val="00597403"/>
    <w:rsid w:val="005A20F1"/>
    <w:rsid w:val="005A7E85"/>
    <w:rsid w:val="005C15D2"/>
    <w:rsid w:val="005C3C15"/>
    <w:rsid w:val="005C5856"/>
    <w:rsid w:val="005D6661"/>
    <w:rsid w:val="005E1A54"/>
    <w:rsid w:val="00610020"/>
    <w:rsid w:val="006140D6"/>
    <w:rsid w:val="006301BA"/>
    <w:rsid w:val="00646778"/>
    <w:rsid w:val="00662937"/>
    <w:rsid w:val="00664164"/>
    <w:rsid w:val="00677E9A"/>
    <w:rsid w:val="006B0DBA"/>
    <w:rsid w:val="006B3D58"/>
    <w:rsid w:val="006C00F8"/>
    <w:rsid w:val="006C5CB3"/>
    <w:rsid w:val="006C790B"/>
    <w:rsid w:val="006E723A"/>
    <w:rsid w:val="00701F33"/>
    <w:rsid w:val="00704BEE"/>
    <w:rsid w:val="007113CE"/>
    <w:rsid w:val="00712CFD"/>
    <w:rsid w:val="00716385"/>
    <w:rsid w:val="007250E5"/>
    <w:rsid w:val="00737AC7"/>
    <w:rsid w:val="0075083E"/>
    <w:rsid w:val="007517DF"/>
    <w:rsid w:val="007541C9"/>
    <w:rsid w:val="00762069"/>
    <w:rsid w:val="0076207C"/>
    <w:rsid w:val="0076220B"/>
    <w:rsid w:val="00766C25"/>
    <w:rsid w:val="00774113"/>
    <w:rsid w:val="00776D54"/>
    <w:rsid w:val="00790289"/>
    <w:rsid w:val="007A2B33"/>
    <w:rsid w:val="007A57C3"/>
    <w:rsid w:val="007B25C0"/>
    <w:rsid w:val="007B3C96"/>
    <w:rsid w:val="007C65DA"/>
    <w:rsid w:val="007D01BC"/>
    <w:rsid w:val="007D70D6"/>
    <w:rsid w:val="007E01FA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80FC9"/>
    <w:rsid w:val="00890B82"/>
    <w:rsid w:val="008A2B37"/>
    <w:rsid w:val="008B1859"/>
    <w:rsid w:val="008D6202"/>
    <w:rsid w:val="008D6DBB"/>
    <w:rsid w:val="008E121A"/>
    <w:rsid w:val="008E2510"/>
    <w:rsid w:val="008E355F"/>
    <w:rsid w:val="00916F1F"/>
    <w:rsid w:val="0093199C"/>
    <w:rsid w:val="0094158A"/>
    <w:rsid w:val="00947665"/>
    <w:rsid w:val="00951C63"/>
    <w:rsid w:val="00954219"/>
    <w:rsid w:val="0096017C"/>
    <w:rsid w:val="009611DE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D3CF7"/>
    <w:rsid w:val="009D7868"/>
    <w:rsid w:val="00A141E9"/>
    <w:rsid w:val="00A20C2F"/>
    <w:rsid w:val="00A2318E"/>
    <w:rsid w:val="00A232A5"/>
    <w:rsid w:val="00A474CD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4A71"/>
    <w:rsid w:val="00AA563A"/>
    <w:rsid w:val="00AA69D1"/>
    <w:rsid w:val="00AD2F1D"/>
    <w:rsid w:val="00AE6912"/>
    <w:rsid w:val="00AF191A"/>
    <w:rsid w:val="00AF5BBB"/>
    <w:rsid w:val="00AF72EA"/>
    <w:rsid w:val="00AF7D69"/>
    <w:rsid w:val="00B02201"/>
    <w:rsid w:val="00B126E1"/>
    <w:rsid w:val="00B1604C"/>
    <w:rsid w:val="00B261AC"/>
    <w:rsid w:val="00B27D86"/>
    <w:rsid w:val="00B41A51"/>
    <w:rsid w:val="00B46D9F"/>
    <w:rsid w:val="00B638C7"/>
    <w:rsid w:val="00B67613"/>
    <w:rsid w:val="00B80178"/>
    <w:rsid w:val="00B95594"/>
    <w:rsid w:val="00BA30AF"/>
    <w:rsid w:val="00BB0B6B"/>
    <w:rsid w:val="00BB4474"/>
    <w:rsid w:val="00BB51B2"/>
    <w:rsid w:val="00BD4F86"/>
    <w:rsid w:val="00BE45E9"/>
    <w:rsid w:val="00BE54AB"/>
    <w:rsid w:val="00BE6359"/>
    <w:rsid w:val="00BF14FC"/>
    <w:rsid w:val="00BF501F"/>
    <w:rsid w:val="00BF6CCE"/>
    <w:rsid w:val="00C00911"/>
    <w:rsid w:val="00C043CD"/>
    <w:rsid w:val="00C1776F"/>
    <w:rsid w:val="00C33B56"/>
    <w:rsid w:val="00C366CE"/>
    <w:rsid w:val="00C605BC"/>
    <w:rsid w:val="00C6269F"/>
    <w:rsid w:val="00C66D38"/>
    <w:rsid w:val="00C82415"/>
    <w:rsid w:val="00C86D45"/>
    <w:rsid w:val="00C97D80"/>
    <w:rsid w:val="00CA1C22"/>
    <w:rsid w:val="00CA225D"/>
    <w:rsid w:val="00CA2360"/>
    <w:rsid w:val="00CA3265"/>
    <w:rsid w:val="00CA63C6"/>
    <w:rsid w:val="00CA6FB2"/>
    <w:rsid w:val="00CC1ED0"/>
    <w:rsid w:val="00CD339A"/>
    <w:rsid w:val="00CE101C"/>
    <w:rsid w:val="00CE7FF7"/>
    <w:rsid w:val="00CF3E10"/>
    <w:rsid w:val="00D10545"/>
    <w:rsid w:val="00D11851"/>
    <w:rsid w:val="00D1634F"/>
    <w:rsid w:val="00D3647C"/>
    <w:rsid w:val="00D37DBB"/>
    <w:rsid w:val="00D55680"/>
    <w:rsid w:val="00D71003"/>
    <w:rsid w:val="00D711B6"/>
    <w:rsid w:val="00D77299"/>
    <w:rsid w:val="00D81F3A"/>
    <w:rsid w:val="00D931B9"/>
    <w:rsid w:val="00DC4475"/>
    <w:rsid w:val="00DC52BF"/>
    <w:rsid w:val="00DC7B6D"/>
    <w:rsid w:val="00DC7E93"/>
    <w:rsid w:val="00DC7FE8"/>
    <w:rsid w:val="00DD5906"/>
    <w:rsid w:val="00DD5A0C"/>
    <w:rsid w:val="00DE0F4E"/>
    <w:rsid w:val="00DE1124"/>
    <w:rsid w:val="00DE46B4"/>
    <w:rsid w:val="00DF4231"/>
    <w:rsid w:val="00E10D95"/>
    <w:rsid w:val="00E16AAA"/>
    <w:rsid w:val="00E17DDB"/>
    <w:rsid w:val="00E34ED2"/>
    <w:rsid w:val="00E44B06"/>
    <w:rsid w:val="00E46112"/>
    <w:rsid w:val="00E85211"/>
    <w:rsid w:val="00E8601C"/>
    <w:rsid w:val="00E97A8C"/>
    <w:rsid w:val="00EA724F"/>
    <w:rsid w:val="00EB365C"/>
    <w:rsid w:val="00EC58D2"/>
    <w:rsid w:val="00ED1DC7"/>
    <w:rsid w:val="00EF69D1"/>
    <w:rsid w:val="00EF6F35"/>
    <w:rsid w:val="00F02E75"/>
    <w:rsid w:val="00F10E8E"/>
    <w:rsid w:val="00F136B2"/>
    <w:rsid w:val="00F15044"/>
    <w:rsid w:val="00F17774"/>
    <w:rsid w:val="00F17799"/>
    <w:rsid w:val="00F22CAC"/>
    <w:rsid w:val="00F4386B"/>
    <w:rsid w:val="00F51226"/>
    <w:rsid w:val="00F6681F"/>
    <w:rsid w:val="00F67D65"/>
    <w:rsid w:val="00F75E56"/>
    <w:rsid w:val="00F80B09"/>
    <w:rsid w:val="00FA3486"/>
    <w:rsid w:val="00FA6A23"/>
    <w:rsid w:val="00FB0B7A"/>
    <w:rsid w:val="00FC49D2"/>
    <w:rsid w:val="00FD55AE"/>
    <w:rsid w:val="00FF2346"/>
    <w:rsid w:val="00FF43C9"/>
    <w:rsid w:val="00FF447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6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A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AAA"/>
    <w:rPr>
      <w:b/>
      <w:bCs/>
    </w:rPr>
  </w:style>
  <w:style w:type="character" w:styleId="Pogrubienie">
    <w:name w:val="Strong"/>
    <w:basedOn w:val="Domylnaczcionkaakapitu"/>
    <w:uiPriority w:val="22"/>
    <w:qFormat/>
    <w:rsid w:val="006B3D58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931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BC4DE-BF5E-4CD4-BA62-1675BE15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8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4398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Wilgusiak Rafał</cp:lastModifiedBy>
  <cp:revision>7</cp:revision>
  <cp:lastPrinted>2018-10-31T08:02:00Z</cp:lastPrinted>
  <dcterms:created xsi:type="dcterms:W3CDTF">2019-02-22T11:24:00Z</dcterms:created>
  <dcterms:modified xsi:type="dcterms:W3CDTF">2019-02-22T11:32:00Z</dcterms:modified>
</cp:coreProperties>
</file>