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D362" w14:textId="77777777" w:rsidR="0063625B" w:rsidRDefault="0063625B" w:rsidP="009D1AEB">
      <w:pPr>
        <w:jc w:val="right"/>
        <w:rPr>
          <w:rFonts w:cs="Arial"/>
        </w:rPr>
      </w:pPr>
      <w:bookmarkStart w:id="0" w:name="_Hlk147899699"/>
    </w:p>
    <w:p w14:paraId="17FF3BC2" w14:textId="77777777" w:rsidR="0063625B" w:rsidRDefault="0063625B" w:rsidP="009D1AEB">
      <w:pPr>
        <w:jc w:val="right"/>
        <w:rPr>
          <w:rFonts w:cs="Arial"/>
        </w:rPr>
      </w:pPr>
    </w:p>
    <w:p w14:paraId="145ED0DA" w14:textId="37FD71C1" w:rsidR="00AA3685" w:rsidRPr="00045ABE" w:rsidRDefault="00FA0B34" w:rsidP="00AA3685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br/>
      </w:r>
      <w:r w:rsidR="00247173">
        <w:rPr>
          <w:rFonts w:cs="Arial"/>
        </w:rPr>
        <w:t>Łódź</w:t>
      </w:r>
      <w:r w:rsidR="00AA3685">
        <w:rPr>
          <w:rFonts w:cs="Arial"/>
        </w:rPr>
        <w:t xml:space="preserve">, </w:t>
      </w:r>
      <w:r w:rsidR="004A28BB">
        <w:rPr>
          <w:rFonts w:cs="Arial"/>
        </w:rPr>
        <w:t>2</w:t>
      </w:r>
      <w:r w:rsidR="00D9300E">
        <w:rPr>
          <w:rFonts w:cs="Arial"/>
        </w:rPr>
        <w:t>6</w:t>
      </w:r>
      <w:r w:rsidR="00FF0F9F">
        <w:rPr>
          <w:rFonts w:cs="Arial"/>
        </w:rPr>
        <w:t xml:space="preserve"> </w:t>
      </w:r>
      <w:r w:rsidR="00247173">
        <w:rPr>
          <w:rFonts w:cs="Arial"/>
        </w:rPr>
        <w:t xml:space="preserve">września </w:t>
      </w:r>
      <w:r w:rsidR="00AA3685">
        <w:rPr>
          <w:rFonts w:cs="Arial"/>
        </w:rPr>
        <w:t>202</w:t>
      </w:r>
      <w:r w:rsidR="00644B43">
        <w:rPr>
          <w:rFonts w:cs="Arial"/>
        </w:rPr>
        <w:t>5</w:t>
      </w:r>
      <w:r w:rsidR="00AA3685">
        <w:rPr>
          <w:rFonts w:cs="Arial"/>
        </w:rPr>
        <w:t xml:space="preserve"> r.</w:t>
      </w:r>
    </w:p>
    <w:p w14:paraId="1974D660" w14:textId="327289A7" w:rsidR="001B6FE6" w:rsidRPr="0025457C" w:rsidRDefault="00B1602D" w:rsidP="00AA3685">
      <w:pPr>
        <w:pStyle w:val="Nagwek1"/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„Wiedenka” </w:t>
      </w:r>
      <w:r w:rsidR="007C5809">
        <w:rPr>
          <w:rFonts w:cs="Arial"/>
        </w:rPr>
        <w:t>dla szyb</w:t>
      </w:r>
      <w:r>
        <w:rPr>
          <w:rFonts w:cs="Arial"/>
        </w:rPr>
        <w:t>szych</w:t>
      </w:r>
      <w:r w:rsidR="007C5809">
        <w:rPr>
          <w:rFonts w:cs="Arial"/>
        </w:rPr>
        <w:t xml:space="preserve"> pociągów</w:t>
      </w:r>
      <w:r w:rsidR="00644B43" w:rsidRPr="00644B43">
        <w:rPr>
          <w:rFonts w:cs="Arial"/>
        </w:rPr>
        <w:t xml:space="preserve"> – </w:t>
      </w:r>
      <w:r w:rsidR="00F301BE">
        <w:rPr>
          <w:rFonts w:cs="Arial"/>
        </w:rPr>
        <w:t>dostosowujemy perony do</w:t>
      </w:r>
      <w:r w:rsidR="00644B43">
        <w:rPr>
          <w:rFonts w:cs="Arial"/>
        </w:rPr>
        <w:t xml:space="preserve"> </w:t>
      </w:r>
      <w:r w:rsidR="00615166">
        <w:rPr>
          <w:rFonts w:cs="Arial"/>
        </w:rPr>
        <w:t xml:space="preserve">prędkości </w:t>
      </w:r>
      <w:r w:rsidR="00644B43">
        <w:rPr>
          <w:rFonts w:cs="Arial"/>
        </w:rPr>
        <w:t xml:space="preserve">160 km/h </w:t>
      </w:r>
    </w:p>
    <w:p w14:paraId="406D09A2" w14:textId="30C3583C" w:rsidR="004C2D29" w:rsidRDefault="003D75CF" w:rsidP="00AA3685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We wrześniu rozpoczęliśmy </w:t>
      </w:r>
      <w:r w:rsidR="00A83F7D">
        <w:rPr>
          <w:rFonts w:cs="Arial"/>
          <w:b/>
        </w:rPr>
        <w:t xml:space="preserve">prace na </w:t>
      </w:r>
      <w:r w:rsidR="00D61FB7">
        <w:rPr>
          <w:rFonts w:cs="Arial"/>
          <w:b/>
        </w:rPr>
        <w:t xml:space="preserve">21 </w:t>
      </w:r>
      <w:r w:rsidR="00747424">
        <w:rPr>
          <w:rFonts w:cs="Arial"/>
          <w:b/>
        </w:rPr>
        <w:t>stacjach i przystankach</w:t>
      </w:r>
      <w:r w:rsidR="00A83F7D">
        <w:rPr>
          <w:rFonts w:cs="Arial"/>
          <w:b/>
        </w:rPr>
        <w:t xml:space="preserve"> </w:t>
      </w:r>
      <w:r w:rsidR="007D071B">
        <w:rPr>
          <w:rFonts w:cs="Arial"/>
          <w:b/>
        </w:rPr>
        <w:t xml:space="preserve">między Koluszkami </w:t>
      </w:r>
      <w:r w:rsidR="00936BF3">
        <w:rPr>
          <w:rFonts w:cs="Arial"/>
          <w:b/>
        </w:rPr>
        <w:br/>
      </w:r>
      <w:r w:rsidR="007D071B">
        <w:rPr>
          <w:rFonts w:cs="Arial"/>
          <w:b/>
        </w:rPr>
        <w:t>a Częstochową</w:t>
      </w:r>
      <w:r w:rsidR="005706F8">
        <w:rPr>
          <w:rFonts w:cs="Arial"/>
          <w:b/>
        </w:rPr>
        <w:t>, na których u</w:t>
      </w:r>
      <w:r w:rsidR="004C5D49">
        <w:rPr>
          <w:rFonts w:cs="Arial"/>
          <w:b/>
        </w:rPr>
        <w:t>kłada</w:t>
      </w:r>
      <w:r w:rsidR="005706F8">
        <w:rPr>
          <w:rFonts w:cs="Arial"/>
          <w:b/>
        </w:rPr>
        <w:t>my</w:t>
      </w:r>
      <w:r w:rsidR="004C5D49">
        <w:rPr>
          <w:rFonts w:cs="Arial"/>
          <w:b/>
        </w:rPr>
        <w:t xml:space="preserve"> nowe </w:t>
      </w:r>
      <w:r w:rsidR="00853D92">
        <w:rPr>
          <w:rFonts w:cs="Arial"/>
          <w:b/>
        </w:rPr>
        <w:t>płyty peronowe</w:t>
      </w:r>
      <w:r w:rsidR="00C45D10">
        <w:rPr>
          <w:rFonts w:cs="Arial"/>
          <w:b/>
        </w:rPr>
        <w:t>, dostosowane do prędkości</w:t>
      </w:r>
      <w:r w:rsidR="00DF1416">
        <w:rPr>
          <w:rFonts w:cs="Arial"/>
          <w:b/>
        </w:rPr>
        <w:t xml:space="preserve"> </w:t>
      </w:r>
      <w:r w:rsidR="00936BF3">
        <w:rPr>
          <w:rFonts w:cs="Arial"/>
          <w:b/>
        </w:rPr>
        <w:br/>
      </w:r>
      <w:r w:rsidR="00DF1416">
        <w:rPr>
          <w:rFonts w:cs="Arial"/>
          <w:b/>
        </w:rPr>
        <w:t>160 km/h</w:t>
      </w:r>
      <w:r w:rsidR="005706F8">
        <w:rPr>
          <w:rFonts w:cs="Arial"/>
          <w:b/>
        </w:rPr>
        <w:t xml:space="preserve">. </w:t>
      </w:r>
      <w:r w:rsidR="005B3009">
        <w:rPr>
          <w:rFonts w:cs="Arial"/>
          <w:b/>
        </w:rPr>
        <w:t>Roboty</w:t>
      </w:r>
      <w:r w:rsidR="00AA6F19">
        <w:rPr>
          <w:rFonts w:cs="Arial"/>
          <w:b/>
        </w:rPr>
        <w:t xml:space="preserve"> </w:t>
      </w:r>
      <w:r w:rsidR="002B4959">
        <w:rPr>
          <w:rFonts w:cs="Arial"/>
          <w:b/>
        </w:rPr>
        <w:t xml:space="preserve">są </w:t>
      </w:r>
      <w:r w:rsidR="00AA6F19">
        <w:rPr>
          <w:rFonts w:cs="Arial"/>
          <w:b/>
        </w:rPr>
        <w:t>prowadzone noc</w:t>
      </w:r>
      <w:r w:rsidR="00615558">
        <w:rPr>
          <w:rFonts w:cs="Arial"/>
          <w:b/>
        </w:rPr>
        <w:t>ą</w:t>
      </w:r>
      <w:r w:rsidR="00A569B1">
        <w:rPr>
          <w:rFonts w:cs="Arial"/>
          <w:b/>
        </w:rPr>
        <w:t xml:space="preserve">, </w:t>
      </w:r>
      <w:r w:rsidR="004C5D49">
        <w:rPr>
          <w:rFonts w:cs="Arial"/>
          <w:b/>
        </w:rPr>
        <w:t>aby ograniczyć wpływ na</w:t>
      </w:r>
      <w:r w:rsidR="00A569B1">
        <w:rPr>
          <w:rFonts w:cs="Arial"/>
          <w:b/>
        </w:rPr>
        <w:t xml:space="preserve"> ruch pociągów.</w:t>
      </w:r>
      <w:r w:rsidR="004C2D29">
        <w:rPr>
          <w:rFonts w:cs="Arial"/>
          <w:b/>
        </w:rPr>
        <w:t xml:space="preserve"> </w:t>
      </w:r>
      <w:r w:rsidR="00615558">
        <w:rPr>
          <w:rFonts w:cs="Arial"/>
          <w:b/>
        </w:rPr>
        <w:t xml:space="preserve">Wymiana płyt na </w:t>
      </w:r>
      <w:r w:rsidR="00D61FB7">
        <w:rPr>
          <w:rFonts w:cs="Arial"/>
          <w:b/>
        </w:rPr>
        <w:t xml:space="preserve">39 </w:t>
      </w:r>
      <w:r w:rsidR="00615558">
        <w:rPr>
          <w:rFonts w:cs="Arial"/>
          <w:b/>
        </w:rPr>
        <w:t>peronach to pierwszy etap</w:t>
      </w:r>
      <w:r w:rsidR="004C2D29">
        <w:rPr>
          <w:rFonts w:cs="Arial"/>
          <w:b/>
        </w:rPr>
        <w:t xml:space="preserve"> inwestycji</w:t>
      </w:r>
      <w:r w:rsidR="00A569B1">
        <w:rPr>
          <w:rFonts w:cs="Arial"/>
          <w:b/>
        </w:rPr>
        <w:t xml:space="preserve"> </w:t>
      </w:r>
      <w:r w:rsidR="00F249A5">
        <w:rPr>
          <w:rFonts w:cs="Arial"/>
          <w:b/>
        </w:rPr>
        <w:t>z Krajowego Planu Odbudowy i Zwiększania Odporności</w:t>
      </w:r>
      <w:r w:rsidR="00936BF3">
        <w:rPr>
          <w:rFonts w:cs="Arial"/>
          <w:b/>
        </w:rPr>
        <w:t>. E</w:t>
      </w:r>
      <w:r w:rsidR="004C2D29">
        <w:rPr>
          <w:rFonts w:cs="Arial"/>
          <w:b/>
        </w:rPr>
        <w:t>fektem</w:t>
      </w:r>
      <w:r w:rsidR="00F249A5">
        <w:rPr>
          <w:rFonts w:cs="Arial"/>
          <w:b/>
        </w:rPr>
        <w:t xml:space="preserve"> będzie skrócenie czasu przejazdu pociągów dalekobieżnych o ok</w:t>
      </w:r>
      <w:r w:rsidR="00936BF3">
        <w:rPr>
          <w:rFonts w:cs="Arial"/>
          <w:b/>
        </w:rPr>
        <w:t>oło</w:t>
      </w:r>
      <w:r w:rsidR="00F249A5">
        <w:rPr>
          <w:rFonts w:cs="Arial"/>
          <w:b/>
        </w:rPr>
        <w:t xml:space="preserve"> </w:t>
      </w:r>
      <w:r w:rsidR="00936BF3">
        <w:rPr>
          <w:rFonts w:cs="Arial"/>
          <w:b/>
        </w:rPr>
        <w:br/>
      </w:r>
      <w:r w:rsidR="00F249A5">
        <w:rPr>
          <w:rFonts w:cs="Arial"/>
          <w:b/>
        </w:rPr>
        <w:t xml:space="preserve">10 minut. </w:t>
      </w:r>
      <w:bookmarkStart w:id="1" w:name="_Hlk184636176"/>
    </w:p>
    <w:p w14:paraId="7718CBD5" w14:textId="54A20813" w:rsidR="00AF7C72" w:rsidRDefault="00DC1159" w:rsidP="00F6342B">
      <w:pPr>
        <w:spacing w:line="360" w:lineRule="auto"/>
        <w:rPr>
          <w:rFonts w:cs="Arial"/>
          <w:bCs/>
        </w:rPr>
      </w:pPr>
      <w:r w:rsidRPr="00165153">
        <w:rPr>
          <w:rFonts w:cs="Arial"/>
        </w:rPr>
        <w:t xml:space="preserve">Linia nr 1 </w:t>
      </w:r>
      <w:r>
        <w:rPr>
          <w:rFonts w:cs="Arial"/>
        </w:rPr>
        <w:t xml:space="preserve">tzw. </w:t>
      </w:r>
      <w:r w:rsidRPr="00165153">
        <w:rPr>
          <w:rFonts w:cs="Arial"/>
        </w:rPr>
        <w:t xml:space="preserve">„Wiedenka” </w:t>
      </w:r>
      <w:r>
        <w:rPr>
          <w:rFonts w:cs="Arial"/>
        </w:rPr>
        <w:t>(dawna Kolej Warszawsko-Wiedeńska) stanowi</w:t>
      </w:r>
      <w:r w:rsidRPr="00165153">
        <w:rPr>
          <w:rFonts w:cs="Arial"/>
        </w:rPr>
        <w:t xml:space="preserve"> ważn</w:t>
      </w:r>
      <w:r>
        <w:rPr>
          <w:rFonts w:cs="Arial"/>
        </w:rPr>
        <w:t xml:space="preserve">e </w:t>
      </w:r>
      <w:r w:rsidRPr="00165153">
        <w:rPr>
          <w:rFonts w:cs="Arial"/>
        </w:rPr>
        <w:t>połączeni</w:t>
      </w:r>
      <w:r>
        <w:rPr>
          <w:rFonts w:cs="Arial"/>
        </w:rPr>
        <w:t>e</w:t>
      </w:r>
      <w:r w:rsidRPr="00165153">
        <w:rPr>
          <w:rFonts w:cs="Arial"/>
        </w:rPr>
        <w:t xml:space="preserve"> Warszawy z Częstochową, Opolem i Wrocławiem oraz Łodzi z Katowicami.</w:t>
      </w:r>
      <w:r>
        <w:rPr>
          <w:rFonts w:cs="Arial"/>
        </w:rPr>
        <w:t xml:space="preserve"> </w:t>
      </w:r>
      <w:r w:rsidR="006522E6">
        <w:rPr>
          <w:rFonts w:cs="Arial"/>
        </w:rPr>
        <w:t xml:space="preserve">W ciągu doby </w:t>
      </w:r>
      <w:r w:rsidRPr="00165153">
        <w:rPr>
          <w:rFonts w:cs="Arial"/>
        </w:rPr>
        <w:t>obsługuje ponad 100 pociągów, w tym ok. 60 składów pasażerskich</w:t>
      </w:r>
      <w:r>
        <w:rPr>
          <w:rFonts w:cs="Arial"/>
        </w:rPr>
        <w:t xml:space="preserve">. </w:t>
      </w:r>
      <w:r w:rsidR="00F6342B">
        <w:rPr>
          <w:rFonts w:cs="Arial"/>
        </w:rPr>
        <w:br/>
      </w:r>
      <w:r w:rsidR="00412B4F">
        <w:rPr>
          <w:rFonts w:cs="Arial"/>
          <w:bCs/>
        </w:rPr>
        <w:t>P</w:t>
      </w:r>
      <w:r>
        <w:rPr>
          <w:rFonts w:cs="Arial"/>
          <w:bCs/>
        </w:rPr>
        <w:t xml:space="preserve">ociągi między Koluszkami a Częstochową kursują z maksymalną </w:t>
      </w:r>
      <w:r w:rsidRPr="00BD749E">
        <w:rPr>
          <w:rFonts w:cs="Arial"/>
          <w:bCs/>
        </w:rPr>
        <w:t xml:space="preserve">prędkością </w:t>
      </w:r>
      <w:r w:rsidR="00AB5C0B" w:rsidRPr="00BD749E">
        <w:rPr>
          <w:rFonts w:cs="Arial"/>
          <w:bCs/>
        </w:rPr>
        <w:t>120-</w:t>
      </w:r>
      <w:r w:rsidRPr="00BD749E">
        <w:rPr>
          <w:rFonts w:cs="Arial"/>
          <w:bCs/>
        </w:rPr>
        <w:t xml:space="preserve">140 km/h. Po </w:t>
      </w:r>
      <w:r w:rsidR="002801B0">
        <w:rPr>
          <w:rFonts w:cs="Arial"/>
          <w:bCs/>
        </w:rPr>
        <w:t xml:space="preserve">zakończeniu modernizacji </w:t>
      </w:r>
      <w:r w:rsidR="009876E7" w:rsidRPr="004C2D29">
        <w:rPr>
          <w:rFonts w:cs="Arial"/>
          <w:bCs/>
        </w:rPr>
        <w:t xml:space="preserve">prędkość przejazdu pociągów </w:t>
      </w:r>
      <w:r w:rsidR="00C35981">
        <w:rPr>
          <w:rFonts w:cs="Arial"/>
          <w:bCs/>
        </w:rPr>
        <w:t xml:space="preserve">zwiększy się </w:t>
      </w:r>
      <w:r w:rsidR="009876E7" w:rsidRPr="004C2D29">
        <w:rPr>
          <w:rFonts w:cs="Arial"/>
          <w:bCs/>
        </w:rPr>
        <w:t xml:space="preserve">do 160 km/h. </w:t>
      </w:r>
      <w:r w:rsidR="001375C5">
        <w:rPr>
          <w:rFonts w:cs="Arial"/>
          <w:bCs/>
        </w:rPr>
        <w:t>W ramach inwestycji</w:t>
      </w:r>
      <w:r w:rsidR="004969B2">
        <w:rPr>
          <w:rFonts w:cs="Arial"/>
          <w:bCs/>
        </w:rPr>
        <w:t xml:space="preserve"> </w:t>
      </w:r>
      <w:r w:rsidR="00FE1D6E">
        <w:rPr>
          <w:rFonts w:cs="Arial"/>
          <w:bCs/>
        </w:rPr>
        <w:t>dostosow</w:t>
      </w:r>
      <w:r w:rsidR="00E45F39">
        <w:rPr>
          <w:rFonts w:cs="Arial"/>
          <w:bCs/>
        </w:rPr>
        <w:t>ujemy do wyższej prędkości</w:t>
      </w:r>
      <w:r w:rsidR="00FE1D6E">
        <w:rPr>
          <w:rFonts w:cs="Arial"/>
          <w:bCs/>
        </w:rPr>
        <w:t xml:space="preserve"> </w:t>
      </w:r>
      <w:r w:rsidR="000F22EC">
        <w:rPr>
          <w:rFonts w:cs="Arial"/>
          <w:bCs/>
        </w:rPr>
        <w:t>to</w:t>
      </w:r>
      <w:r w:rsidR="00E45F39">
        <w:rPr>
          <w:rFonts w:cs="Arial"/>
          <w:bCs/>
        </w:rPr>
        <w:t>ry</w:t>
      </w:r>
      <w:r w:rsidR="000F22EC">
        <w:rPr>
          <w:rFonts w:cs="Arial"/>
          <w:bCs/>
        </w:rPr>
        <w:t>, most</w:t>
      </w:r>
      <w:r w:rsidR="00E45F39">
        <w:rPr>
          <w:rFonts w:cs="Arial"/>
          <w:bCs/>
        </w:rPr>
        <w:t>y</w:t>
      </w:r>
      <w:r w:rsidR="000F22EC">
        <w:rPr>
          <w:rFonts w:cs="Arial"/>
          <w:bCs/>
        </w:rPr>
        <w:t>, wiaduk</w:t>
      </w:r>
      <w:r w:rsidR="00E45F39">
        <w:rPr>
          <w:rFonts w:cs="Arial"/>
          <w:bCs/>
        </w:rPr>
        <w:t>ty</w:t>
      </w:r>
      <w:r w:rsidR="000F22EC">
        <w:rPr>
          <w:rFonts w:cs="Arial"/>
          <w:bCs/>
        </w:rPr>
        <w:t>, sie</w:t>
      </w:r>
      <w:r w:rsidR="00E45F39">
        <w:rPr>
          <w:rFonts w:cs="Arial"/>
          <w:bCs/>
        </w:rPr>
        <w:t>ć</w:t>
      </w:r>
      <w:r w:rsidR="000F22EC">
        <w:rPr>
          <w:rFonts w:cs="Arial"/>
          <w:bCs/>
        </w:rPr>
        <w:t xml:space="preserve"> trakcyjn</w:t>
      </w:r>
      <w:r w:rsidR="00E45F39">
        <w:rPr>
          <w:rFonts w:cs="Arial"/>
          <w:bCs/>
        </w:rPr>
        <w:t>ą</w:t>
      </w:r>
      <w:r w:rsidR="000F22EC">
        <w:rPr>
          <w:rFonts w:cs="Arial"/>
          <w:bCs/>
        </w:rPr>
        <w:t>, urządze</w:t>
      </w:r>
      <w:r w:rsidR="00E45F39">
        <w:rPr>
          <w:rFonts w:cs="Arial"/>
          <w:bCs/>
        </w:rPr>
        <w:t>nia</w:t>
      </w:r>
      <w:r w:rsidR="000F22EC">
        <w:rPr>
          <w:rFonts w:cs="Arial"/>
          <w:bCs/>
        </w:rPr>
        <w:t xml:space="preserve"> sterowania ruchem kolejowym</w:t>
      </w:r>
      <w:r w:rsidR="00883D95">
        <w:rPr>
          <w:rFonts w:cs="Arial"/>
          <w:bCs/>
        </w:rPr>
        <w:t xml:space="preserve"> </w:t>
      </w:r>
      <w:r w:rsidR="00E45F39">
        <w:rPr>
          <w:rFonts w:cs="Arial"/>
          <w:bCs/>
        </w:rPr>
        <w:t>oraz perony.</w:t>
      </w:r>
      <w:r w:rsidR="00412B4F">
        <w:rPr>
          <w:rFonts w:cs="Arial"/>
          <w:bCs/>
        </w:rPr>
        <w:t xml:space="preserve"> </w:t>
      </w:r>
    </w:p>
    <w:p w14:paraId="51DD37FB" w14:textId="37C03FEC" w:rsidR="00936BF3" w:rsidRDefault="009F70F9" w:rsidP="00F6342B">
      <w:pPr>
        <w:spacing w:line="360" w:lineRule="auto"/>
        <w:rPr>
          <w:rFonts w:cs="Arial"/>
          <w:bCs/>
        </w:rPr>
      </w:pPr>
      <w:r>
        <w:rPr>
          <w:rFonts w:cs="Arial"/>
          <w:b/>
          <w:bCs/>
        </w:rPr>
        <w:t>N</w:t>
      </w:r>
      <w:r w:rsidRPr="009F70F9">
        <w:rPr>
          <w:rFonts w:cs="Arial"/>
          <w:b/>
          <w:bCs/>
        </w:rPr>
        <w:t>ocne prace na 39 obiektach</w:t>
      </w:r>
      <w:r w:rsidR="00412B4F">
        <w:rPr>
          <w:rFonts w:cs="Arial"/>
          <w:bCs/>
        </w:rPr>
        <w:br/>
        <w:t>Obecn</w:t>
      </w:r>
      <w:r w:rsidR="00651A17">
        <w:rPr>
          <w:rFonts w:cs="Arial"/>
          <w:bCs/>
        </w:rPr>
        <w:t>i</w:t>
      </w:r>
      <w:r w:rsidR="00412B4F">
        <w:rPr>
          <w:rFonts w:cs="Arial"/>
          <w:bCs/>
        </w:rPr>
        <w:t xml:space="preserve">e prace skupiają się na </w:t>
      </w:r>
      <w:r w:rsidR="00E04377">
        <w:rPr>
          <w:rFonts w:cs="Arial"/>
          <w:bCs/>
        </w:rPr>
        <w:t>stacjach i przy</w:t>
      </w:r>
      <w:r w:rsidR="00E04377" w:rsidRPr="00F6342B">
        <w:rPr>
          <w:rFonts w:cs="Arial"/>
          <w:bCs/>
          <w:color w:val="000000" w:themeColor="text1"/>
        </w:rPr>
        <w:t>stankach</w:t>
      </w:r>
      <w:r w:rsidR="00087EFB" w:rsidRPr="00F6342B">
        <w:rPr>
          <w:rFonts w:cs="Arial"/>
          <w:bCs/>
          <w:color w:val="000000" w:themeColor="text1"/>
        </w:rPr>
        <w:t xml:space="preserve"> Chrusty Nowe, Wilkoszewice, Widzów Teklinów, Gorzędów i Milejów.</w:t>
      </w:r>
      <w:r w:rsidR="00B72D3E" w:rsidRPr="00F6342B">
        <w:rPr>
          <w:rFonts w:cs="Arial"/>
          <w:bCs/>
          <w:color w:val="000000" w:themeColor="text1"/>
        </w:rPr>
        <w:t xml:space="preserve"> </w:t>
      </w:r>
      <w:r w:rsidR="003B19BA" w:rsidRPr="00BA5FBD">
        <w:rPr>
          <w:rFonts w:cs="Arial"/>
          <w:bCs/>
        </w:rPr>
        <w:t xml:space="preserve">W ramach prac nocnych </w:t>
      </w:r>
      <w:r w:rsidR="003B19BA">
        <w:rPr>
          <w:rFonts w:cs="Arial"/>
          <w:bCs/>
        </w:rPr>
        <w:t>d</w:t>
      </w:r>
      <w:r w:rsidR="00651A17">
        <w:rPr>
          <w:rFonts w:cs="Arial"/>
          <w:bCs/>
        </w:rPr>
        <w:t>emontowane są stare płyty peronowe</w:t>
      </w:r>
      <w:r w:rsidR="00BB72EB">
        <w:rPr>
          <w:rFonts w:cs="Arial"/>
          <w:bCs/>
        </w:rPr>
        <w:t xml:space="preserve"> </w:t>
      </w:r>
      <w:r w:rsidR="00936BF3">
        <w:rPr>
          <w:rFonts w:cs="Arial"/>
          <w:bCs/>
        </w:rPr>
        <w:t xml:space="preserve">– </w:t>
      </w:r>
      <w:r w:rsidR="00936BF3">
        <w:rPr>
          <w:rFonts w:cs="Arial"/>
          <w:bCs/>
        </w:rPr>
        <w:br/>
      </w:r>
      <w:r w:rsidR="00BB72EB">
        <w:rPr>
          <w:rFonts w:cs="Arial"/>
          <w:bCs/>
        </w:rPr>
        <w:t xml:space="preserve">w ich miejsce układane są nowe, spełniające </w:t>
      </w:r>
      <w:r w:rsidR="00BA5FBD" w:rsidRPr="00BA5FBD">
        <w:rPr>
          <w:rFonts w:cs="Arial"/>
          <w:bCs/>
        </w:rPr>
        <w:t>standard</w:t>
      </w:r>
      <w:r w:rsidR="00AB23AF">
        <w:rPr>
          <w:rFonts w:cs="Arial"/>
          <w:bCs/>
        </w:rPr>
        <w:t xml:space="preserve">y </w:t>
      </w:r>
      <w:r w:rsidR="00BA5FBD" w:rsidRPr="00BA5FBD">
        <w:rPr>
          <w:rFonts w:cs="Arial"/>
          <w:bCs/>
        </w:rPr>
        <w:t>techniczn</w:t>
      </w:r>
      <w:r w:rsidR="00AB23AF">
        <w:rPr>
          <w:rFonts w:cs="Arial"/>
          <w:bCs/>
        </w:rPr>
        <w:t>e</w:t>
      </w:r>
      <w:r w:rsidR="00BA5FBD" w:rsidRPr="00BA5FBD">
        <w:rPr>
          <w:rFonts w:cs="Arial"/>
          <w:bCs/>
        </w:rPr>
        <w:t xml:space="preserve"> przewidzian</w:t>
      </w:r>
      <w:r w:rsidR="00AB23AF">
        <w:rPr>
          <w:rFonts w:cs="Arial"/>
          <w:bCs/>
        </w:rPr>
        <w:t>e</w:t>
      </w:r>
      <w:r w:rsidR="00BA5FBD" w:rsidRPr="00BA5FBD">
        <w:rPr>
          <w:rFonts w:cs="Arial"/>
          <w:bCs/>
        </w:rPr>
        <w:t xml:space="preserve"> dla wyższych prędkości </w:t>
      </w:r>
      <w:r w:rsidR="00BA5FBD" w:rsidRPr="00BD749E">
        <w:rPr>
          <w:rFonts w:cs="Arial"/>
          <w:bCs/>
        </w:rPr>
        <w:t>pociągów.</w:t>
      </w:r>
      <w:r w:rsidR="00990CD5" w:rsidRPr="00BD749E">
        <w:rPr>
          <w:rFonts w:cs="Arial"/>
          <w:bCs/>
        </w:rPr>
        <w:t xml:space="preserve"> </w:t>
      </w:r>
      <w:r w:rsidR="00A907B8" w:rsidRPr="00BD749E">
        <w:rPr>
          <w:rFonts w:cs="Arial"/>
          <w:bCs/>
        </w:rPr>
        <w:t xml:space="preserve">Dla pociągów kursujących 160 km/h </w:t>
      </w:r>
      <w:r w:rsidR="000019A7" w:rsidRPr="00BD749E">
        <w:rPr>
          <w:rFonts w:cs="Arial"/>
          <w:bCs/>
        </w:rPr>
        <w:t>wymagan</w:t>
      </w:r>
      <w:r w:rsidR="00B74B18" w:rsidRPr="00BD749E">
        <w:rPr>
          <w:rFonts w:cs="Arial"/>
          <w:bCs/>
        </w:rPr>
        <w:t>e</w:t>
      </w:r>
      <w:r w:rsidR="000019A7" w:rsidRPr="00BD749E">
        <w:rPr>
          <w:rFonts w:cs="Arial"/>
          <w:bCs/>
        </w:rPr>
        <w:t xml:space="preserve"> jest </w:t>
      </w:r>
      <w:r w:rsidR="00B74B18" w:rsidRPr="00BD749E">
        <w:rPr>
          <w:rFonts w:cs="Arial"/>
          <w:bCs/>
        </w:rPr>
        <w:t xml:space="preserve">zapewnienie </w:t>
      </w:r>
      <w:r w:rsidR="000019A7" w:rsidRPr="00BD749E">
        <w:rPr>
          <w:rFonts w:cs="Arial"/>
          <w:bCs/>
        </w:rPr>
        <w:t>wię</w:t>
      </w:r>
      <w:r w:rsidR="008D2BFA" w:rsidRPr="00BD749E">
        <w:rPr>
          <w:rFonts w:cs="Arial"/>
          <w:bCs/>
        </w:rPr>
        <w:t>ksz</w:t>
      </w:r>
      <w:r w:rsidR="00B74B18" w:rsidRPr="00BD749E">
        <w:rPr>
          <w:rFonts w:cs="Arial"/>
          <w:bCs/>
        </w:rPr>
        <w:t>ej</w:t>
      </w:r>
      <w:r w:rsidR="008D2BFA" w:rsidRPr="00BD749E">
        <w:rPr>
          <w:rFonts w:cs="Arial"/>
          <w:bCs/>
        </w:rPr>
        <w:t xml:space="preserve"> stref</w:t>
      </w:r>
      <w:r w:rsidR="00B74B18" w:rsidRPr="00BD749E">
        <w:rPr>
          <w:rFonts w:cs="Arial"/>
          <w:bCs/>
        </w:rPr>
        <w:t>y</w:t>
      </w:r>
      <w:r w:rsidR="008D2BFA" w:rsidRPr="00BD749E">
        <w:rPr>
          <w:rFonts w:cs="Arial"/>
          <w:bCs/>
        </w:rPr>
        <w:t xml:space="preserve"> bezpieczeństwa</w:t>
      </w:r>
      <w:r w:rsidR="006039D4" w:rsidRPr="00BD749E">
        <w:rPr>
          <w:rFonts w:cs="Arial"/>
          <w:bCs/>
        </w:rPr>
        <w:t xml:space="preserve"> wyznaczon</w:t>
      </w:r>
      <w:r w:rsidR="00B74B18" w:rsidRPr="00BD749E">
        <w:rPr>
          <w:rFonts w:cs="Arial"/>
          <w:bCs/>
        </w:rPr>
        <w:t>ej</w:t>
      </w:r>
      <w:r w:rsidR="006039D4" w:rsidRPr="00BD749E">
        <w:rPr>
          <w:rFonts w:cs="Arial"/>
          <w:bCs/>
        </w:rPr>
        <w:t xml:space="preserve"> przez żółtą linię na peronach. </w:t>
      </w:r>
      <w:r w:rsidR="008A69F8" w:rsidRPr="00BD749E">
        <w:rPr>
          <w:rFonts w:cs="Arial"/>
          <w:bCs/>
        </w:rPr>
        <w:t xml:space="preserve">Żółta linia służy jako ostrzeżenie dla podróżnych, aby nie zbliżali się do krawędzi podczas przejazdu pociągu. </w:t>
      </w:r>
      <w:r w:rsidR="00E40623" w:rsidRPr="00BD749E">
        <w:rPr>
          <w:rFonts w:cs="Arial"/>
          <w:bCs/>
        </w:rPr>
        <w:t xml:space="preserve">Na </w:t>
      </w:r>
      <w:r w:rsidR="008A69F8" w:rsidRPr="00BD749E">
        <w:rPr>
          <w:rFonts w:cs="Arial"/>
          <w:bCs/>
        </w:rPr>
        <w:t>nowych</w:t>
      </w:r>
      <w:r w:rsidR="009D7E63" w:rsidRPr="00BD749E">
        <w:rPr>
          <w:rFonts w:cs="Arial"/>
          <w:bCs/>
        </w:rPr>
        <w:t xml:space="preserve"> płytach </w:t>
      </w:r>
      <w:r w:rsidR="002023DC" w:rsidRPr="00BD749E">
        <w:rPr>
          <w:rFonts w:cs="Arial"/>
          <w:bCs/>
        </w:rPr>
        <w:t xml:space="preserve">peronowych </w:t>
      </w:r>
      <w:r w:rsidR="009D7E63" w:rsidRPr="00BD749E">
        <w:rPr>
          <w:rFonts w:cs="Arial"/>
          <w:bCs/>
        </w:rPr>
        <w:t xml:space="preserve">ta linia </w:t>
      </w:r>
      <w:r w:rsidR="008A69F8" w:rsidRPr="00BD749E">
        <w:rPr>
          <w:rFonts w:cs="Arial"/>
          <w:bCs/>
        </w:rPr>
        <w:t xml:space="preserve">będzie znajdowała się w większej odległości od krawędzi peronu. </w:t>
      </w:r>
      <w:r w:rsidR="002023DC" w:rsidRPr="00990CD5">
        <w:rPr>
          <w:rFonts w:cs="Arial"/>
          <w:bCs/>
        </w:rPr>
        <w:t>Wymiana tego elementu jest niezbędna ze względów bezpieczeństwa pasażerów i infrastruktury, a także zgodności z przepisami obowiązującymi w Polsce i Unii Europejskiej.</w:t>
      </w:r>
      <w:r w:rsidR="00936BF3">
        <w:rPr>
          <w:rFonts w:cs="Arial"/>
          <w:bCs/>
        </w:rPr>
        <w:t xml:space="preserve"> </w:t>
      </w:r>
      <w:r w:rsidR="008C2100">
        <w:rPr>
          <w:rFonts w:cs="Arial"/>
          <w:bCs/>
        </w:rPr>
        <w:t xml:space="preserve">Pozostałe części konstrukcyjne i wyposażenie peronów </w:t>
      </w:r>
      <w:r w:rsidR="00036D74">
        <w:rPr>
          <w:rFonts w:cs="Arial"/>
          <w:bCs/>
        </w:rPr>
        <w:t xml:space="preserve">zapewniają wymagany komfort obsługi podróżnych. </w:t>
      </w:r>
      <w:r w:rsidR="003B19BA">
        <w:rPr>
          <w:rFonts w:cs="Arial"/>
          <w:bCs/>
        </w:rPr>
        <w:t xml:space="preserve">W miejscach, gdzie jest to niezbędne wykonamy jedynie </w:t>
      </w:r>
      <w:r w:rsidR="00BA5FBD" w:rsidRPr="00BA5FBD">
        <w:rPr>
          <w:rFonts w:cs="Arial"/>
          <w:bCs/>
        </w:rPr>
        <w:t>niezbędne prace naprawcze.</w:t>
      </w:r>
      <w:r w:rsidR="003B19BA">
        <w:rPr>
          <w:rFonts w:cs="Arial"/>
          <w:bCs/>
        </w:rPr>
        <w:t xml:space="preserve"> </w:t>
      </w:r>
    </w:p>
    <w:p w14:paraId="45831811" w14:textId="2EB985A8" w:rsidR="00BA5FBD" w:rsidRPr="009E2E72" w:rsidRDefault="003B19BA" w:rsidP="00F6342B">
      <w:pPr>
        <w:spacing w:line="360" w:lineRule="auto"/>
        <w:rPr>
          <w:rFonts w:cs="Arial"/>
          <w:bCs/>
          <w:color w:val="000000" w:themeColor="text1"/>
        </w:rPr>
      </w:pPr>
      <w:r>
        <w:rPr>
          <w:rFonts w:cs="Arial"/>
          <w:bCs/>
        </w:rPr>
        <w:t>C</w:t>
      </w:r>
      <w:r w:rsidR="00BA5FBD" w:rsidRPr="00BA5FBD">
        <w:rPr>
          <w:rFonts w:cs="Arial"/>
          <w:bCs/>
        </w:rPr>
        <w:t xml:space="preserve">ałość robót obejmie 21 stacji i przystanków, w tym Chrusty Nowe, Rokiciny, Łaznów, Wolbórka, Baby, Moszczenica, Jarosty, Milejów, Rozprza, Luciążanka, Wilkoszewice, Gorzędów, Kamieńsk, </w:t>
      </w:r>
      <w:r w:rsidR="00BA5FBD" w:rsidRPr="00BA5FBD">
        <w:rPr>
          <w:rFonts w:cs="Arial"/>
          <w:bCs/>
        </w:rPr>
        <w:lastRenderedPageBreak/>
        <w:t>Gomunice, Dobryszyce, Bobry, Widzów Teklinów, Jacków, Kłomnice, Rzerzęczyce, Rudniki. Na stacji Częstochowa Aniołów przeprowadzona zostanie korekta płyt peronowych.</w:t>
      </w:r>
    </w:p>
    <w:p w14:paraId="0D1DD49A" w14:textId="43B6A5FD" w:rsidR="008F2EBE" w:rsidRDefault="00B62745" w:rsidP="008F2EBE">
      <w:pPr>
        <w:spacing w:line="360" w:lineRule="auto"/>
        <w:rPr>
          <w:rFonts w:cs="Arial"/>
          <w:bCs/>
        </w:rPr>
      </w:pPr>
      <w:r w:rsidRPr="00BA5FBD">
        <w:rPr>
          <w:rFonts w:cs="Arial"/>
          <w:bCs/>
        </w:rPr>
        <w:t xml:space="preserve">Przez cały czas podróżni </w:t>
      </w:r>
      <w:r>
        <w:rPr>
          <w:rFonts w:cs="Arial"/>
          <w:bCs/>
        </w:rPr>
        <w:t>mają</w:t>
      </w:r>
      <w:r w:rsidRPr="00BA5FBD">
        <w:rPr>
          <w:rFonts w:cs="Arial"/>
          <w:bCs/>
        </w:rPr>
        <w:t xml:space="preserve"> zapewniony dostęp do pociągów</w:t>
      </w:r>
      <w:r>
        <w:rPr>
          <w:rFonts w:cs="Arial"/>
          <w:bCs/>
        </w:rPr>
        <w:t xml:space="preserve">. </w:t>
      </w:r>
      <w:r w:rsidR="003043E1">
        <w:rPr>
          <w:rFonts w:cs="Arial"/>
          <w:bCs/>
        </w:rPr>
        <w:t>W</w:t>
      </w:r>
      <w:r w:rsidR="00BA5FBD" w:rsidRPr="00BA5FBD">
        <w:rPr>
          <w:rFonts w:cs="Arial"/>
          <w:bCs/>
        </w:rPr>
        <w:t xml:space="preserve"> porze dziennej możliwe będą</w:t>
      </w:r>
      <w:r w:rsidR="00FC7AA4">
        <w:rPr>
          <w:rFonts w:cs="Arial"/>
          <w:bCs/>
        </w:rPr>
        <w:t xml:space="preserve"> jedynie</w:t>
      </w:r>
      <w:r w:rsidR="00BA5FBD" w:rsidRPr="00BA5FBD">
        <w:rPr>
          <w:rFonts w:cs="Arial"/>
          <w:bCs/>
        </w:rPr>
        <w:t xml:space="preserve"> krótkotrwałe wyłączenia fragmentów peronu</w:t>
      </w:r>
      <w:r w:rsidR="00EC5850">
        <w:rPr>
          <w:rFonts w:cs="Arial"/>
          <w:bCs/>
        </w:rPr>
        <w:t>.</w:t>
      </w:r>
    </w:p>
    <w:p w14:paraId="36B4D042" w14:textId="76A24DC3" w:rsidR="00765BF7" w:rsidRDefault="003156D9" w:rsidP="00AA3685">
      <w:pPr>
        <w:spacing w:line="360" w:lineRule="auto"/>
        <w:rPr>
          <w:rFonts w:cs="Arial"/>
        </w:rPr>
      </w:pPr>
      <w:bookmarkStart w:id="2" w:name="_Hlk147758981"/>
      <w:bookmarkEnd w:id="1"/>
      <w:r>
        <w:rPr>
          <w:rFonts w:cs="Arial"/>
          <w:bCs/>
        </w:rPr>
        <w:t xml:space="preserve">Ponadto, </w:t>
      </w:r>
      <w:r>
        <w:rPr>
          <w:rFonts w:cs="Arial"/>
        </w:rPr>
        <w:t xml:space="preserve">inwestycja </w:t>
      </w:r>
      <w:r w:rsidR="00E659AE">
        <w:rPr>
          <w:rFonts w:cs="Arial"/>
        </w:rPr>
        <w:t>obejm</w:t>
      </w:r>
      <w:r>
        <w:rPr>
          <w:rFonts w:cs="Arial"/>
        </w:rPr>
        <w:t>ie</w:t>
      </w:r>
      <w:r w:rsidR="00E659AE">
        <w:rPr>
          <w:rFonts w:cs="Arial"/>
        </w:rPr>
        <w:t xml:space="preserve"> wymianę szyn</w:t>
      </w:r>
      <w:r w:rsidR="00DC51D3">
        <w:rPr>
          <w:rFonts w:cs="Arial"/>
        </w:rPr>
        <w:t xml:space="preserve"> </w:t>
      </w:r>
      <w:r w:rsidR="00A85C12">
        <w:rPr>
          <w:rFonts w:cs="Arial"/>
        </w:rPr>
        <w:t xml:space="preserve">na jednym torze na </w:t>
      </w:r>
      <w:r w:rsidR="00DC51D3">
        <w:rPr>
          <w:rFonts w:cs="Arial"/>
        </w:rPr>
        <w:t>szlak</w:t>
      </w:r>
      <w:r w:rsidR="004C1258">
        <w:rPr>
          <w:rFonts w:cs="Arial"/>
        </w:rPr>
        <w:t>ach</w:t>
      </w:r>
      <w:r w:rsidR="00DC51D3">
        <w:rPr>
          <w:rFonts w:cs="Arial"/>
        </w:rPr>
        <w:t xml:space="preserve"> </w:t>
      </w:r>
      <w:r w:rsidR="00FF0F9F" w:rsidRPr="00DC51D3">
        <w:rPr>
          <w:rFonts w:cs="Arial"/>
        </w:rPr>
        <w:t xml:space="preserve">Piotrków Trybunalski </w:t>
      </w:r>
      <w:r w:rsidR="00FF0F9F">
        <w:rPr>
          <w:rFonts w:cs="Arial"/>
        </w:rPr>
        <w:t>–</w:t>
      </w:r>
      <w:r w:rsidR="00FF0F9F" w:rsidRPr="00DC51D3">
        <w:rPr>
          <w:rFonts w:cs="Arial"/>
        </w:rPr>
        <w:t xml:space="preserve"> Rozprza</w:t>
      </w:r>
      <w:r w:rsidR="00FF0F9F">
        <w:rPr>
          <w:rFonts w:cs="Arial"/>
        </w:rPr>
        <w:t xml:space="preserve"> </w:t>
      </w:r>
      <w:r w:rsidR="00637E5D">
        <w:rPr>
          <w:rFonts w:cs="Arial"/>
        </w:rPr>
        <w:t xml:space="preserve">i </w:t>
      </w:r>
      <w:r w:rsidR="00FF0F9F">
        <w:rPr>
          <w:rFonts w:cs="Arial"/>
        </w:rPr>
        <w:t>Baby – Piotrków Trybunalski</w:t>
      </w:r>
      <w:r w:rsidR="00DC51D3">
        <w:rPr>
          <w:rFonts w:cs="Arial"/>
        </w:rPr>
        <w:t xml:space="preserve">, </w:t>
      </w:r>
      <w:r w:rsidR="00E02E4E">
        <w:rPr>
          <w:rFonts w:cs="Arial"/>
        </w:rPr>
        <w:t xml:space="preserve">zabudowę </w:t>
      </w:r>
      <w:r w:rsidR="0072577B">
        <w:rPr>
          <w:rFonts w:cs="Arial"/>
        </w:rPr>
        <w:t>24 r</w:t>
      </w:r>
      <w:r w:rsidR="00E659AE">
        <w:rPr>
          <w:rFonts w:cs="Arial"/>
        </w:rPr>
        <w:t>ozjazdów</w:t>
      </w:r>
      <w:r w:rsidR="00DC51D3">
        <w:rPr>
          <w:rFonts w:cs="Arial"/>
        </w:rPr>
        <w:t xml:space="preserve"> na stacjach Rokiciny, Baby, Piotrków Trybunalski, Widzów-Teklinów, Kłomnice, Rudniki i posterunku Wyczerpy oraz poprawę geometrii torów </w:t>
      </w:r>
      <w:r w:rsidR="0072577B">
        <w:rPr>
          <w:rFonts w:cs="Arial"/>
        </w:rPr>
        <w:t>n</w:t>
      </w:r>
      <w:r w:rsidR="00DC51D3">
        <w:rPr>
          <w:rFonts w:cs="Arial"/>
        </w:rPr>
        <w:t xml:space="preserve">a całym odcinku Koluszki – Częstochowa. </w:t>
      </w:r>
      <w:r w:rsidR="00550D78">
        <w:rPr>
          <w:rFonts w:cs="Arial"/>
        </w:rPr>
        <w:t>W ramach zadania wyremontujemy 4 mosty</w:t>
      </w:r>
      <w:r w:rsidR="00637E5D">
        <w:rPr>
          <w:rFonts w:cs="Arial"/>
        </w:rPr>
        <w:t xml:space="preserve"> m.in. </w:t>
      </w:r>
      <w:r w:rsidR="004C5A96">
        <w:rPr>
          <w:rFonts w:cs="Arial"/>
        </w:rPr>
        <w:t>nad rz</w:t>
      </w:r>
      <w:r w:rsidR="00637E5D">
        <w:rPr>
          <w:rFonts w:cs="Arial"/>
        </w:rPr>
        <w:t>ekami:</w:t>
      </w:r>
      <w:r w:rsidR="004C5A96">
        <w:rPr>
          <w:rFonts w:cs="Arial"/>
        </w:rPr>
        <w:t xml:space="preserve"> Wolbórka i Rudawka</w:t>
      </w:r>
      <w:r w:rsidR="0042075E">
        <w:rPr>
          <w:rFonts w:cs="Arial"/>
        </w:rPr>
        <w:t xml:space="preserve"> </w:t>
      </w:r>
      <w:r w:rsidR="001E0982">
        <w:rPr>
          <w:rFonts w:cs="Arial"/>
        </w:rPr>
        <w:t>oraz</w:t>
      </w:r>
      <w:r w:rsidR="00550D78">
        <w:rPr>
          <w:rFonts w:cs="Arial"/>
        </w:rPr>
        <w:t xml:space="preserve"> wiadukt </w:t>
      </w:r>
      <w:r w:rsidR="001E0982">
        <w:rPr>
          <w:rFonts w:cs="Arial"/>
        </w:rPr>
        <w:t xml:space="preserve">nad ul. Meliorantów w Częstochowie. </w:t>
      </w:r>
    </w:p>
    <w:p w14:paraId="7200332F" w14:textId="6B779E7D" w:rsidR="001C42FD" w:rsidRDefault="00DC51D3" w:rsidP="001C42FD">
      <w:pPr>
        <w:spacing w:line="360" w:lineRule="auto"/>
        <w:rPr>
          <w:rFonts w:cs="Arial"/>
        </w:rPr>
      </w:pPr>
      <w:r>
        <w:rPr>
          <w:rFonts w:cs="Arial"/>
        </w:rPr>
        <w:t>Prędkość</w:t>
      </w:r>
      <w:r w:rsidR="00805F81">
        <w:rPr>
          <w:rFonts w:cs="Arial"/>
        </w:rPr>
        <w:t xml:space="preserve"> </w:t>
      </w:r>
      <w:r>
        <w:rPr>
          <w:rFonts w:cs="Arial"/>
        </w:rPr>
        <w:t>pociągów</w:t>
      </w:r>
      <w:r w:rsidR="00805F81">
        <w:rPr>
          <w:rFonts w:cs="Arial"/>
        </w:rPr>
        <w:t xml:space="preserve"> na szlakach</w:t>
      </w:r>
      <w:r w:rsidR="00637E5D">
        <w:rPr>
          <w:rFonts w:cs="Arial"/>
        </w:rPr>
        <w:t xml:space="preserve"> objętych pracami</w:t>
      </w:r>
      <w:r>
        <w:rPr>
          <w:rFonts w:cs="Arial"/>
        </w:rPr>
        <w:t xml:space="preserve"> </w:t>
      </w:r>
      <w:r w:rsidRPr="00D727CC">
        <w:rPr>
          <w:rFonts w:cs="Arial"/>
        </w:rPr>
        <w:t>wzrośnie z</w:t>
      </w:r>
      <w:r w:rsidR="005D20CC">
        <w:rPr>
          <w:rFonts w:cs="Arial"/>
        </w:rPr>
        <w:t>e</w:t>
      </w:r>
      <w:r w:rsidRPr="00D727CC">
        <w:rPr>
          <w:rFonts w:cs="Arial"/>
        </w:rPr>
        <w:t xml:space="preserve"> 120</w:t>
      </w:r>
      <w:r w:rsidR="00763D42" w:rsidRPr="00D727CC">
        <w:rPr>
          <w:rFonts w:cs="Arial"/>
        </w:rPr>
        <w:t>-140</w:t>
      </w:r>
      <w:r w:rsidRPr="00D727CC">
        <w:rPr>
          <w:rFonts w:cs="Arial"/>
        </w:rPr>
        <w:t xml:space="preserve"> km</w:t>
      </w:r>
      <w:r>
        <w:rPr>
          <w:rFonts w:cs="Arial"/>
        </w:rPr>
        <w:t xml:space="preserve">/h do 160 km/h. </w:t>
      </w:r>
      <w:r w:rsidR="000865AB">
        <w:rPr>
          <w:rFonts w:cs="Arial"/>
        </w:rPr>
        <w:t>Z</w:t>
      </w:r>
      <w:r w:rsidR="00B34EEA">
        <w:rPr>
          <w:rFonts w:cs="Arial"/>
        </w:rPr>
        <w:t>większ</w:t>
      </w:r>
      <w:r w:rsidR="001B6FE6">
        <w:rPr>
          <w:rFonts w:cs="Arial"/>
        </w:rPr>
        <w:t>y</w:t>
      </w:r>
      <w:r>
        <w:rPr>
          <w:rFonts w:cs="Arial"/>
        </w:rPr>
        <w:t xml:space="preserve"> się</w:t>
      </w:r>
      <w:r w:rsidR="00B34EEA">
        <w:rPr>
          <w:rFonts w:cs="Arial"/>
        </w:rPr>
        <w:t xml:space="preserve"> poziom efektywności i bezpieczeństwa prowadzenia pociągów. </w:t>
      </w:r>
      <w:bookmarkEnd w:id="2"/>
    </w:p>
    <w:p w14:paraId="50A5C950" w14:textId="098ABE9C" w:rsidR="00805F81" w:rsidRDefault="00AA3685" w:rsidP="00AA3685">
      <w:pPr>
        <w:spacing w:line="360" w:lineRule="auto"/>
        <w:rPr>
          <w:rFonts w:cs="Arial"/>
        </w:rPr>
      </w:pPr>
      <w:r>
        <w:rPr>
          <w:rFonts w:cs="Arial"/>
        </w:rPr>
        <w:t xml:space="preserve">Sprawniejsze przejazdy na linii kolejowej między </w:t>
      </w:r>
      <w:r w:rsidR="001B6FE6">
        <w:rPr>
          <w:rFonts w:cs="Arial"/>
        </w:rPr>
        <w:t xml:space="preserve">Koluszkami a Częstochową </w:t>
      </w:r>
      <w:r w:rsidR="00991A33">
        <w:rPr>
          <w:rFonts w:cs="Arial"/>
        </w:rPr>
        <w:t>umożliwi</w:t>
      </w:r>
      <w:r>
        <w:rPr>
          <w:rFonts w:cs="Arial"/>
        </w:rPr>
        <w:t xml:space="preserve"> b</w:t>
      </w:r>
      <w:r w:rsidRPr="00B97C79">
        <w:rPr>
          <w:rFonts w:cs="Arial"/>
        </w:rPr>
        <w:t>udow</w:t>
      </w:r>
      <w:r w:rsidR="001C42FD">
        <w:rPr>
          <w:rFonts w:cs="Arial"/>
        </w:rPr>
        <w:t xml:space="preserve">a </w:t>
      </w:r>
      <w:r w:rsidRPr="00B97C79">
        <w:rPr>
          <w:rFonts w:cs="Arial"/>
        </w:rPr>
        <w:t>nowoczesnych urządzeń sterowania</w:t>
      </w:r>
      <w:r w:rsidR="0042075E">
        <w:rPr>
          <w:rFonts w:cs="Arial"/>
        </w:rPr>
        <w:t xml:space="preserve"> na od</w:t>
      </w:r>
      <w:r w:rsidR="00991A33">
        <w:rPr>
          <w:rFonts w:cs="Arial"/>
        </w:rPr>
        <w:t>cinku</w:t>
      </w:r>
      <w:r w:rsidR="0042075E">
        <w:rPr>
          <w:rFonts w:cs="Arial"/>
        </w:rPr>
        <w:t xml:space="preserve"> Koluszki – Rokiciny – Baby – Piotrków Trybunalski oraz stacji Rudniki</w:t>
      </w:r>
      <w:r w:rsidR="001C42FD">
        <w:rPr>
          <w:rFonts w:cs="Arial"/>
        </w:rPr>
        <w:t xml:space="preserve">. </w:t>
      </w:r>
      <w:r w:rsidR="00637E5D">
        <w:rPr>
          <w:rFonts w:cs="Arial"/>
        </w:rPr>
        <w:t>Na j</w:t>
      </w:r>
      <w:r w:rsidR="00637E5D" w:rsidRPr="00D34EFF">
        <w:rPr>
          <w:rFonts w:cs="Arial"/>
        </w:rPr>
        <w:t>ednoczesn</w:t>
      </w:r>
      <w:r w:rsidR="00637E5D">
        <w:rPr>
          <w:rFonts w:cs="Arial"/>
        </w:rPr>
        <w:t>ą</w:t>
      </w:r>
      <w:r w:rsidR="00637E5D" w:rsidRPr="00D34EFF">
        <w:rPr>
          <w:rFonts w:cs="Arial"/>
        </w:rPr>
        <w:t xml:space="preserve"> jazd</w:t>
      </w:r>
      <w:r w:rsidR="00637E5D">
        <w:rPr>
          <w:rFonts w:cs="Arial"/>
        </w:rPr>
        <w:t>ę</w:t>
      </w:r>
      <w:r w:rsidR="00637E5D" w:rsidRPr="00D34EFF">
        <w:rPr>
          <w:rFonts w:cs="Arial"/>
        </w:rPr>
        <w:t xml:space="preserve"> kilku pociągów na szlaku </w:t>
      </w:r>
      <w:r w:rsidR="00637E5D">
        <w:rPr>
          <w:rFonts w:cs="Arial"/>
        </w:rPr>
        <w:t xml:space="preserve">pozwoli komputerowa </w:t>
      </w:r>
      <w:r w:rsidR="00637E5D">
        <w:t xml:space="preserve">samoczynna, blokada liniowa. W ten sposób </w:t>
      </w:r>
      <w:r w:rsidR="00637E5D">
        <w:rPr>
          <w:rFonts w:cs="Arial"/>
        </w:rPr>
        <w:t>w</w:t>
      </w:r>
      <w:r w:rsidR="00D34EFF">
        <w:rPr>
          <w:rFonts w:cs="Arial"/>
        </w:rPr>
        <w:t xml:space="preserve">zrośnie przepustowość trasy, co </w:t>
      </w:r>
      <w:r w:rsidR="00BB56D7">
        <w:rPr>
          <w:rFonts w:cs="Arial"/>
        </w:rPr>
        <w:t xml:space="preserve">umożliwi </w:t>
      </w:r>
      <w:r w:rsidR="00D34EFF">
        <w:rPr>
          <w:rFonts w:cs="Arial"/>
        </w:rPr>
        <w:t xml:space="preserve">zwiększenie częstotliwości kursowania pociągów. </w:t>
      </w:r>
    </w:p>
    <w:p w14:paraId="27CFFFE8" w14:textId="7DB5B485" w:rsidR="00F15CA5" w:rsidRDefault="00AA3685" w:rsidP="00AA3685">
      <w:pPr>
        <w:spacing w:line="360" w:lineRule="auto"/>
        <w:rPr>
          <w:rFonts w:cs="Arial"/>
        </w:rPr>
      </w:pPr>
      <w:r>
        <w:rPr>
          <w:rFonts w:cs="Arial"/>
        </w:rPr>
        <w:t xml:space="preserve">Wyższy poziom bezpieczeństwa </w:t>
      </w:r>
      <w:r w:rsidR="001C42FD">
        <w:rPr>
          <w:rFonts w:cs="Arial"/>
        </w:rPr>
        <w:t xml:space="preserve">na styku torów z drogami </w:t>
      </w:r>
      <w:r>
        <w:rPr>
          <w:rFonts w:cs="Arial"/>
        </w:rPr>
        <w:t xml:space="preserve">zapewnią nowe urządzenia przejazdowe na </w:t>
      </w:r>
      <w:r w:rsidR="00ED5DD0">
        <w:rPr>
          <w:rFonts w:cs="Arial"/>
        </w:rPr>
        <w:t xml:space="preserve">37 </w:t>
      </w:r>
      <w:r w:rsidRPr="00EC6B66">
        <w:rPr>
          <w:rFonts w:cs="Arial"/>
        </w:rPr>
        <w:t>przejazd</w:t>
      </w:r>
      <w:r>
        <w:rPr>
          <w:rFonts w:cs="Arial"/>
        </w:rPr>
        <w:t>ach</w:t>
      </w:r>
      <w:r w:rsidRPr="00EC6B66">
        <w:rPr>
          <w:rFonts w:cs="Arial"/>
        </w:rPr>
        <w:t xml:space="preserve"> kolejowo</w:t>
      </w:r>
      <w:r w:rsidR="0021134A">
        <w:rPr>
          <w:rFonts w:cs="Arial"/>
        </w:rPr>
        <w:t>-</w:t>
      </w:r>
      <w:r w:rsidRPr="00EC6B66">
        <w:rPr>
          <w:rFonts w:cs="Arial"/>
        </w:rPr>
        <w:t>drogowych</w:t>
      </w:r>
      <w:r w:rsidR="004C5A96">
        <w:rPr>
          <w:rFonts w:cs="Arial"/>
        </w:rPr>
        <w:t xml:space="preserve"> oraz </w:t>
      </w:r>
      <w:r w:rsidR="00DE50C5">
        <w:rPr>
          <w:rFonts w:cs="Arial"/>
        </w:rPr>
        <w:t>na dwóch</w:t>
      </w:r>
      <w:r w:rsidR="004C5A96">
        <w:rPr>
          <w:rFonts w:cs="Arial"/>
        </w:rPr>
        <w:t xml:space="preserve"> przejściach w poziomie szyn</w:t>
      </w:r>
      <w:r w:rsidR="001C42FD">
        <w:rPr>
          <w:rFonts w:cs="Arial"/>
        </w:rPr>
        <w:t>,</w:t>
      </w:r>
      <w:r w:rsidR="001C42FD" w:rsidRPr="001C42FD">
        <w:rPr>
          <w:rFonts w:cs="Arial"/>
        </w:rPr>
        <w:t xml:space="preserve"> </w:t>
      </w:r>
      <w:r w:rsidR="001C42FD">
        <w:rPr>
          <w:rFonts w:cs="Arial"/>
        </w:rPr>
        <w:t>które zyskają m.in. nową sygnalizację świetlną i rogatki.</w:t>
      </w:r>
      <w:r w:rsidR="001B6FE6">
        <w:rPr>
          <w:rFonts w:cs="Arial"/>
        </w:rPr>
        <w:tab/>
      </w:r>
    </w:p>
    <w:p w14:paraId="2F674451" w14:textId="7CF036C7" w:rsidR="004C5072" w:rsidRDefault="004C5072" w:rsidP="00972927">
      <w:pPr>
        <w:spacing w:line="360" w:lineRule="auto"/>
        <w:rPr>
          <w:rFonts w:cs="Arial"/>
        </w:rPr>
      </w:pPr>
      <w:r>
        <w:rPr>
          <w:rFonts w:cs="Arial"/>
        </w:rPr>
        <w:t>W</w:t>
      </w:r>
      <w:r w:rsidR="001C42FD">
        <w:rPr>
          <w:rFonts w:cs="Arial"/>
        </w:rPr>
        <w:t xml:space="preserve">artość </w:t>
      </w:r>
      <w:r>
        <w:rPr>
          <w:rFonts w:cs="Arial"/>
        </w:rPr>
        <w:t>umowy</w:t>
      </w:r>
      <w:r w:rsidR="00F15CA5">
        <w:rPr>
          <w:rFonts w:cs="Arial"/>
        </w:rPr>
        <w:t xml:space="preserve"> w formule „projektuj i buduj” </w:t>
      </w:r>
      <w:r>
        <w:rPr>
          <w:rFonts w:cs="Arial"/>
        </w:rPr>
        <w:t>to</w:t>
      </w:r>
      <w:r w:rsidR="00711ED0">
        <w:rPr>
          <w:rFonts w:cs="Arial"/>
        </w:rPr>
        <w:t xml:space="preserve"> ponad</w:t>
      </w:r>
      <w:r>
        <w:rPr>
          <w:rFonts w:cs="Arial"/>
        </w:rPr>
        <w:t xml:space="preserve"> </w:t>
      </w:r>
      <w:r w:rsidR="00711ED0">
        <w:rPr>
          <w:rFonts w:cs="Arial"/>
        </w:rPr>
        <w:t>333 </w:t>
      </w:r>
      <w:r w:rsidR="001C42FD">
        <w:rPr>
          <w:rFonts w:cs="Arial"/>
        </w:rPr>
        <w:t>mln z</w:t>
      </w:r>
      <w:r>
        <w:rPr>
          <w:rFonts w:cs="Arial"/>
        </w:rPr>
        <w:t xml:space="preserve">ł netto </w:t>
      </w:r>
      <w:r w:rsidR="00711ED0">
        <w:rPr>
          <w:rFonts w:cs="Arial"/>
        </w:rPr>
        <w:t xml:space="preserve">(409 </w:t>
      </w:r>
      <w:r>
        <w:rPr>
          <w:rFonts w:cs="Arial"/>
        </w:rPr>
        <w:t>mln zł brutto).</w:t>
      </w:r>
      <w:r w:rsidR="00007A36">
        <w:rPr>
          <w:rFonts w:cs="Arial"/>
        </w:rPr>
        <w:t xml:space="preserve"> </w:t>
      </w:r>
      <w:r>
        <w:rPr>
          <w:rFonts w:cs="Arial"/>
        </w:rPr>
        <w:t xml:space="preserve">Wykonawcą jest </w:t>
      </w:r>
      <w:r w:rsidR="00711ED0" w:rsidRPr="00711ED0">
        <w:rPr>
          <w:rFonts w:cs="Arial"/>
        </w:rPr>
        <w:t>Przedsiębiorstwo Napraw i Utrzymania Infrastruktury Kolejowej w Krakowie</w:t>
      </w:r>
      <w:r w:rsidR="00007A36">
        <w:rPr>
          <w:rFonts w:cs="Arial"/>
        </w:rPr>
        <w:t>.</w:t>
      </w:r>
      <w:r w:rsidR="00711ED0" w:rsidRPr="00711ED0">
        <w:rPr>
          <w:rFonts w:cs="Arial"/>
        </w:rPr>
        <w:t xml:space="preserve"> </w:t>
      </w:r>
      <w:r w:rsidR="00F15CA5">
        <w:rPr>
          <w:rFonts w:cs="Arial"/>
        </w:rPr>
        <w:t>Prace budowlane zakończą</w:t>
      </w:r>
      <w:r w:rsidR="00711ED0">
        <w:rPr>
          <w:rFonts w:cs="Arial"/>
        </w:rPr>
        <w:t xml:space="preserve"> w sierpniu 2026 r.</w:t>
      </w:r>
    </w:p>
    <w:p w14:paraId="045DA07D" w14:textId="1101D5F4" w:rsidR="006A40AC" w:rsidRDefault="006C0191" w:rsidP="00972927">
      <w:pPr>
        <w:spacing w:line="360" w:lineRule="auto"/>
        <w:rPr>
          <w:rFonts w:cs="Arial"/>
        </w:rPr>
      </w:pPr>
      <w:r>
        <w:rPr>
          <w:rFonts w:cs="Arial"/>
        </w:rPr>
        <w:t>P</w:t>
      </w:r>
      <w:r w:rsidR="00AA3685">
        <w:rPr>
          <w:rFonts w:cs="Arial"/>
        </w:rPr>
        <w:t xml:space="preserve">rojekt </w:t>
      </w:r>
      <w:r w:rsidR="001B6FE6">
        <w:rPr>
          <w:rFonts w:cs="Arial"/>
        </w:rPr>
        <w:t xml:space="preserve">jest </w:t>
      </w:r>
      <w:r w:rsidR="00AA3685">
        <w:rPr>
          <w:rFonts w:cs="Arial"/>
        </w:rPr>
        <w:t>dofinansowan</w:t>
      </w:r>
      <w:r w:rsidR="001B6FE6">
        <w:rPr>
          <w:rFonts w:cs="Arial"/>
        </w:rPr>
        <w:t>y</w:t>
      </w:r>
      <w:r w:rsidR="00AA3685">
        <w:rPr>
          <w:rFonts w:cs="Arial"/>
        </w:rPr>
        <w:t xml:space="preserve"> ze środków </w:t>
      </w:r>
      <w:r w:rsidR="006D6CDF">
        <w:rPr>
          <w:rFonts w:cs="Arial"/>
        </w:rPr>
        <w:t xml:space="preserve">unijnych w ramach </w:t>
      </w:r>
      <w:r w:rsidR="00AA3685">
        <w:rPr>
          <w:rFonts w:cs="Arial"/>
        </w:rPr>
        <w:t>Krajowego Planu Odbudowy i Zwiększ</w:t>
      </w:r>
      <w:r w:rsidR="00AF0429">
        <w:rPr>
          <w:rFonts w:cs="Arial"/>
        </w:rPr>
        <w:t>a</w:t>
      </w:r>
      <w:r w:rsidR="00AA3685">
        <w:rPr>
          <w:rFonts w:cs="Arial"/>
        </w:rPr>
        <w:t xml:space="preserve">nia Odporności. </w:t>
      </w:r>
    </w:p>
    <w:p w14:paraId="798AAF17" w14:textId="77777777" w:rsidR="001C42FD" w:rsidRPr="00972927" w:rsidRDefault="001C42FD" w:rsidP="00972927">
      <w:pPr>
        <w:spacing w:line="360" w:lineRule="auto"/>
        <w:rPr>
          <w:rStyle w:val="Pogrubienie"/>
          <w:rFonts w:cs="Arial"/>
          <w:b w:val="0"/>
          <w:bCs w:val="0"/>
        </w:rPr>
      </w:pPr>
    </w:p>
    <w:p w14:paraId="3BC7CC01" w14:textId="1D133179" w:rsidR="00AA3685" w:rsidRDefault="00AA3685" w:rsidP="00AA3685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AEA2710" w14:textId="39657810" w:rsidR="00AA3685" w:rsidRPr="00DA6456" w:rsidRDefault="001B6FE6" w:rsidP="00AA3685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Rafał Wilgusiak</w:t>
      </w:r>
    </w:p>
    <w:p w14:paraId="03E995D0" w14:textId="02BC12CF" w:rsidR="00AA3685" w:rsidRPr="00DA6456" w:rsidRDefault="001B6FE6" w:rsidP="00AA3685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Zespół</w:t>
      </w:r>
      <w:r w:rsidR="00F8055C">
        <w:rPr>
          <w:rFonts w:cs="Arial"/>
          <w:noProof/>
        </w:rPr>
        <w:t xml:space="preserve"> </w:t>
      </w:r>
      <w:r w:rsidR="00AA3685" w:rsidRPr="00DA6456">
        <w:rPr>
          <w:rFonts w:cs="Arial"/>
          <w:noProof/>
        </w:rPr>
        <w:t>prasowy</w:t>
      </w:r>
      <w:r w:rsidR="00396B5D">
        <w:rPr>
          <w:rFonts w:cs="Arial"/>
          <w:noProof/>
        </w:rPr>
        <w:br/>
        <w:t>PKP Polskie Linie Kolejowe S.A.</w:t>
      </w:r>
    </w:p>
    <w:p w14:paraId="33250FED" w14:textId="77777777" w:rsidR="00AA3685" w:rsidRDefault="00AA3685" w:rsidP="00AA3685">
      <w:pPr>
        <w:spacing w:after="0" w:line="360" w:lineRule="auto"/>
        <w:rPr>
          <w:rFonts w:cs="Arial"/>
          <w:noProof/>
        </w:rPr>
      </w:pPr>
      <w:hyperlink r:id="rId8" w:history="1">
        <w:r w:rsidRPr="00CF0302">
          <w:rPr>
            <w:rStyle w:val="Hipercze"/>
            <w:rFonts w:cs="Arial"/>
            <w:noProof/>
          </w:rPr>
          <w:t>rzecznik@plk-sa.pl</w:t>
        </w:r>
      </w:hyperlink>
    </w:p>
    <w:p w14:paraId="2FE0B5E4" w14:textId="3904194A" w:rsidR="00AA3685" w:rsidRPr="00DA6456" w:rsidRDefault="00AA3685" w:rsidP="00AA3685">
      <w:pPr>
        <w:spacing w:after="0" w:line="360" w:lineRule="auto"/>
        <w:rPr>
          <w:rFonts w:cs="Arial"/>
          <w:noProof/>
        </w:rPr>
      </w:pPr>
      <w:r w:rsidRPr="00DA6456">
        <w:rPr>
          <w:rFonts w:cs="Arial"/>
          <w:noProof/>
        </w:rPr>
        <w:t xml:space="preserve">T: </w:t>
      </w:r>
      <w:r w:rsidR="005C68FB">
        <w:rPr>
          <w:rFonts w:cs="Arial"/>
          <w:noProof/>
        </w:rPr>
        <w:t xml:space="preserve"> 22 473 30 02</w:t>
      </w:r>
    </w:p>
    <w:p w14:paraId="5AAEA78B" w14:textId="77777777" w:rsidR="00AA3685" w:rsidRDefault="00AA3685" w:rsidP="00AA3685"/>
    <w:bookmarkEnd w:id="0"/>
    <w:p w14:paraId="7AF1811A" w14:textId="408DC74F" w:rsidR="00C22107" w:rsidRPr="008776E8" w:rsidRDefault="00C22107" w:rsidP="00B31AAC">
      <w:pPr>
        <w:spacing w:line="360" w:lineRule="auto"/>
        <w:jc w:val="center"/>
        <w:rPr>
          <w:rFonts w:cs="Arial"/>
        </w:rPr>
      </w:pPr>
    </w:p>
    <w:sectPr w:rsidR="00C22107" w:rsidRPr="008776E8" w:rsidSect="00936BF3">
      <w:headerReference w:type="first" r:id="rId9"/>
      <w:footerReference w:type="first" r:id="rId10"/>
      <w:pgSz w:w="11906" w:h="16838"/>
      <w:pgMar w:top="851" w:right="849" w:bottom="993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41D5" w14:textId="77777777" w:rsidR="00A35915" w:rsidRDefault="00A35915" w:rsidP="009D1AEB">
      <w:pPr>
        <w:spacing w:after="0" w:line="240" w:lineRule="auto"/>
      </w:pPr>
      <w:r>
        <w:separator/>
      </w:r>
    </w:p>
  </w:endnote>
  <w:endnote w:type="continuationSeparator" w:id="0">
    <w:p w14:paraId="59066854" w14:textId="77777777" w:rsidR="00A35915" w:rsidRDefault="00A3591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6EF4" w14:textId="5DFADE92" w:rsidR="006F2CF5" w:rsidRPr="0025604B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F39322D" w14:textId="77777777" w:rsidR="006F2CF5" w:rsidRPr="0025604B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3480072" w14:textId="50C1C4AE" w:rsidR="00860074" w:rsidRPr="00860074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65BF7" w:rsidRPr="00765BF7">
      <w:rPr>
        <w:rFonts w:cs="Arial"/>
        <w:color w:val="727271"/>
        <w:sz w:val="14"/>
        <w:szCs w:val="14"/>
      </w:rPr>
      <w:t>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C688" w14:textId="77777777" w:rsidR="00A35915" w:rsidRDefault="00A35915" w:rsidP="009D1AEB">
      <w:pPr>
        <w:spacing w:after="0" w:line="240" w:lineRule="auto"/>
      </w:pPr>
      <w:r>
        <w:separator/>
      </w:r>
    </w:p>
  </w:footnote>
  <w:footnote w:type="continuationSeparator" w:id="0">
    <w:p w14:paraId="6223278F" w14:textId="77777777" w:rsidR="00A35915" w:rsidRDefault="00A3591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0D9F" w14:textId="41AB655C" w:rsidR="009D1AEB" w:rsidRDefault="00B113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75C4593" wp14:editId="59E5F95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9525" b="0"/>
          <wp:wrapNone/>
          <wp:docPr id="386196334" name="Obraz 386196334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D7F7AD" wp14:editId="4038316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B67E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1FD47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C9EAAC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E09B24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509843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92323A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41C85EF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7F7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0EB67E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1FD47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C9EAAC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E09B24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509843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92323A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41C85EF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965C81"/>
    <w:multiLevelType w:val="hybridMultilevel"/>
    <w:tmpl w:val="34FE7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2352B"/>
    <w:multiLevelType w:val="hybridMultilevel"/>
    <w:tmpl w:val="01CC4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B3F50"/>
    <w:multiLevelType w:val="hybridMultilevel"/>
    <w:tmpl w:val="3DBE0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24310">
    <w:abstractNumId w:val="1"/>
  </w:num>
  <w:num w:numId="2" w16cid:durableId="1526753230">
    <w:abstractNumId w:val="0"/>
  </w:num>
  <w:num w:numId="3" w16cid:durableId="422192088">
    <w:abstractNumId w:val="2"/>
  </w:num>
  <w:num w:numId="4" w16cid:durableId="1908688038">
    <w:abstractNumId w:val="4"/>
  </w:num>
  <w:num w:numId="5" w16cid:durableId="57672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9A7"/>
    <w:rsid w:val="00007A36"/>
    <w:rsid w:val="00007E32"/>
    <w:rsid w:val="00022165"/>
    <w:rsid w:val="000239DF"/>
    <w:rsid w:val="000353A8"/>
    <w:rsid w:val="00036D74"/>
    <w:rsid w:val="00061158"/>
    <w:rsid w:val="00065EDA"/>
    <w:rsid w:val="00071218"/>
    <w:rsid w:val="00071E6F"/>
    <w:rsid w:val="000865AB"/>
    <w:rsid w:val="00087EFB"/>
    <w:rsid w:val="000949C9"/>
    <w:rsid w:val="000A4177"/>
    <w:rsid w:val="000B2910"/>
    <w:rsid w:val="000B5979"/>
    <w:rsid w:val="000E44EE"/>
    <w:rsid w:val="000F1EB8"/>
    <w:rsid w:val="000F22EC"/>
    <w:rsid w:val="00104353"/>
    <w:rsid w:val="00111B47"/>
    <w:rsid w:val="00114A12"/>
    <w:rsid w:val="00114C1B"/>
    <w:rsid w:val="00126ADB"/>
    <w:rsid w:val="001375C5"/>
    <w:rsid w:val="00165153"/>
    <w:rsid w:val="00171B04"/>
    <w:rsid w:val="00193E6C"/>
    <w:rsid w:val="001966AA"/>
    <w:rsid w:val="001A14C9"/>
    <w:rsid w:val="001B6FE6"/>
    <w:rsid w:val="001C0AC5"/>
    <w:rsid w:val="001C3E56"/>
    <w:rsid w:val="001C42FD"/>
    <w:rsid w:val="001D3DA5"/>
    <w:rsid w:val="001E00CF"/>
    <w:rsid w:val="001E0982"/>
    <w:rsid w:val="001E564E"/>
    <w:rsid w:val="001F1A75"/>
    <w:rsid w:val="002023DC"/>
    <w:rsid w:val="00205407"/>
    <w:rsid w:val="0021134A"/>
    <w:rsid w:val="00220CF3"/>
    <w:rsid w:val="002269EA"/>
    <w:rsid w:val="00236985"/>
    <w:rsid w:val="00247173"/>
    <w:rsid w:val="0025457C"/>
    <w:rsid w:val="002677AC"/>
    <w:rsid w:val="00274B2F"/>
    <w:rsid w:val="002776DA"/>
    <w:rsid w:val="00277762"/>
    <w:rsid w:val="002801B0"/>
    <w:rsid w:val="00291328"/>
    <w:rsid w:val="00296303"/>
    <w:rsid w:val="002B4959"/>
    <w:rsid w:val="002B4C94"/>
    <w:rsid w:val="002D6567"/>
    <w:rsid w:val="002E6F32"/>
    <w:rsid w:val="002F6767"/>
    <w:rsid w:val="003043E1"/>
    <w:rsid w:val="003156D9"/>
    <w:rsid w:val="00317B17"/>
    <w:rsid w:val="00323272"/>
    <w:rsid w:val="003236FB"/>
    <w:rsid w:val="003246CD"/>
    <w:rsid w:val="00324D36"/>
    <w:rsid w:val="00341ED7"/>
    <w:rsid w:val="003430AE"/>
    <w:rsid w:val="00343567"/>
    <w:rsid w:val="00351F4C"/>
    <w:rsid w:val="00353226"/>
    <w:rsid w:val="003563D6"/>
    <w:rsid w:val="00357263"/>
    <w:rsid w:val="0036084B"/>
    <w:rsid w:val="0036304F"/>
    <w:rsid w:val="0038014C"/>
    <w:rsid w:val="003923E4"/>
    <w:rsid w:val="00396B5D"/>
    <w:rsid w:val="003A5AE9"/>
    <w:rsid w:val="003B19BA"/>
    <w:rsid w:val="003C14CD"/>
    <w:rsid w:val="003D1BDE"/>
    <w:rsid w:val="003D1F92"/>
    <w:rsid w:val="003D2726"/>
    <w:rsid w:val="003D75CF"/>
    <w:rsid w:val="00411C51"/>
    <w:rsid w:val="00412B4F"/>
    <w:rsid w:val="00416152"/>
    <w:rsid w:val="0042075E"/>
    <w:rsid w:val="004331D7"/>
    <w:rsid w:val="00454CA7"/>
    <w:rsid w:val="00454E77"/>
    <w:rsid w:val="00456E9A"/>
    <w:rsid w:val="004619FE"/>
    <w:rsid w:val="00466E9F"/>
    <w:rsid w:val="00472C11"/>
    <w:rsid w:val="004969B2"/>
    <w:rsid w:val="004A28BB"/>
    <w:rsid w:val="004A4DAC"/>
    <w:rsid w:val="004B5909"/>
    <w:rsid w:val="004C1258"/>
    <w:rsid w:val="004C1AB1"/>
    <w:rsid w:val="004C2D29"/>
    <w:rsid w:val="004C5072"/>
    <w:rsid w:val="004C5A96"/>
    <w:rsid w:val="004C5D49"/>
    <w:rsid w:val="004D4923"/>
    <w:rsid w:val="004E6577"/>
    <w:rsid w:val="004F04DF"/>
    <w:rsid w:val="004F24F6"/>
    <w:rsid w:val="00511DFD"/>
    <w:rsid w:val="005278F1"/>
    <w:rsid w:val="00527DF0"/>
    <w:rsid w:val="00534848"/>
    <w:rsid w:val="00541E8F"/>
    <w:rsid w:val="005457C2"/>
    <w:rsid w:val="00550D78"/>
    <w:rsid w:val="005706F8"/>
    <w:rsid w:val="00577C51"/>
    <w:rsid w:val="005B0252"/>
    <w:rsid w:val="005B3009"/>
    <w:rsid w:val="005C68FB"/>
    <w:rsid w:val="005D20CC"/>
    <w:rsid w:val="005D28B0"/>
    <w:rsid w:val="005F4CE0"/>
    <w:rsid w:val="005F53BE"/>
    <w:rsid w:val="006039D4"/>
    <w:rsid w:val="006075E6"/>
    <w:rsid w:val="006142E8"/>
    <w:rsid w:val="00615166"/>
    <w:rsid w:val="00615558"/>
    <w:rsid w:val="0062121A"/>
    <w:rsid w:val="0063625B"/>
    <w:rsid w:val="00637E5D"/>
    <w:rsid w:val="00644B43"/>
    <w:rsid w:val="00651A17"/>
    <w:rsid w:val="006522E6"/>
    <w:rsid w:val="00654311"/>
    <w:rsid w:val="00666A22"/>
    <w:rsid w:val="00671606"/>
    <w:rsid w:val="006731BA"/>
    <w:rsid w:val="00683EFF"/>
    <w:rsid w:val="006A357A"/>
    <w:rsid w:val="006A40AC"/>
    <w:rsid w:val="006C0191"/>
    <w:rsid w:val="006C6C1C"/>
    <w:rsid w:val="006D6CDF"/>
    <w:rsid w:val="006F0553"/>
    <w:rsid w:val="006F1034"/>
    <w:rsid w:val="006F2CF5"/>
    <w:rsid w:val="006F576A"/>
    <w:rsid w:val="00711ED0"/>
    <w:rsid w:val="007201B6"/>
    <w:rsid w:val="0072577B"/>
    <w:rsid w:val="00746FFB"/>
    <w:rsid w:val="00747424"/>
    <w:rsid w:val="00763D42"/>
    <w:rsid w:val="00765BF7"/>
    <w:rsid w:val="007773CF"/>
    <w:rsid w:val="00782065"/>
    <w:rsid w:val="00793348"/>
    <w:rsid w:val="00796CFF"/>
    <w:rsid w:val="007A3F41"/>
    <w:rsid w:val="007C5809"/>
    <w:rsid w:val="007C6D58"/>
    <w:rsid w:val="007D071B"/>
    <w:rsid w:val="007E5CA8"/>
    <w:rsid w:val="007F3648"/>
    <w:rsid w:val="00805F81"/>
    <w:rsid w:val="00806166"/>
    <w:rsid w:val="00813C59"/>
    <w:rsid w:val="008249D5"/>
    <w:rsid w:val="00832FBF"/>
    <w:rsid w:val="00842E68"/>
    <w:rsid w:val="00852E30"/>
    <w:rsid w:val="00853D92"/>
    <w:rsid w:val="00860074"/>
    <w:rsid w:val="00871D06"/>
    <w:rsid w:val="008723E6"/>
    <w:rsid w:val="00875329"/>
    <w:rsid w:val="008776E8"/>
    <w:rsid w:val="00883D95"/>
    <w:rsid w:val="00891442"/>
    <w:rsid w:val="008932F2"/>
    <w:rsid w:val="008A3CE9"/>
    <w:rsid w:val="008A544B"/>
    <w:rsid w:val="008A69F8"/>
    <w:rsid w:val="008B0ADD"/>
    <w:rsid w:val="008C2100"/>
    <w:rsid w:val="008C2E81"/>
    <w:rsid w:val="008C7372"/>
    <w:rsid w:val="008D2BFA"/>
    <w:rsid w:val="008D6BFD"/>
    <w:rsid w:val="008E199F"/>
    <w:rsid w:val="008F2EBE"/>
    <w:rsid w:val="008F6005"/>
    <w:rsid w:val="00905955"/>
    <w:rsid w:val="0091059F"/>
    <w:rsid w:val="009119E2"/>
    <w:rsid w:val="009175B2"/>
    <w:rsid w:val="00920851"/>
    <w:rsid w:val="009215BA"/>
    <w:rsid w:val="00936BF3"/>
    <w:rsid w:val="00947A5A"/>
    <w:rsid w:val="0095136C"/>
    <w:rsid w:val="00972927"/>
    <w:rsid w:val="009876E7"/>
    <w:rsid w:val="00990CD5"/>
    <w:rsid w:val="00991A33"/>
    <w:rsid w:val="009B0681"/>
    <w:rsid w:val="009C1095"/>
    <w:rsid w:val="009C6ADE"/>
    <w:rsid w:val="009D1AEB"/>
    <w:rsid w:val="009D7E63"/>
    <w:rsid w:val="009E2E72"/>
    <w:rsid w:val="009E556E"/>
    <w:rsid w:val="009F70F9"/>
    <w:rsid w:val="009F7917"/>
    <w:rsid w:val="00A03259"/>
    <w:rsid w:val="00A03AC1"/>
    <w:rsid w:val="00A04A24"/>
    <w:rsid w:val="00A15AED"/>
    <w:rsid w:val="00A35915"/>
    <w:rsid w:val="00A569B1"/>
    <w:rsid w:val="00A735B9"/>
    <w:rsid w:val="00A7509C"/>
    <w:rsid w:val="00A75758"/>
    <w:rsid w:val="00A826E6"/>
    <w:rsid w:val="00A83F7D"/>
    <w:rsid w:val="00A85C12"/>
    <w:rsid w:val="00A907B8"/>
    <w:rsid w:val="00AA0D5F"/>
    <w:rsid w:val="00AA3685"/>
    <w:rsid w:val="00AA6F19"/>
    <w:rsid w:val="00AB23AF"/>
    <w:rsid w:val="00AB5C0B"/>
    <w:rsid w:val="00AC2669"/>
    <w:rsid w:val="00AD4FED"/>
    <w:rsid w:val="00AE27B2"/>
    <w:rsid w:val="00AF0429"/>
    <w:rsid w:val="00AF4F77"/>
    <w:rsid w:val="00AF7541"/>
    <w:rsid w:val="00AF7C72"/>
    <w:rsid w:val="00B0777F"/>
    <w:rsid w:val="00B10A07"/>
    <w:rsid w:val="00B113FD"/>
    <w:rsid w:val="00B1602D"/>
    <w:rsid w:val="00B26E93"/>
    <w:rsid w:val="00B302E9"/>
    <w:rsid w:val="00B31AAC"/>
    <w:rsid w:val="00B34EEA"/>
    <w:rsid w:val="00B42F6B"/>
    <w:rsid w:val="00B5178C"/>
    <w:rsid w:val="00B62745"/>
    <w:rsid w:val="00B672D3"/>
    <w:rsid w:val="00B72D3E"/>
    <w:rsid w:val="00B73FA4"/>
    <w:rsid w:val="00B74532"/>
    <w:rsid w:val="00B74B18"/>
    <w:rsid w:val="00B8209A"/>
    <w:rsid w:val="00B83F2F"/>
    <w:rsid w:val="00BA5FBD"/>
    <w:rsid w:val="00BA6182"/>
    <w:rsid w:val="00BB56D7"/>
    <w:rsid w:val="00BB72EB"/>
    <w:rsid w:val="00BD5281"/>
    <w:rsid w:val="00BD71F8"/>
    <w:rsid w:val="00BD749E"/>
    <w:rsid w:val="00C0537A"/>
    <w:rsid w:val="00C22107"/>
    <w:rsid w:val="00C35981"/>
    <w:rsid w:val="00C41743"/>
    <w:rsid w:val="00C45D10"/>
    <w:rsid w:val="00C50EB6"/>
    <w:rsid w:val="00C84326"/>
    <w:rsid w:val="00CB0D19"/>
    <w:rsid w:val="00CD075D"/>
    <w:rsid w:val="00CD35E1"/>
    <w:rsid w:val="00CE4FC3"/>
    <w:rsid w:val="00CF2E8B"/>
    <w:rsid w:val="00D149FC"/>
    <w:rsid w:val="00D2294A"/>
    <w:rsid w:val="00D34EFF"/>
    <w:rsid w:val="00D42765"/>
    <w:rsid w:val="00D61FB7"/>
    <w:rsid w:val="00D727CC"/>
    <w:rsid w:val="00D9300E"/>
    <w:rsid w:val="00DA0730"/>
    <w:rsid w:val="00DA0C56"/>
    <w:rsid w:val="00DA2DA7"/>
    <w:rsid w:val="00DA3EAB"/>
    <w:rsid w:val="00DA588D"/>
    <w:rsid w:val="00DC0A60"/>
    <w:rsid w:val="00DC1159"/>
    <w:rsid w:val="00DC51D3"/>
    <w:rsid w:val="00DD2D93"/>
    <w:rsid w:val="00DE107B"/>
    <w:rsid w:val="00DE50C5"/>
    <w:rsid w:val="00DF1416"/>
    <w:rsid w:val="00E004FA"/>
    <w:rsid w:val="00E00E51"/>
    <w:rsid w:val="00E02E4E"/>
    <w:rsid w:val="00E04377"/>
    <w:rsid w:val="00E1219A"/>
    <w:rsid w:val="00E21019"/>
    <w:rsid w:val="00E22FBE"/>
    <w:rsid w:val="00E31AFC"/>
    <w:rsid w:val="00E40623"/>
    <w:rsid w:val="00E44B82"/>
    <w:rsid w:val="00E45F39"/>
    <w:rsid w:val="00E46E7E"/>
    <w:rsid w:val="00E52423"/>
    <w:rsid w:val="00E55884"/>
    <w:rsid w:val="00E659AE"/>
    <w:rsid w:val="00E71239"/>
    <w:rsid w:val="00EC464F"/>
    <w:rsid w:val="00EC5850"/>
    <w:rsid w:val="00ED35AE"/>
    <w:rsid w:val="00ED5DD0"/>
    <w:rsid w:val="00F10BF4"/>
    <w:rsid w:val="00F11163"/>
    <w:rsid w:val="00F15CA5"/>
    <w:rsid w:val="00F248FE"/>
    <w:rsid w:val="00F249A5"/>
    <w:rsid w:val="00F301BE"/>
    <w:rsid w:val="00F47F7F"/>
    <w:rsid w:val="00F56F26"/>
    <w:rsid w:val="00F6342B"/>
    <w:rsid w:val="00F638E3"/>
    <w:rsid w:val="00F644EB"/>
    <w:rsid w:val="00F716B6"/>
    <w:rsid w:val="00F8055C"/>
    <w:rsid w:val="00F85C20"/>
    <w:rsid w:val="00FA0847"/>
    <w:rsid w:val="00FA0B34"/>
    <w:rsid w:val="00FB775A"/>
    <w:rsid w:val="00FC312C"/>
    <w:rsid w:val="00FC4E18"/>
    <w:rsid w:val="00FC59B1"/>
    <w:rsid w:val="00FC66DD"/>
    <w:rsid w:val="00FC7AA4"/>
    <w:rsid w:val="00FD2BD2"/>
    <w:rsid w:val="00FD3B2C"/>
    <w:rsid w:val="00FE1D6E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545F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116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1163"/>
    <w:rPr>
      <w:rFonts w:ascii="Calibri" w:hAnsi="Calibri"/>
      <w:szCs w:val="21"/>
    </w:rPr>
  </w:style>
  <w:style w:type="paragraph" w:customStyle="1" w:styleId="Default">
    <w:name w:val="Default"/>
    <w:rsid w:val="001C42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C5A96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7E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7EF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7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D4CA-7793-479C-9B23-42ECFC4F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543</Words>
  <Characters>3803</Characters>
  <Application>Microsoft Office Word</Application>
  <DocSecurity>0</DocSecurity>
  <Lines>58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podpisały kolejne umowy z KPO zwiększające bezpieczeństwo i prędkość na sieci kolejowej</vt:lpstr>
    </vt:vector>
  </TitlesOfParts>
  <Company>PKP PLK S.A.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„Wiedenka” dla szybszych pociągów – dostosowujemy perony do prędkości 160 km/h</dc:title>
  <dc:subject/>
  <dc:creator>Rafal.Wilgusiak@plk-sa.pl</dc:creator>
  <cp:keywords/>
  <dc:description/>
  <cp:lastModifiedBy>Wilgusiak Rafał</cp:lastModifiedBy>
  <cp:revision>17</cp:revision>
  <dcterms:created xsi:type="dcterms:W3CDTF">2025-09-25T12:37:00Z</dcterms:created>
  <dcterms:modified xsi:type="dcterms:W3CDTF">2025-09-25T13:45:00Z</dcterms:modified>
</cp:coreProperties>
</file>